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DD" w:rsidRDefault="005313DD">
      <w:pPr>
        <w:spacing w:line="14" w:lineRule="exact"/>
      </w:pPr>
    </w:p>
    <w:p w:rsidR="005313DD" w:rsidRDefault="00680BA9">
      <w:pPr>
        <w:pStyle w:val="11"/>
        <w:shd w:val="clear" w:color="auto" w:fill="auto"/>
        <w:spacing w:after="200"/>
        <w:ind w:right="460"/>
        <w:jc w:val="center"/>
      </w:pPr>
      <w:r>
        <w:rPr>
          <w:noProof/>
          <w:lang w:bidi="ar-SA"/>
        </w:rPr>
        <w:drawing>
          <wp:inline distT="0" distB="0" distL="0" distR="0">
            <wp:extent cx="6454140" cy="9125585"/>
            <wp:effectExtent l="19050" t="0" r="3810" b="0"/>
            <wp:docPr id="1" name="Рисунок 0" descr="титульный программа развития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программа развития0.jpg"/>
                    <pic:cNvPicPr/>
                  </pic:nvPicPr>
                  <pic:blipFill>
                    <a:blip r:embed="rId9" cstate="print"/>
                    <a:stretch>
                      <a:fillRect/>
                    </a:stretch>
                  </pic:blipFill>
                  <pic:spPr>
                    <a:xfrm>
                      <a:off x="0" y="0"/>
                      <a:ext cx="6454140" cy="9125585"/>
                    </a:xfrm>
                    <a:prstGeom prst="rect">
                      <a:avLst/>
                    </a:prstGeom>
                  </pic:spPr>
                </pic:pic>
              </a:graphicData>
            </a:graphic>
          </wp:inline>
        </w:drawing>
      </w:r>
    </w:p>
    <w:p w:rsidR="005313DD" w:rsidRDefault="008930BF">
      <w:pPr>
        <w:pStyle w:val="11"/>
        <w:shd w:val="clear" w:color="auto" w:fill="auto"/>
        <w:spacing w:after="540"/>
        <w:ind w:right="220"/>
        <w:jc w:val="center"/>
        <w:rPr>
          <w:b/>
          <w:bCs/>
        </w:rPr>
      </w:pPr>
      <w:r>
        <w:rPr>
          <w:b/>
          <w:bCs/>
        </w:rPr>
        <w:lastRenderedPageBreak/>
        <w:t>ПАСПОРТ ПРОГРАММЫ РАЗВИТИЯ ШКОЛЫ НА</w:t>
      </w:r>
      <w:r>
        <w:rPr>
          <w:b/>
          <w:bCs/>
        </w:rPr>
        <w:br/>
        <w:t>201</w:t>
      </w:r>
      <w:r w:rsidR="00343481">
        <w:rPr>
          <w:b/>
          <w:bCs/>
        </w:rPr>
        <w:t>7</w:t>
      </w:r>
      <w:r>
        <w:rPr>
          <w:b/>
          <w:bCs/>
        </w:rPr>
        <w:t>- 2021 ГОДЫ.</w:t>
      </w:r>
    </w:p>
    <w:tbl>
      <w:tblPr>
        <w:tblStyle w:val="af"/>
        <w:tblW w:w="0" w:type="auto"/>
        <w:tblLook w:val="04A0" w:firstRow="1" w:lastRow="0" w:firstColumn="1" w:lastColumn="0" w:noHBand="0" w:noVBand="1"/>
      </w:tblPr>
      <w:tblGrid>
        <w:gridCol w:w="3017"/>
        <w:gridCol w:w="7363"/>
      </w:tblGrid>
      <w:tr w:rsidR="00343481" w:rsidTr="00343481">
        <w:tc>
          <w:tcPr>
            <w:tcW w:w="3085" w:type="dxa"/>
          </w:tcPr>
          <w:p w:rsidR="00343481" w:rsidRDefault="007C0604" w:rsidP="00F40CA3">
            <w:pPr>
              <w:pStyle w:val="a6"/>
              <w:shd w:val="clear" w:color="auto" w:fill="auto"/>
            </w:pPr>
            <w:r>
              <w:t>Полное наимено</w:t>
            </w:r>
            <w:r w:rsidR="00343481">
              <w:t>вание</w:t>
            </w:r>
          </w:p>
          <w:p w:rsidR="00343481" w:rsidRDefault="00343481" w:rsidP="00F40CA3">
            <w:pPr>
              <w:pStyle w:val="a6"/>
              <w:shd w:val="clear" w:color="auto" w:fill="auto"/>
            </w:pPr>
            <w:r>
              <w:t>программы</w:t>
            </w:r>
          </w:p>
        </w:tc>
        <w:tc>
          <w:tcPr>
            <w:tcW w:w="7569" w:type="dxa"/>
            <w:vAlign w:val="bottom"/>
          </w:tcPr>
          <w:p w:rsidR="00343481" w:rsidRPr="00343481" w:rsidRDefault="00343481" w:rsidP="00F40CA3">
            <w:pPr>
              <w:pStyle w:val="11"/>
              <w:shd w:val="clear" w:color="auto" w:fill="auto"/>
              <w:ind w:right="460"/>
              <w:jc w:val="center"/>
              <w:rPr>
                <w:color w:val="auto"/>
              </w:rPr>
            </w:pPr>
            <w:r>
              <w:t xml:space="preserve">Программа развития  </w:t>
            </w:r>
            <w:r w:rsidRPr="00343481">
              <w:rPr>
                <w:bCs/>
                <w:color w:val="auto"/>
              </w:rPr>
              <w:t>Муниципального  бюджетного общеобразовательного учреждения</w:t>
            </w:r>
            <w:r w:rsidRPr="00343481">
              <w:rPr>
                <w:bCs/>
                <w:color w:val="auto"/>
              </w:rPr>
              <w:br/>
              <w:t xml:space="preserve"> «Ключевская средняя общеобразовательная школа  №2»</w:t>
            </w:r>
          </w:p>
          <w:p w:rsidR="00343481" w:rsidRPr="00343481" w:rsidRDefault="00343481" w:rsidP="00F40CA3">
            <w:pPr>
              <w:pStyle w:val="11"/>
              <w:shd w:val="clear" w:color="auto" w:fill="auto"/>
              <w:ind w:right="460"/>
              <w:jc w:val="center"/>
              <w:rPr>
                <w:color w:val="auto"/>
              </w:rPr>
            </w:pPr>
            <w:r w:rsidRPr="00343481">
              <w:rPr>
                <w:bCs/>
                <w:color w:val="auto"/>
              </w:rPr>
              <w:t>Ключевского района Алтайского края</w:t>
            </w:r>
          </w:p>
          <w:p w:rsidR="00343481" w:rsidRPr="00343481" w:rsidRDefault="00343481" w:rsidP="00F40CA3">
            <w:pPr>
              <w:pStyle w:val="a6"/>
              <w:shd w:val="clear" w:color="auto" w:fill="auto"/>
              <w:jc w:val="center"/>
            </w:pPr>
            <w:r w:rsidRPr="00343481">
              <w:rPr>
                <w:bCs/>
                <w:color w:val="auto"/>
              </w:rPr>
              <w:t>на 2017-2021 гг.</w:t>
            </w:r>
          </w:p>
        </w:tc>
      </w:tr>
      <w:tr w:rsidR="00343481" w:rsidTr="00343481">
        <w:tc>
          <w:tcPr>
            <w:tcW w:w="3085" w:type="dxa"/>
          </w:tcPr>
          <w:p w:rsidR="00343481" w:rsidRPr="00343481" w:rsidRDefault="00343481" w:rsidP="00343481">
            <w:pPr>
              <w:pStyle w:val="a6"/>
              <w:shd w:val="clear" w:color="auto" w:fill="auto"/>
            </w:pPr>
            <w:r>
              <w:t>Основания для разработки программы</w:t>
            </w:r>
          </w:p>
        </w:tc>
        <w:tc>
          <w:tcPr>
            <w:tcW w:w="7569" w:type="dxa"/>
            <w:vAlign w:val="bottom"/>
          </w:tcPr>
          <w:p w:rsidR="00343481" w:rsidRDefault="00343481" w:rsidP="00F40CA3">
            <w:pPr>
              <w:pStyle w:val="a6"/>
              <w:shd w:val="clear" w:color="auto" w:fill="auto"/>
            </w:pPr>
            <w:r>
              <w:t>Конституция РФ</w:t>
            </w:r>
          </w:p>
          <w:p w:rsidR="00343481" w:rsidRDefault="00343481" w:rsidP="00F40CA3">
            <w:pPr>
              <w:pStyle w:val="a6"/>
              <w:shd w:val="clear" w:color="auto" w:fill="auto"/>
            </w:pPr>
            <w:r>
              <w:t>Конвенция о правах ребенка</w:t>
            </w:r>
            <w:r w:rsidR="007C0604">
              <w:t>, принята и открыта для подписа</w:t>
            </w:r>
            <w:r>
              <w:t>ния, ратификации и присоеди</w:t>
            </w:r>
            <w:r w:rsidR="007C0604">
              <w:t>нения Резолюцией 44/25 генераль</w:t>
            </w:r>
            <w:r>
              <w:t xml:space="preserve">ной ассамблеи от 20 ноября 1989 года. </w:t>
            </w:r>
            <w:r w:rsidR="00525A68">
              <w:t xml:space="preserve"> </w:t>
            </w:r>
          </w:p>
          <w:p w:rsidR="00343481" w:rsidRDefault="00343481" w:rsidP="00F40CA3">
            <w:pPr>
              <w:pStyle w:val="a6"/>
              <w:shd w:val="clear" w:color="auto" w:fill="auto"/>
              <w:ind w:right="140"/>
              <w:jc w:val="both"/>
            </w:pPr>
            <w:r>
              <w:t xml:space="preserve">Федеральный закон от 29 декабря 2012 г. </w:t>
            </w:r>
            <w:r>
              <w:rPr>
                <w:lang w:val="en-US" w:eastAsia="en-US" w:bidi="en-US"/>
              </w:rPr>
              <w:t>N</w:t>
            </w:r>
            <w:r w:rsidR="007C0604">
              <w:t>273-ФЗ "Об образо</w:t>
            </w:r>
            <w:r>
              <w:t>вании в Российской Федерации" (с изм</w:t>
            </w:r>
            <w:r w:rsidR="007C0604">
              <w:t>енениями и дополнения</w:t>
            </w:r>
            <w:r>
              <w:t>ми)</w:t>
            </w:r>
          </w:p>
          <w:p w:rsidR="00343481" w:rsidRDefault="00343481" w:rsidP="00F40CA3">
            <w:pPr>
              <w:pStyle w:val="a6"/>
              <w:shd w:val="clear" w:color="auto" w:fill="auto"/>
            </w:pPr>
            <w:r>
              <w:t>Национальная образовательная инициатива «Наша новая шко</w:t>
            </w:r>
            <w:r>
              <w:softHyphen/>
              <w:t>ла», утвержденная Президентом Российской Федерации 04 фев</w:t>
            </w:r>
            <w:r>
              <w:softHyphen/>
              <w:t>раля 2010 г. Пр.-271</w:t>
            </w:r>
          </w:p>
          <w:p w:rsidR="00343481" w:rsidRDefault="00343481" w:rsidP="00F40CA3">
            <w:pPr>
              <w:pStyle w:val="a6"/>
              <w:shd w:val="clear" w:color="auto" w:fill="auto"/>
            </w:pPr>
            <w:r>
              <w:t>Федеральный закон «Об основных гарантиях прав ребенка в Российской Федерации» от 24 июля 1998 г. № 328-ФЗ (редакция от 2 декабря 2013 г.)</w:t>
            </w:r>
          </w:p>
          <w:p w:rsidR="00343481" w:rsidRDefault="00343481" w:rsidP="00F40CA3">
            <w:pPr>
              <w:pStyle w:val="a6"/>
              <w:shd w:val="clear" w:color="auto" w:fill="auto"/>
            </w:pPr>
            <w: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w:t>
            </w:r>
            <w:r>
              <w:softHyphen/>
              <w:t>ября 2008 г. № 1662-р</w:t>
            </w:r>
          </w:p>
          <w:p w:rsidR="00343481" w:rsidRDefault="00343481" w:rsidP="00F40CA3">
            <w:pPr>
              <w:pStyle w:val="a6"/>
              <w:shd w:val="clear" w:color="auto" w:fill="auto"/>
            </w:pPr>
            <w:r>
              <w:t>Государственная программа РФ «Развитие образования»</w:t>
            </w:r>
          </w:p>
          <w:p w:rsidR="00343481" w:rsidRDefault="00343481" w:rsidP="00F40CA3">
            <w:pPr>
              <w:pStyle w:val="a6"/>
              <w:shd w:val="clear" w:color="auto" w:fill="auto"/>
            </w:pPr>
            <w:r>
              <w:t>(ГПРО) на 2013 -2020годы</w:t>
            </w:r>
          </w:p>
          <w:p w:rsidR="00343481" w:rsidRDefault="00343481" w:rsidP="00F40CA3">
            <w:pPr>
              <w:pStyle w:val="a6"/>
              <w:shd w:val="clear" w:color="auto" w:fill="auto"/>
            </w:pPr>
            <w:r>
              <w:t>Государственная программа РФ «Развитие науки и технологий» (ГПРНТ) на 2013 - 2020 годы</w:t>
            </w:r>
          </w:p>
          <w:p w:rsidR="00343481" w:rsidRDefault="00343481" w:rsidP="00F40CA3">
            <w:pPr>
              <w:pStyle w:val="a6"/>
              <w:shd w:val="clear" w:color="auto" w:fill="auto"/>
            </w:pPr>
            <w:r>
              <w:t>Федеральный государственный образовательный стандарт начального общего образования, утвержденный приказом Ми</w:t>
            </w:r>
            <w:r>
              <w:softHyphen/>
              <w:t>нистерства образования и науки Российской Федерации от 06.10.2009 № 373</w:t>
            </w:r>
          </w:p>
          <w:p w:rsidR="00343481" w:rsidRDefault="00343481" w:rsidP="00F40CA3">
            <w:pPr>
              <w:pStyle w:val="a6"/>
              <w:shd w:val="clear" w:color="auto" w:fill="auto"/>
            </w:pPr>
            <w:r>
              <w:t>Федеральный государственный образовательный стандарт ос</w:t>
            </w:r>
            <w:r>
              <w:softHyphen/>
              <w:t>новного общего образования, утвержденный приказом Мини</w:t>
            </w:r>
            <w:r>
              <w:softHyphen/>
              <w:t>стерства образования и науки Российской Федерации от «17» декабря 2010 г. № 1897</w:t>
            </w:r>
          </w:p>
          <w:p w:rsidR="00343481" w:rsidRDefault="00343481" w:rsidP="00F40CA3">
            <w:pPr>
              <w:pStyle w:val="a6"/>
              <w:shd w:val="clear" w:color="auto" w:fill="auto"/>
            </w:pPr>
            <w:r>
              <w:t>Федеральный государственный образовательный стандарт среднего общего образования, утвержденный приказом Мини</w:t>
            </w:r>
            <w:r>
              <w:softHyphen/>
              <w:t>стерства образования и науки Российской Федерации от «17»</w:t>
            </w:r>
          </w:p>
          <w:p w:rsidR="00343481" w:rsidRDefault="00343481" w:rsidP="00F40CA3">
            <w:pPr>
              <w:pStyle w:val="a6"/>
            </w:pPr>
            <w:r>
              <w:t>мая 2012 г. № 413</w:t>
            </w:r>
          </w:p>
          <w:p w:rsidR="00343481" w:rsidRDefault="00343481" w:rsidP="00F40CA3">
            <w:pPr>
              <w:pStyle w:val="a6"/>
            </w:pPr>
            <w:r>
              <w:t>Устав МБОУ «Ключевская СОШ № 2»</w:t>
            </w:r>
          </w:p>
        </w:tc>
      </w:tr>
      <w:tr w:rsidR="00343481" w:rsidTr="0042655B">
        <w:trPr>
          <w:trHeight w:val="5104"/>
        </w:trPr>
        <w:tc>
          <w:tcPr>
            <w:tcW w:w="3085" w:type="dxa"/>
          </w:tcPr>
          <w:p w:rsidR="00343481" w:rsidRDefault="007C0604" w:rsidP="00343481">
            <w:pPr>
              <w:pStyle w:val="11"/>
              <w:shd w:val="clear" w:color="auto" w:fill="auto"/>
              <w:spacing w:after="540"/>
              <w:ind w:right="220"/>
              <w:rPr>
                <w:bCs/>
              </w:rPr>
            </w:pPr>
            <w:r>
              <w:lastRenderedPageBreak/>
              <w:t>Приоритеты разви</w:t>
            </w:r>
            <w:r w:rsidR="0042655B">
              <w:t>тия</w:t>
            </w:r>
          </w:p>
        </w:tc>
        <w:tc>
          <w:tcPr>
            <w:tcW w:w="7569" w:type="dxa"/>
          </w:tcPr>
          <w:p w:rsidR="0042655B" w:rsidRDefault="0042655B" w:rsidP="0042655B">
            <w:pPr>
              <w:pStyle w:val="a6"/>
              <w:shd w:val="clear" w:color="auto" w:fill="auto"/>
              <w:tabs>
                <w:tab w:val="left" w:pos="667"/>
              </w:tabs>
              <w:spacing w:line="276" w:lineRule="auto"/>
              <w:ind w:left="140"/>
            </w:pPr>
            <w:r>
              <w:t>Создание условий  для вариативного выбора обучаемыми и их родителями  большого спектра  качественных образовательных услуг</w:t>
            </w:r>
          </w:p>
          <w:p w:rsidR="0042655B" w:rsidRDefault="0042655B" w:rsidP="0042655B">
            <w:pPr>
              <w:pStyle w:val="a6"/>
              <w:shd w:val="clear" w:color="auto" w:fill="auto"/>
              <w:tabs>
                <w:tab w:val="left" w:pos="667"/>
              </w:tabs>
              <w:spacing w:line="276" w:lineRule="auto"/>
              <w:ind w:left="140"/>
            </w:pPr>
            <w:r>
              <w:t>Формирование базовой школы, центра образовательного округа, где есть возможность выбора индивидуальной образовательной траектории каждым обучающимся</w:t>
            </w:r>
          </w:p>
          <w:p w:rsidR="0042655B" w:rsidRDefault="0042655B" w:rsidP="0042655B">
            <w:pPr>
              <w:pStyle w:val="a6"/>
              <w:shd w:val="clear" w:color="auto" w:fill="auto"/>
              <w:tabs>
                <w:tab w:val="left" w:pos="658"/>
              </w:tabs>
              <w:spacing w:line="276" w:lineRule="auto"/>
              <w:ind w:left="140"/>
            </w:pPr>
            <w:r>
              <w:t>Создание сильного педагогического коллектива, способного транслировать лучшие</w:t>
            </w:r>
            <w:r w:rsidR="007C0604">
              <w:t xml:space="preserve"> педагогические практики, разви</w:t>
            </w:r>
            <w:r>
              <w:t>вать внутри образовательной организации пе</w:t>
            </w:r>
            <w:r w:rsidR="007C0604">
              <w:t>дагогическое мастер</w:t>
            </w:r>
            <w:r>
              <w:t>ство</w:t>
            </w:r>
          </w:p>
          <w:p w:rsidR="0042655B" w:rsidRDefault="0042655B" w:rsidP="0042655B">
            <w:pPr>
              <w:pStyle w:val="a6"/>
              <w:shd w:val="clear" w:color="auto" w:fill="auto"/>
              <w:tabs>
                <w:tab w:val="left" w:pos="667"/>
              </w:tabs>
              <w:spacing w:line="276" w:lineRule="auto"/>
              <w:ind w:left="140"/>
            </w:pPr>
            <w:r>
              <w:t>Комфортный переход из дошкольного образования в начальное общее образование с последую</w:t>
            </w:r>
            <w:r w:rsidR="007C0604">
              <w:t>щим обучением в основной и стар</w:t>
            </w:r>
            <w:r>
              <w:t>шей школе</w:t>
            </w:r>
          </w:p>
          <w:p w:rsidR="0042655B" w:rsidRDefault="0042655B" w:rsidP="0042655B">
            <w:pPr>
              <w:pStyle w:val="a6"/>
              <w:shd w:val="clear" w:color="auto" w:fill="auto"/>
              <w:tabs>
                <w:tab w:val="left" w:pos="667"/>
              </w:tabs>
              <w:spacing w:line="276" w:lineRule="auto"/>
              <w:ind w:left="140"/>
            </w:pPr>
            <w:r>
              <w:t>Обеспечение психологического комфорта участников образо</w:t>
            </w:r>
            <w:r>
              <w:softHyphen/>
              <w:t>вательного процесса</w:t>
            </w:r>
          </w:p>
          <w:p w:rsidR="0042655B" w:rsidRDefault="0042655B" w:rsidP="0042655B">
            <w:pPr>
              <w:pStyle w:val="a6"/>
              <w:shd w:val="clear" w:color="auto" w:fill="auto"/>
              <w:tabs>
                <w:tab w:val="left" w:pos="658"/>
              </w:tabs>
              <w:spacing w:line="276" w:lineRule="auto"/>
              <w:ind w:left="140"/>
            </w:pPr>
            <w:r>
              <w:t>Расширение возможности образовательного выбора у учени</w:t>
            </w:r>
            <w:r>
              <w:softHyphen/>
              <w:t xml:space="preserve">ков, особенно при переходе в старшую школу, когда начинается профильное обучение, основанное на </w:t>
            </w:r>
            <w:proofErr w:type="spellStart"/>
            <w:r>
              <w:t>многопрофильности</w:t>
            </w:r>
            <w:proofErr w:type="spellEnd"/>
            <w:r>
              <w:t>, в усло</w:t>
            </w:r>
            <w:r>
              <w:softHyphen/>
              <w:t>виях одной образовательной организации</w:t>
            </w:r>
          </w:p>
          <w:p w:rsidR="00343481" w:rsidRDefault="0042655B" w:rsidP="0042655B">
            <w:pPr>
              <w:pStyle w:val="11"/>
              <w:shd w:val="clear" w:color="auto" w:fill="auto"/>
              <w:spacing w:after="540"/>
              <w:ind w:left="176" w:right="220"/>
              <w:rPr>
                <w:bCs/>
              </w:rPr>
            </w:pPr>
            <w:r>
              <w:t>Экономическая эффективность процессов, которая выражает</w:t>
            </w:r>
            <w:r>
              <w:softHyphen/>
              <w:t>ся в рациональном использовании финансовых средств, позволяю</w:t>
            </w:r>
            <w:r>
              <w:softHyphen/>
              <w:t>щем рассматривать образование как непрерывную управляемую си</w:t>
            </w:r>
            <w:r>
              <w:softHyphen/>
              <w:t>стему на принципах оптимальности в принятии экономических ре</w:t>
            </w:r>
            <w:r>
              <w:softHyphen/>
              <w:t>шений в вопросах формирования кадрового потенциала (полноцен</w:t>
            </w:r>
            <w:r>
              <w:softHyphen/>
              <w:t>ная нагрузка учителя, возможность профессионального сотрудниче</w:t>
            </w:r>
            <w:r>
              <w:softHyphen/>
              <w:t>ства), создания единой материально-технической базы</w:t>
            </w:r>
          </w:p>
        </w:tc>
      </w:tr>
      <w:tr w:rsidR="00343481" w:rsidTr="00343481">
        <w:tc>
          <w:tcPr>
            <w:tcW w:w="3085" w:type="dxa"/>
          </w:tcPr>
          <w:p w:rsidR="00343481" w:rsidRDefault="0042655B" w:rsidP="00343481">
            <w:pPr>
              <w:pStyle w:val="11"/>
              <w:shd w:val="clear" w:color="auto" w:fill="auto"/>
              <w:spacing w:after="540"/>
              <w:ind w:right="220"/>
              <w:rPr>
                <w:bCs/>
              </w:rPr>
            </w:pPr>
            <w:r>
              <w:t>Проекты про</w:t>
            </w:r>
            <w:r>
              <w:softHyphen/>
              <w:t>граммы</w:t>
            </w:r>
          </w:p>
        </w:tc>
        <w:tc>
          <w:tcPr>
            <w:tcW w:w="7569" w:type="dxa"/>
          </w:tcPr>
          <w:p w:rsidR="0042655B" w:rsidRDefault="0042655B" w:rsidP="0042655B">
            <w:pPr>
              <w:pStyle w:val="a6"/>
              <w:shd w:val="clear" w:color="auto" w:fill="auto"/>
              <w:ind w:firstLine="140"/>
            </w:pPr>
            <w:r>
              <w:rPr>
                <w:b/>
                <w:bCs/>
              </w:rPr>
              <w:t>Проект №1 «Повышение качества и доступности образования в соответствии с федеральным государственным образов</w:t>
            </w:r>
            <w:r w:rsidR="00903C9D">
              <w:rPr>
                <w:b/>
                <w:bCs/>
              </w:rPr>
              <w:t>атель</w:t>
            </w:r>
            <w:r w:rsidR="00903C9D">
              <w:rPr>
                <w:b/>
                <w:bCs/>
              </w:rPr>
              <w:softHyphen/>
              <w:t>ным стандартом</w:t>
            </w:r>
            <w:r>
              <w:rPr>
                <w:b/>
                <w:bCs/>
              </w:rPr>
              <w:t>»</w:t>
            </w:r>
          </w:p>
          <w:p w:rsidR="0042655B" w:rsidRDefault="0042655B" w:rsidP="00EF49C5">
            <w:pPr>
              <w:pStyle w:val="a6"/>
              <w:numPr>
                <w:ilvl w:val="0"/>
                <w:numId w:val="1"/>
              </w:numPr>
              <w:shd w:val="clear" w:color="auto" w:fill="auto"/>
              <w:tabs>
                <w:tab w:val="left" w:pos="810"/>
              </w:tabs>
              <w:ind w:left="820" w:hanging="360"/>
            </w:pPr>
            <w:r>
              <w:t>«Развитие системы выявления, поддержки и развития детской одаренности»</w:t>
            </w:r>
          </w:p>
          <w:p w:rsidR="00525A68" w:rsidRDefault="00525A68" w:rsidP="00525A68">
            <w:pPr>
              <w:pStyle w:val="a6"/>
              <w:numPr>
                <w:ilvl w:val="0"/>
                <w:numId w:val="1"/>
              </w:numPr>
              <w:shd w:val="clear" w:color="auto" w:fill="auto"/>
              <w:tabs>
                <w:tab w:val="left" w:pos="815"/>
              </w:tabs>
              <w:ind w:left="820" w:hanging="360"/>
            </w:pPr>
            <w:r w:rsidRPr="00525A68">
              <w:rPr>
                <w:b/>
                <w:bCs/>
                <w:sz w:val="22"/>
                <w:szCs w:val="22"/>
              </w:rPr>
              <w:t>«</w:t>
            </w:r>
            <w:r w:rsidRPr="00525A68">
              <w:rPr>
                <w:bCs/>
                <w:szCs w:val="22"/>
              </w:rPr>
              <w:t>Школьная модель форми</w:t>
            </w:r>
            <w:r w:rsidRPr="00525A68">
              <w:rPr>
                <w:bCs/>
                <w:szCs w:val="22"/>
              </w:rPr>
              <w:softHyphen/>
              <w:t>рующего оце</w:t>
            </w:r>
            <w:r w:rsidRPr="00525A68">
              <w:rPr>
                <w:bCs/>
                <w:szCs w:val="22"/>
              </w:rPr>
              <w:softHyphen/>
              <w:t>нивания обра</w:t>
            </w:r>
            <w:r w:rsidRPr="00525A68">
              <w:rPr>
                <w:bCs/>
                <w:szCs w:val="22"/>
              </w:rPr>
              <w:softHyphen/>
              <w:t>зовательных результатов как средство формирования осознанного</w:t>
            </w:r>
            <w:r>
              <w:t xml:space="preserve"> </w:t>
            </w:r>
            <w:r w:rsidRPr="00525A68">
              <w:rPr>
                <w:bCs/>
                <w:szCs w:val="22"/>
              </w:rPr>
              <w:t>отношения обучающихся к учебн</w:t>
            </w:r>
            <w:proofErr w:type="gramStart"/>
            <w:r w:rsidRPr="00525A68">
              <w:rPr>
                <w:bCs/>
                <w:szCs w:val="22"/>
              </w:rPr>
              <w:t>о-</w:t>
            </w:r>
            <w:proofErr w:type="gramEnd"/>
            <w:r w:rsidRPr="00525A68">
              <w:rPr>
                <w:bCs/>
                <w:szCs w:val="22"/>
              </w:rPr>
              <w:t xml:space="preserve"> познаватель</w:t>
            </w:r>
            <w:r w:rsidRPr="00525A68">
              <w:rPr>
                <w:bCs/>
                <w:szCs w:val="22"/>
              </w:rPr>
              <w:softHyphen/>
              <w:t>ной деятельно</w:t>
            </w:r>
            <w:r w:rsidRPr="00525A68">
              <w:rPr>
                <w:bCs/>
                <w:szCs w:val="22"/>
              </w:rPr>
              <w:softHyphen/>
              <w:t>сти»</w:t>
            </w:r>
            <w:r>
              <w:t xml:space="preserve"> </w:t>
            </w:r>
          </w:p>
          <w:p w:rsidR="00C50758" w:rsidRDefault="00C50758" w:rsidP="00EF49C5">
            <w:pPr>
              <w:pStyle w:val="a6"/>
              <w:numPr>
                <w:ilvl w:val="0"/>
                <w:numId w:val="1"/>
              </w:numPr>
              <w:shd w:val="clear" w:color="auto" w:fill="auto"/>
              <w:tabs>
                <w:tab w:val="left" w:pos="815"/>
              </w:tabs>
              <w:ind w:left="820" w:hanging="360"/>
            </w:pPr>
            <w:r>
              <w:t>Инклюзивное образование</w:t>
            </w:r>
          </w:p>
          <w:p w:rsidR="003B63C8" w:rsidRDefault="003B63C8" w:rsidP="003B63C8">
            <w:pPr>
              <w:pStyle w:val="a6"/>
              <w:shd w:val="clear" w:color="auto" w:fill="auto"/>
              <w:tabs>
                <w:tab w:val="left" w:pos="810"/>
              </w:tabs>
              <w:spacing w:line="233" w:lineRule="auto"/>
            </w:pPr>
            <w:r>
              <w:rPr>
                <w:b/>
                <w:bCs/>
              </w:rPr>
              <w:t xml:space="preserve">Проект №2 Программа </w:t>
            </w:r>
            <w:r w:rsidR="00525A68">
              <w:rPr>
                <w:b/>
                <w:bCs/>
              </w:rPr>
              <w:t xml:space="preserve">развития </w:t>
            </w:r>
            <w:r>
              <w:rPr>
                <w:b/>
                <w:bCs/>
              </w:rPr>
              <w:t xml:space="preserve">воспитательной </w:t>
            </w:r>
            <w:r w:rsidR="00525A68">
              <w:rPr>
                <w:b/>
                <w:bCs/>
              </w:rPr>
              <w:t>системы</w:t>
            </w:r>
          </w:p>
          <w:p w:rsidR="003B63C8" w:rsidRDefault="003B63C8" w:rsidP="00EF49C5">
            <w:pPr>
              <w:pStyle w:val="a6"/>
              <w:numPr>
                <w:ilvl w:val="0"/>
                <w:numId w:val="1"/>
              </w:numPr>
              <w:shd w:val="clear" w:color="auto" w:fill="auto"/>
              <w:tabs>
                <w:tab w:val="left" w:pos="810"/>
              </w:tabs>
              <w:spacing w:line="254" w:lineRule="auto"/>
              <w:ind w:left="800" w:hanging="340"/>
            </w:pPr>
            <w:r>
              <w:t>Модель выпускника</w:t>
            </w:r>
          </w:p>
          <w:p w:rsidR="003B63C8" w:rsidRDefault="003B63C8" w:rsidP="00EF49C5">
            <w:pPr>
              <w:pStyle w:val="a6"/>
              <w:numPr>
                <w:ilvl w:val="0"/>
                <w:numId w:val="1"/>
              </w:numPr>
              <w:shd w:val="clear" w:color="auto" w:fill="auto"/>
              <w:tabs>
                <w:tab w:val="left" w:pos="810"/>
              </w:tabs>
              <w:spacing w:line="233" w:lineRule="auto"/>
              <w:ind w:left="800" w:hanging="340"/>
            </w:pPr>
            <w:r>
              <w:t>Гражданское и патриотическое воспитание школьников</w:t>
            </w:r>
          </w:p>
          <w:p w:rsidR="003B63C8" w:rsidRDefault="003B63C8" w:rsidP="003B63C8">
            <w:pPr>
              <w:pStyle w:val="a6"/>
              <w:shd w:val="clear" w:color="auto" w:fill="auto"/>
              <w:spacing w:line="233" w:lineRule="auto"/>
            </w:pPr>
            <w:r>
              <w:rPr>
                <w:b/>
                <w:bCs/>
              </w:rPr>
              <w:t>Проект №3 Программа развития кадрового потенциала</w:t>
            </w:r>
          </w:p>
          <w:p w:rsidR="003B63C8" w:rsidRDefault="003B63C8" w:rsidP="00EF49C5">
            <w:pPr>
              <w:pStyle w:val="a6"/>
              <w:numPr>
                <w:ilvl w:val="0"/>
                <w:numId w:val="1"/>
              </w:numPr>
              <w:shd w:val="clear" w:color="auto" w:fill="auto"/>
              <w:tabs>
                <w:tab w:val="left" w:pos="810"/>
              </w:tabs>
              <w:spacing w:line="233" w:lineRule="auto"/>
              <w:ind w:left="800" w:hanging="340"/>
            </w:pPr>
            <w:r>
              <w:t>«Профессионально-творческое развитие и саморазвитие педа</w:t>
            </w:r>
            <w:r>
              <w:softHyphen/>
              <w:t>гога в рамках школьной образовательной системы»</w:t>
            </w:r>
          </w:p>
          <w:p w:rsidR="003B63C8" w:rsidRDefault="003B63C8" w:rsidP="003B63C8">
            <w:pPr>
              <w:pStyle w:val="a6"/>
              <w:shd w:val="clear" w:color="auto" w:fill="auto"/>
              <w:spacing w:line="233" w:lineRule="auto"/>
            </w:pPr>
            <w:r>
              <w:rPr>
                <w:b/>
                <w:bCs/>
              </w:rPr>
              <w:t>Проект №4 Программа информатизации</w:t>
            </w:r>
          </w:p>
          <w:p w:rsidR="003B63C8" w:rsidRDefault="003B63C8" w:rsidP="00EF49C5">
            <w:pPr>
              <w:pStyle w:val="a6"/>
              <w:numPr>
                <w:ilvl w:val="0"/>
                <w:numId w:val="1"/>
              </w:numPr>
              <w:shd w:val="clear" w:color="auto" w:fill="auto"/>
              <w:tabs>
                <w:tab w:val="left" w:pos="810"/>
              </w:tabs>
              <w:spacing w:line="233" w:lineRule="auto"/>
              <w:ind w:left="800" w:hanging="340"/>
            </w:pPr>
            <w:r>
              <w:t>Программа информатизации учебного процесса</w:t>
            </w:r>
          </w:p>
          <w:p w:rsidR="003B63C8" w:rsidRDefault="003B63C8" w:rsidP="00EF49C5">
            <w:pPr>
              <w:pStyle w:val="a6"/>
              <w:numPr>
                <w:ilvl w:val="0"/>
                <w:numId w:val="1"/>
              </w:numPr>
              <w:shd w:val="clear" w:color="auto" w:fill="auto"/>
              <w:tabs>
                <w:tab w:val="left" w:pos="810"/>
              </w:tabs>
              <w:spacing w:line="233" w:lineRule="auto"/>
              <w:ind w:left="800" w:hanging="340"/>
            </w:pPr>
            <w:r>
              <w:t>Система повышения ИКТ грамотности преподавателей</w:t>
            </w:r>
          </w:p>
          <w:p w:rsidR="003B63C8" w:rsidRDefault="003B63C8" w:rsidP="00EF49C5">
            <w:pPr>
              <w:pStyle w:val="a6"/>
              <w:numPr>
                <w:ilvl w:val="0"/>
                <w:numId w:val="1"/>
              </w:numPr>
              <w:shd w:val="clear" w:color="auto" w:fill="auto"/>
              <w:tabs>
                <w:tab w:val="left" w:pos="810"/>
              </w:tabs>
              <w:spacing w:line="233" w:lineRule="auto"/>
              <w:ind w:left="800" w:hanging="340"/>
            </w:pPr>
            <w:r>
              <w:t>Развитие дистанционного образования</w:t>
            </w:r>
          </w:p>
          <w:p w:rsidR="003B63C8" w:rsidRPr="003B63C8" w:rsidRDefault="003B63C8" w:rsidP="003B63C8">
            <w:pPr>
              <w:pStyle w:val="a6"/>
              <w:shd w:val="clear" w:color="auto" w:fill="auto"/>
              <w:tabs>
                <w:tab w:val="left" w:pos="810"/>
              </w:tabs>
              <w:spacing w:line="233" w:lineRule="auto"/>
              <w:rPr>
                <w:b/>
              </w:rPr>
            </w:pPr>
            <w:r w:rsidRPr="003B63C8">
              <w:rPr>
                <w:b/>
              </w:rPr>
              <w:t>Проект № 5 Программа «Здоровье»</w:t>
            </w:r>
          </w:p>
          <w:p w:rsidR="003B63C8" w:rsidRDefault="003B63C8" w:rsidP="00E552A0">
            <w:pPr>
              <w:pStyle w:val="a6"/>
              <w:numPr>
                <w:ilvl w:val="0"/>
                <w:numId w:val="44"/>
              </w:numPr>
              <w:shd w:val="clear" w:color="auto" w:fill="auto"/>
              <w:tabs>
                <w:tab w:val="left" w:pos="810"/>
              </w:tabs>
              <w:spacing w:line="233" w:lineRule="auto"/>
              <w:ind w:hanging="261"/>
            </w:pPr>
            <w:r>
              <w:lastRenderedPageBreak/>
              <w:t xml:space="preserve">Применение </w:t>
            </w:r>
            <w:proofErr w:type="spellStart"/>
            <w:r>
              <w:t>здоровьесберегающих</w:t>
            </w:r>
            <w:proofErr w:type="spellEnd"/>
            <w:r>
              <w:t xml:space="preserve"> технологий</w:t>
            </w:r>
          </w:p>
          <w:p w:rsidR="003B63C8" w:rsidRDefault="003B63C8" w:rsidP="00E552A0">
            <w:pPr>
              <w:pStyle w:val="a6"/>
              <w:numPr>
                <w:ilvl w:val="0"/>
                <w:numId w:val="44"/>
              </w:numPr>
              <w:shd w:val="clear" w:color="auto" w:fill="auto"/>
              <w:tabs>
                <w:tab w:val="left" w:pos="810"/>
              </w:tabs>
              <w:spacing w:line="233" w:lineRule="auto"/>
              <w:ind w:hanging="261"/>
            </w:pPr>
            <w:r>
              <w:t>Психолого-педагогическое сопровождение учебного процесса</w:t>
            </w:r>
          </w:p>
          <w:p w:rsidR="003B63C8" w:rsidRDefault="003B63C8" w:rsidP="00E552A0">
            <w:pPr>
              <w:pStyle w:val="a6"/>
              <w:numPr>
                <w:ilvl w:val="0"/>
                <w:numId w:val="44"/>
              </w:numPr>
              <w:shd w:val="clear" w:color="auto" w:fill="auto"/>
              <w:tabs>
                <w:tab w:val="left" w:pos="810"/>
              </w:tabs>
              <w:spacing w:line="233" w:lineRule="auto"/>
              <w:ind w:hanging="261"/>
            </w:pPr>
            <w:r>
              <w:t>Преподавание основ Здорового образа жизни</w:t>
            </w:r>
          </w:p>
          <w:p w:rsidR="003B63C8" w:rsidRDefault="003B63C8" w:rsidP="00E552A0">
            <w:pPr>
              <w:pStyle w:val="a6"/>
              <w:numPr>
                <w:ilvl w:val="0"/>
                <w:numId w:val="44"/>
              </w:numPr>
              <w:shd w:val="clear" w:color="auto" w:fill="auto"/>
              <w:tabs>
                <w:tab w:val="left" w:pos="810"/>
              </w:tabs>
              <w:spacing w:line="233" w:lineRule="auto"/>
              <w:ind w:hanging="261"/>
            </w:pPr>
            <w:r>
              <w:t>Реализация инновационного проекта «Мы снова сдаем ГТО»</w:t>
            </w:r>
          </w:p>
          <w:p w:rsidR="003B63C8" w:rsidRDefault="003B63C8" w:rsidP="003B63C8">
            <w:pPr>
              <w:pStyle w:val="a6"/>
              <w:shd w:val="clear" w:color="auto" w:fill="auto"/>
              <w:spacing w:line="233" w:lineRule="auto"/>
            </w:pPr>
            <w:r>
              <w:rPr>
                <w:b/>
                <w:bCs/>
              </w:rPr>
              <w:t>Проект №6 Программа развития материально-технического</w:t>
            </w:r>
          </w:p>
          <w:p w:rsidR="003B63C8" w:rsidRPr="0042655B" w:rsidRDefault="003B63C8" w:rsidP="003B63C8">
            <w:pPr>
              <w:pStyle w:val="a6"/>
              <w:shd w:val="clear" w:color="auto" w:fill="auto"/>
              <w:tabs>
                <w:tab w:val="left" w:pos="815"/>
              </w:tabs>
            </w:pPr>
            <w:r>
              <w:rPr>
                <w:b/>
                <w:bCs/>
              </w:rPr>
              <w:t>обеспечения учебного процесса</w:t>
            </w:r>
          </w:p>
        </w:tc>
      </w:tr>
      <w:tr w:rsidR="00963A3D" w:rsidTr="00F40CA3">
        <w:tc>
          <w:tcPr>
            <w:tcW w:w="3085" w:type="dxa"/>
          </w:tcPr>
          <w:p w:rsidR="00963A3D" w:rsidRDefault="00963A3D" w:rsidP="00F40CA3">
            <w:pPr>
              <w:pStyle w:val="a6"/>
              <w:shd w:val="clear" w:color="auto" w:fill="auto"/>
            </w:pPr>
            <w:r>
              <w:lastRenderedPageBreak/>
              <w:t>Цель программы</w:t>
            </w:r>
          </w:p>
        </w:tc>
        <w:tc>
          <w:tcPr>
            <w:tcW w:w="7569" w:type="dxa"/>
            <w:vAlign w:val="bottom"/>
          </w:tcPr>
          <w:p w:rsidR="00963A3D" w:rsidRDefault="00963A3D" w:rsidP="00F40CA3">
            <w:pPr>
              <w:pStyle w:val="a6"/>
              <w:shd w:val="clear" w:color="auto" w:fill="auto"/>
            </w:pPr>
            <w:r>
              <w:t>Создать оптимальную модель общеобразовательной школы, способ</w:t>
            </w:r>
            <w:r>
              <w:softHyphen/>
              <w:t>ствующую интеллектуальному, нравственному, физическому, эсте</w:t>
            </w:r>
            <w:r>
              <w:softHyphen/>
              <w:t>тическому развитию личности ребенка, максимальному раскрытию его творческого потенциала, формированию ключевых компетент</w:t>
            </w:r>
            <w:r>
              <w:softHyphen/>
              <w:t>ностей, сохранению и укреплению здоровья школьников путем об</w:t>
            </w:r>
            <w:r>
              <w:softHyphen/>
              <w:t>новления структуры и содержания образования, развитию практиче</w:t>
            </w:r>
            <w:r>
              <w:softHyphen/>
              <w:t>ской направленности образовательных программ.</w:t>
            </w:r>
          </w:p>
        </w:tc>
      </w:tr>
      <w:tr w:rsidR="00963A3D" w:rsidTr="00F40CA3">
        <w:tc>
          <w:tcPr>
            <w:tcW w:w="3085" w:type="dxa"/>
          </w:tcPr>
          <w:p w:rsidR="00963A3D" w:rsidRDefault="00963A3D" w:rsidP="00F40CA3">
            <w:pPr>
              <w:pStyle w:val="a6"/>
              <w:shd w:val="clear" w:color="auto" w:fill="auto"/>
            </w:pPr>
            <w:r>
              <w:t>Задачи программы</w:t>
            </w:r>
          </w:p>
        </w:tc>
        <w:tc>
          <w:tcPr>
            <w:tcW w:w="7569" w:type="dxa"/>
            <w:vAlign w:val="bottom"/>
          </w:tcPr>
          <w:p w:rsidR="00963A3D" w:rsidRDefault="00963A3D" w:rsidP="00EF49C5">
            <w:pPr>
              <w:pStyle w:val="a6"/>
              <w:numPr>
                <w:ilvl w:val="0"/>
                <w:numId w:val="2"/>
              </w:numPr>
              <w:shd w:val="clear" w:color="auto" w:fill="auto"/>
              <w:tabs>
                <w:tab w:val="left" w:pos="795"/>
              </w:tabs>
              <w:ind w:left="260" w:hanging="60"/>
            </w:pPr>
            <w:r>
              <w:t>Комплексное развитие образовательного учреждения для обеспечения доступности   общего и дополнительно</w:t>
            </w:r>
            <w:r>
              <w:softHyphen/>
              <w:t>го образования независимо от территории проживания, материаль</w:t>
            </w:r>
            <w:r>
              <w:softHyphen/>
              <w:t>ного благосостояния и состояния здоровья детей.</w:t>
            </w:r>
          </w:p>
          <w:p w:rsidR="00963A3D" w:rsidRDefault="00963A3D" w:rsidP="00EF49C5">
            <w:pPr>
              <w:pStyle w:val="a6"/>
              <w:numPr>
                <w:ilvl w:val="0"/>
                <w:numId w:val="2"/>
              </w:numPr>
              <w:shd w:val="clear" w:color="auto" w:fill="auto"/>
              <w:tabs>
                <w:tab w:val="left" w:pos="795"/>
              </w:tabs>
              <w:ind w:left="260" w:hanging="60"/>
            </w:pPr>
            <w:r>
              <w:t>Внедрение современных стандартов качества образования,   инструментов независимой и прозрачной для общества оценки качества. Стандарт призван обеспечить индивидуализацию образова</w:t>
            </w:r>
            <w:r>
              <w:softHyphen/>
              <w:t xml:space="preserve">тельных траекторий и достижение </w:t>
            </w:r>
            <w:proofErr w:type="gramStart"/>
            <w:r>
              <w:t>обучающимися</w:t>
            </w:r>
            <w:proofErr w:type="gramEnd"/>
            <w:r>
              <w:t xml:space="preserve"> образователь</w:t>
            </w:r>
            <w:r>
              <w:softHyphen/>
              <w:t>ных результатов, необходимых для успешной социализации и ра</w:t>
            </w:r>
            <w:r>
              <w:softHyphen/>
              <w:t>боты в инновационной экономике.</w:t>
            </w:r>
          </w:p>
          <w:p w:rsidR="00963A3D" w:rsidRDefault="00963A3D" w:rsidP="00EF49C5">
            <w:pPr>
              <w:pStyle w:val="a6"/>
              <w:numPr>
                <w:ilvl w:val="0"/>
                <w:numId w:val="2"/>
              </w:numPr>
              <w:shd w:val="clear" w:color="auto" w:fill="auto"/>
              <w:tabs>
                <w:tab w:val="left" w:pos="795"/>
              </w:tabs>
              <w:ind w:left="260" w:hanging="60"/>
            </w:pPr>
            <w:r>
              <w:t>Определить порядок освоения продуктивных педагогических технологий на каждой ступени образования на основе диагностики социального заказа (анкетирования родителей), возможностей и потребностей педагогов, социально-психологической готовности учащихся к освоению новых программ и технологий.</w:t>
            </w:r>
          </w:p>
          <w:p w:rsidR="00963A3D" w:rsidRDefault="00963A3D" w:rsidP="00EF49C5">
            <w:pPr>
              <w:pStyle w:val="a6"/>
              <w:numPr>
                <w:ilvl w:val="0"/>
                <w:numId w:val="2"/>
              </w:numPr>
              <w:shd w:val="clear" w:color="auto" w:fill="auto"/>
              <w:tabs>
                <w:tab w:val="left" w:pos="795"/>
              </w:tabs>
              <w:ind w:left="260" w:hanging="60"/>
            </w:pPr>
            <w:r>
              <w:t>Сформировать пакет диагностических методик для проведе</w:t>
            </w:r>
            <w:r>
              <w:softHyphen/>
              <w:t>ния мониторинга основных показателей процессов обучения, вос</w:t>
            </w:r>
            <w:r>
              <w:softHyphen/>
              <w:t>питания, управления в школе.</w:t>
            </w:r>
          </w:p>
          <w:p w:rsidR="00963A3D" w:rsidRDefault="00963A3D" w:rsidP="00EF49C5">
            <w:pPr>
              <w:pStyle w:val="a6"/>
              <w:numPr>
                <w:ilvl w:val="0"/>
                <w:numId w:val="2"/>
              </w:numPr>
              <w:shd w:val="clear" w:color="auto" w:fill="auto"/>
              <w:tabs>
                <w:tab w:val="left" w:pos="795"/>
              </w:tabs>
              <w:ind w:left="260" w:hanging="60"/>
            </w:pPr>
            <w:r>
              <w:t>Создать на базе школы интеллектуальный, социокультурный центр, функционирующего на основе принципов непрерывности образования и преемственности между всеми его уровнями.</w:t>
            </w:r>
          </w:p>
          <w:p w:rsidR="00963A3D" w:rsidRDefault="00963A3D" w:rsidP="00963A3D">
            <w:pPr>
              <w:pStyle w:val="a6"/>
              <w:shd w:val="clear" w:color="auto" w:fill="auto"/>
              <w:ind w:left="260" w:firstLine="20"/>
            </w:pPr>
            <w:r>
              <w:t>Создать в образовательном учреждении условия для сохране</w:t>
            </w:r>
            <w:r>
              <w:softHyphen/>
              <w:t xml:space="preserve">ния и укрепления здоровья, формирования здорового образа жизни </w:t>
            </w:r>
            <w:proofErr w:type="gramStart"/>
            <w:r>
              <w:t>обучающихся</w:t>
            </w:r>
            <w:proofErr w:type="gramEnd"/>
            <w:r>
              <w:t>, оказания помощи детям, нуждающихся в психолого-педагогической и медико-социальной помощи.</w:t>
            </w:r>
          </w:p>
          <w:p w:rsidR="00963A3D" w:rsidRDefault="00963A3D" w:rsidP="00EF49C5">
            <w:pPr>
              <w:pStyle w:val="a6"/>
              <w:numPr>
                <w:ilvl w:val="0"/>
                <w:numId w:val="3"/>
              </w:numPr>
              <w:shd w:val="clear" w:color="auto" w:fill="auto"/>
              <w:tabs>
                <w:tab w:val="left" w:pos="795"/>
              </w:tabs>
              <w:ind w:left="260" w:hanging="60"/>
            </w:pPr>
            <w:r>
              <w:t>Обеспечить эффективность системы управления образова</w:t>
            </w:r>
            <w:r>
              <w:softHyphen/>
              <w:t>тельным учреждением, в т.ч. эффективное использование финан</w:t>
            </w:r>
            <w:r>
              <w:softHyphen/>
              <w:t>совых механизмов.</w:t>
            </w:r>
          </w:p>
          <w:p w:rsidR="00963A3D" w:rsidRDefault="00963A3D" w:rsidP="00EF49C5">
            <w:pPr>
              <w:pStyle w:val="a6"/>
              <w:numPr>
                <w:ilvl w:val="0"/>
                <w:numId w:val="3"/>
              </w:numPr>
              <w:shd w:val="clear" w:color="auto" w:fill="auto"/>
              <w:tabs>
                <w:tab w:val="left" w:pos="795"/>
              </w:tabs>
              <w:ind w:left="260" w:hanging="60"/>
            </w:pPr>
            <w:r>
              <w:t>Повысить конкурентоспособность школы на рынке образова</w:t>
            </w:r>
            <w:r>
              <w:softHyphen/>
              <w:t>тельных услуг.</w:t>
            </w:r>
          </w:p>
          <w:p w:rsidR="00963A3D" w:rsidRDefault="00963A3D" w:rsidP="00EF49C5">
            <w:pPr>
              <w:pStyle w:val="a6"/>
              <w:numPr>
                <w:ilvl w:val="0"/>
                <w:numId w:val="2"/>
              </w:numPr>
              <w:shd w:val="clear" w:color="auto" w:fill="auto"/>
              <w:tabs>
                <w:tab w:val="left" w:pos="795"/>
              </w:tabs>
              <w:ind w:left="260" w:hanging="60"/>
              <w:jc w:val="both"/>
            </w:pPr>
            <w:r>
              <w:t xml:space="preserve">Увеличить контингент </w:t>
            </w:r>
            <w:proofErr w:type="gramStart"/>
            <w:r>
              <w:t>обучающихся</w:t>
            </w:r>
            <w:proofErr w:type="gramEnd"/>
            <w:r>
              <w:t xml:space="preserve"> образовательного учре</w:t>
            </w:r>
            <w:r>
              <w:softHyphen/>
              <w:t>ждения.</w:t>
            </w:r>
          </w:p>
        </w:tc>
      </w:tr>
      <w:tr w:rsidR="007C0604" w:rsidTr="00F40CA3">
        <w:tc>
          <w:tcPr>
            <w:tcW w:w="3085" w:type="dxa"/>
            <w:vAlign w:val="bottom"/>
          </w:tcPr>
          <w:p w:rsidR="007C0604" w:rsidRDefault="007C0604" w:rsidP="00F40CA3">
            <w:pPr>
              <w:pStyle w:val="a6"/>
              <w:shd w:val="clear" w:color="auto" w:fill="auto"/>
            </w:pPr>
            <w:r>
              <w:t>Сроки реализации</w:t>
            </w:r>
          </w:p>
        </w:tc>
        <w:tc>
          <w:tcPr>
            <w:tcW w:w="7569" w:type="dxa"/>
            <w:vAlign w:val="bottom"/>
          </w:tcPr>
          <w:p w:rsidR="007C0604" w:rsidRDefault="007C0604" w:rsidP="007C0604">
            <w:pPr>
              <w:pStyle w:val="a6"/>
              <w:shd w:val="clear" w:color="auto" w:fill="auto"/>
              <w:ind w:left="420" w:hanging="420"/>
            </w:pPr>
            <w:r>
              <w:t>2017 - 2021 гг.</w:t>
            </w:r>
          </w:p>
        </w:tc>
      </w:tr>
      <w:tr w:rsidR="007C0604" w:rsidTr="00F40CA3">
        <w:tc>
          <w:tcPr>
            <w:tcW w:w="3085" w:type="dxa"/>
          </w:tcPr>
          <w:p w:rsidR="007C0604" w:rsidRDefault="007C0604" w:rsidP="00F40CA3">
            <w:pPr>
              <w:pStyle w:val="a6"/>
              <w:shd w:val="clear" w:color="auto" w:fill="auto"/>
            </w:pPr>
            <w:r>
              <w:t>Этапы реализации</w:t>
            </w:r>
          </w:p>
        </w:tc>
        <w:tc>
          <w:tcPr>
            <w:tcW w:w="7569" w:type="dxa"/>
            <w:vAlign w:val="bottom"/>
          </w:tcPr>
          <w:p w:rsidR="007C0604" w:rsidRDefault="007C0604" w:rsidP="00EF49C5">
            <w:pPr>
              <w:pStyle w:val="a6"/>
              <w:numPr>
                <w:ilvl w:val="0"/>
                <w:numId w:val="4"/>
              </w:numPr>
              <w:shd w:val="clear" w:color="auto" w:fill="auto"/>
              <w:tabs>
                <w:tab w:val="left" w:pos="158"/>
              </w:tabs>
              <w:ind w:left="420" w:hanging="420"/>
            </w:pPr>
            <w:r>
              <w:rPr>
                <w:b/>
                <w:bCs/>
              </w:rPr>
              <w:t>этап (2017-2018 годы)</w:t>
            </w:r>
          </w:p>
          <w:p w:rsidR="007C0604" w:rsidRDefault="007C0604" w:rsidP="00F40CA3">
            <w:pPr>
              <w:pStyle w:val="a6"/>
              <w:shd w:val="clear" w:color="auto" w:fill="auto"/>
              <w:ind w:left="420" w:hanging="420"/>
            </w:pPr>
            <w:r>
              <w:rPr>
                <w:b/>
                <w:bCs/>
              </w:rPr>
              <w:t>Цели:</w:t>
            </w:r>
          </w:p>
          <w:p w:rsidR="007C0604" w:rsidRDefault="007C0604" w:rsidP="00EF49C5">
            <w:pPr>
              <w:pStyle w:val="a6"/>
              <w:numPr>
                <w:ilvl w:val="0"/>
                <w:numId w:val="5"/>
              </w:numPr>
              <w:shd w:val="clear" w:color="auto" w:fill="auto"/>
              <w:tabs>
                <w:tab w:val="left" w:pos="154"/>
              </w:tabs>
              <w:ind w:left="420" w:hanging="420"/>
            </w:pPr>
            <w:r>
              <w:t>проведение аналитической и диагностической работы</w:t>
            </w:r>
          </w:p>
          <w:p w:rsidR="007C0604" w:rsidRDefault="007C0604" w:rsidP="00EF49C5">
            <w:pPr>
              <w:pStyle w:val="a6"/>
              <w:numPr>
                <w:ilvl w:val="0"/>
                <w:numId w:val="5"/>
              </w:numPr>
              <w:shd w:val="clear" w:color="auto" w:fill="auto"/>
              <w:tabs>
                <w:tab w:val="left" w:pos="149"/>
              </w:tabs>
              <w:ind w:left="420" w:hanging="420"/>
            </w:pPr>
            <w:r>
              <w:t>разработка нормативно-правовой базы развития школы</w:t>
            </w:r>
          </w:p>
          <w:p w:rsidR="007C0604" w:rsidRDefault="007C0604" w:rsidP="00EF49C5">
            <w:pPr>
              <w:pStyle w:val="a6"/>
              <w:numPr>
                <w:ilvl w:val="0"/>
                <w:numId w:val="5"/>
              </w:numPr>
              <w:shd w:val="clear" w:color="auto" w:fill="auto"/>
              <w:tabs>
                <w:tab w:val="left" w:pos="144"/>
              </w:tabs>
              <w:ind w:left="420" w:hanging="420"/>
            </w:pPr>
            <w:r>
              <w:t>утверждение Программы развития школы</w:t>
            </w:r>
          </w:p>
          <w:p w:rsidR="007C0604" w:rsidRDefault="007C0604" w:rsidP="00EF49C5">
            <w:pPr>
              <w:pStyle w:val="a6"/>
              <w:numPr>
                <w:ilvl w:val="0"/>
                <w:numId w:val="5"/>
              </w:numPr>
              <w:shd w:val="clear" w:color="auto" w:fill="auto"/>
              <w:tabs>
                <w:tab w:val="left" w:pos="154"/>
              </w:tabs>
            </w:pPr>
            <w:r>
              <w:lastRenderedPageBreak/>
              <w:t>методологическое совершенствование учебного плана школы</w:t>
            </w:r>
          </w:p>
          <w:p w:rsidR="007C0604" w:rsidRDefault="007C0604" w:rsidP="00EF49C5">
            <w:pPr>
              <w:pStyle w:val="a6"/>
              <w:numPr>
                <w:ilvl w:val="0"/>
                <w:numId w:val="4"/>
              </w:numPr>
              <w:shd w:val="clear" w:color="auto" w:fill="auto"/>
              <w:tabs>
                <w:tab w:val="left" w:pos="173"/>
              </w:tabs>
              <w:ind w:left="420" w:hanging="420"/>
            </w:pPr>
            <w:r>
              <w:rPr>
                <w:b/>
                <w:bCs/>
              </w:rPr>
              <w:t>этап (2019-2020 годы)</w:t>
            </w:r>
          </w:p>
          <w:p w:rsidR="007C0604" w:rsidRDefault="007C0604" w:rsidP="00F40CA3">
            <w:pPr>
              <w:pStyle w:val="a6"/>
              <w:shd w:val="clear" w:color="auto" w:fill="auto"/>
              <w:ind w:left="420" w:hanging="420"/>
            </w:pPr>
            <w:r>
              <w:rPr>
                <w:b/>
                <w:bCs/>
              </w:rPr>
              <w:t>Цели:</w:t>
            </w:r>
          </w:p>
          <w:p w:rsidR="007C0604" w:rsidRDefault="007C0604" w:rsidP="00EF49C5">
            <w:pPr>
              <w:pStyle w:val="a6"/>
              <w:numPr>
                <w:ilvl w:val="0"/>
                <w:numId w:val="5"/>
              </w:numPr>
              <w:shd w:val="clear" w:color="auto" w:fill="auto"/>
              <w:tabs>
                <w:tab w:val="left" w:pos="154"/>
              </w:tabs>
            </w:pPr>
            <w:r>
              <w:t>отслеживание и корректировка результатов реализации Программы развития школы, образовательных программ ФГОС НОО, ФГОС</w:t>
            </w:r>
          </w:p>
          <w:p w:rsidR="007C0604" w:rsidRDefault="007C0604" w:rsidP="00F40CA3">
            <w:pPr>
              <w:pStyle w:val="a6"/>
              <w:shd w:val="clear" w:color="auto" w:fill="auto"/>
              <w:ind w:left="420" w:hanging="420"/>
            </w:pPr>
            <w:r>
              <w:t>ООО и ФГОС СОО</w:t>
            </w:r>
          </w:p>
          <w:p w:rsidR="007C0604" w:rsidRDefault="007C0604" w:rsidP="00EF49C5">
            <w:pPr>
              <w:pStyle w:val="a6"/>
              <w:numPr>
                <w:ilvl w:val="0"/>
                <w:numId w:val="5"/>
              </w:numPr>
              <w:shd w:val="clear" w:color="auto" w:fill="auto"/>
              <w:tabs>
                <w:tab w:val="left" w:pos="154"/>
              </w:tabs>
            </w:pPr>
            <w:r>
              <w:t>широкое внедрение современных образовательных технологий обучения</w:t>
            </w:r>
          </w:p>
          <w:p w:rsidR="007C0604" w:rsidRDefault="007C0604" w:rsidP="00EF49C5">
            <w:pPr>
              <w:pStyle w:val="a6"/>
              <w:numPr>
                <w:ilvl w:val="0"/>
                <w:numId w:val="5"/>
              </w:numPr>
              <w:shd w:val="clear" w:color="auto" w:fill="auto"/>
              <w:tabs>
                <w:tab w:val="left" w:pos="149"/>
              </w:tabs>
            </w:pPr>
            <w:r>
              <w:t>разработка и апробирование аналитических подпрограмм, ориен</w:t>
            </w:r>
            <w:r>
              <w:softHyphen/>
              <w:t>тированных на личностное развитие всех участников образователь</w:t>
            </w:r>
            <w:r>
              <w:softHyphen/>
              <w:t>ных отношений</w:t>
            </w:r>
          </w:p>
          <w:p w:rsidR="007C0604" w:rsidRDefault="007C0604" w:rsidP="00EF49C5">
            <w:pPr>
              <w:pStyle w:val="a6"/>
              <w:numPr>
                <w:ilvl w:val="0"/>
                <w:numId w:val="4"/>
              </w:numPr>
              <w:shd w:val="clear" w:color="auto" w:fill="auto"/>
              <w:tabs>
                <w:tab w:val="left" w:pos="178"/>
              </w:tabs>
              <w:ind w:left="420" w:hanging="420"/>
            </w:pPr>
            <w:r>
              <w:rPr>
                <w:b/>
                <w:bCs/>
              </w:rPr>
              <w:t>этап (2020-2021 годы)</w:t>
            </w:r>
          </w:p>
          <w:p w:rsidR="007C0604" w:rsidRDefault="007C0604" w:rsidP="00F40CA3">
            <w:pPr>
              <w:pStyle w:val="a6"/>
              <w:shd w:val="clear" w:color="auto" w:fill="auto"/>
              <w:ind w:left="420" w:hanging="420"/>
            </w:pPr>
            <w:r>
              <w:rPr>
                <w:b/>
                <w:bCs/>
              </w:rPr>
              <w:t>Цели:</w:t>
            </w:r>
          </w:p>
          <w:p w:rsidR="007C0604" w:rsidRDefault="007C0604" w:rsidP="00EF49C5">
            <w:pPr>
              <w:pStyle w:val="a6"/>
              <w:numPr>
                <w:ilvl w:val="0"/>
                <w:numId w:val="5"/>
              </w:numPr>
              <w:shd w:val="clear" w:color="auto" w:fill="auto"/>
              <w:tabs>
                <w:tab w:val="left" w:pos="154"/>
              </w:tabs>
              <w:ind w:left="420" w:hanging="420"/>
            </w:pPr>
            <w:r>
              <w:t>подведение итогов реализации Программы развития</w:t>
            </w:r>
          </w:p>
          <w:p w:rsidR="007C0604" w:rsidRDefault="007C0604" w:rsidP="00EF49C5">
            <w:pPr>
              <w:pStyle w:val="a6"/>
              <w:numPr>
                <w:ilvl w:val="0"/>
                <w:numId w:val="5"/>
              </w:numPr>
              <w:shd w:val="clear" w:color="auto" w:fill="auto"/>
              <w:tabs>
                <w:tab w:val="left" w:pos="139"/>
              </w:tabs>
              <w:ind w:left="420" w:hanging="420"/>
            </w:pPr>
            <w:r>
              <w:t>разработка нового стратегического плана развития школы</w:t>
            </w:r>
          </w:p>
        </w:tc>
      </w:tr>
      <w:tr w:rsidR="007C0604" w:rsidTr="00343481">
        <w:tc>
          <w:tcPr>
            <w:tcW w:w="3085" w:type="dxa"/>
          </w:tcPr>
          <w:p w:rsidR="007C0604" w:rsidRDefault="007C0604" w:rsidP="00343481">
            <w:pPr>
              <w:pStyle w:val="11"/>
              <w:shd w:val="clear" w:color="auto" w:fill="auto"/>
              <w:spacing w:after="540"/>
              <w:ind w:right="220"/>
              <w:rPr>
                <w:bCs/>
              </w:rPr>
            </w:pPr>
            <w:r>
              <w:lastRenderedPageBreak/>
              <w:t>Важнейшие инди</w:t>
            </w:r>
            <w:r>
              <w:softHyphen/>
              <w:t>каторы для оценки результатов до</w:t>
            </w:r>
            <w:r>
              <w:softHyphen/>
              <w:t>стижения про</w:t>
            </w:r>
            <w:r>
              <w:softHyphen/>
              <w:t>граммы</w:t>
            </w:r>
          </w:p>
        </w:tc>
        <w:tc>
          <w:tcPr>
            <w:tcW w:w="7569" w:type="dxa"/>
          </w:tcPr>
          <w:p w:rsidR="007C0604" w:rsidRDefault="007C0604" w:rsidP="00EF49C5">
            <w:pPr>
              <w:pStyle w:val="a6"/>
              <w:numPr>
                <w:ilvl w:val="0"/>
                <w:numId w:val="6"/>
              </w:numPr>
              <w:shd w:val="clear" w:color="auto" w:fill="auto"/>
              <w:tabs>
                <w:tab w:val="left" w:pos="269"/>
              </w:tabs>
              <w:ind w:left="420" w:hanging="420"/>
            </w:pPr>
            <w:r>
              <w:t>Доля неэффективных расходов на выполнение государственного задания (в том числе по управлению кадровыми ресурсами) по сравнению с базовым 201</w:t>
            </w:r>
            <w:r w:rsidR="00F40CA3" w:rsidRPr="00F40CA3">
              <w:t>6</w:t>
            </w:r>
            <w:r>
              <w:t xml:space="preserve"> годом, - 0 %.</w:t>
            </w:r>
          </w:p>
          <w:p w:rsidR="007C0604" w:rsidRDefault="007C0604" w:rsidP="00EF49C5">
            <w:pPr>
              <w:pStyle w:val="a6"/>
              <w:numPr>
                <w:ilvl w:val="0"/>
                <w:numId w:val="6"/>
              </w:numPr>
              <w:shd w:val="clear" w:color="auto" w:fill="auto"/>
              <w:tabs>
                <w:tab w:val="left" w:pos="264"/>
              </w:tabs>
              <w:ind w:left="420" w:hanging="420"/>
            </w:pPr>
            <w:r>
              <w:t>Удельный вес участников образовательного процесса, использу</w:t>
            </w:r>
            <w:r>
              <w:softHyphen/>
              <w:t>ющих единое информационное пространство образования, в об</w:t>
            </w:r>
            <w:r>
              <w:softHyphen/>
              <w:t>щей численности участников образовательных отношений, - 100%.</w:t>
            </w:r>
          </w:p>
          <w:p w:rsidR="007C0604" w:rsidRDefault="007C0604" w:rsidP="00EF49C5">
            <w:pPr>
              <w:pStyle w:val="a6"/>
              <w:numPr>
                <w:ilvl w:val="0"/>
                <w:numId w:val="6"/>
              </w:numPr>
              <w:shd w:val="clear" w:color="auto" w:fill="auto"/>
              <w:tabs>
                <w:tab w:val="left" w:pos="264"/>
              </w:tabs>
              <w:ind w:left="420" w:hanging="420"/>
            </w:pPr>
            <w:r>
              <w:t>Положительная динамика показателей мониторинга качества предоставляемых образовательных услуг.</w:t>
            </w:r>
          </w:p>
          <w:p w:rsidR="007C0604" w:rsidRDefault="007C0604" w:rsidP="00EF49C5">
            <w:pPr>
              <w:pStyle w:val="a6"/>
              <w:numPr>
                <w:ilvl w:val="0"/>
                <w:numId w:val="6"/>
              </w:numPr>
              <w:shd w:val="clear" w:color="auto" w:fill="auto"/>
              <w:tabs>
                <w:tab w:val="left" w:pos="264"/>
              </w:tabs>
              <w:ind w:left="420" w:hanging="420"/>
            </w:pPr>
            <w:r>
              <w:t>Удельный вес учащихся 9-11 классов, в которых обучающимся представлена возможность выбора профильного курса из всех предметных областей, - 100%.</w:t>
            </w:r>
          </w:p>
          <w:p w:rsidR="007C0604" w:rsidRDefault="007C0604" w:rsidP="00EF49C5">
            <w:pPr>
              <w:pStyle w:val="a6"/>
              <w:numPr>
                <w:ilvl w:val="0"/>
                <w:numId w:val="6"/>
              </w:numPr>
              <w:shd w:val="clear" w:color="auto" w:fill="auto"/>
              <w:tabs>
                <w:tab w:val="left" w:pos="269"/>
              </w:tabs>
              <w:ind w:left="420" w:hanging="420"/>
            </w:pPr>
            <w:r>
              <w:t>Доля выпускников, успешно сдавших два обязательных предмета на ЕГЭ и ОГЭ - 100%.</w:t>
            </w:r>
          </w:p>
          <w:p w:rsidR="007C0604" w:rsidRDefault="007C0604" w:rsidP="00EF49C5">
            <w:pPr>
              <w:pStyle w:val="a6"/>
              <w:numPr>
                <w:ilvl w:val="0"/>
                <w:numId w:val="6"/>
              </w:numPr>
              <w:shd w:val="clear" w:color="auto" w:fill="auto"/>
              <w:tabs>
                <w:tab w:val="left" w:pos="274"/>
              </w:tabs>
              <w:ind w:left="420" w:hanging="420"/>
            </w:pPr>
            <w:r>
              <w:t>Средний совокупный балл по всем предметам на ЕГЭ не менее</w:t>
            </w:r>
          </w:p>
          <w:p w:rsidR="007C0604" w:rsidRDefault="00F40CA3" w:rsidP="00D57503">
            <w:pPr>
              <w:pStyle w:val="a6"/>
              <w:shd w:val="clear" w:color="auto" w:fill="auto"/>
              <w:tabs>
                <w:tab w:val="left" w:pos="409"/>
              </w:tabs>
              <w:ind w:left="420"/>
            </w:pPr>
            <w:r w:rsidRPr="00F40CA3">
              <w:t>6</w:t>
            </w:r>
            <w:r w:rsidR="007C0604">
              <w:t>0. Доля выпускников, успешно сдавших предметы ЕГЭ на повы</w:t>
            </w:r>
            <w:r w:rsidR="007C0604">
              <w:softHyphen/>
              <w:t>шенном (профильном) уровне,- не менее 50%.</w:t>
            </w:r>
          </w:p>
          <w:p w:rsidR="007C0604" w:rsidRPr="00D57503" w:rsidRDefault="007C0604" w:rsidP="00EF49C5">
            <w:pPr>
              <w:pStyle w:val="a6"/>
              <w:numPr>
                <w:ilvl w:val="0"/>
                <w:numId w:val="7"/>
              </w:numPr>
              <w:shd w:val="clear" w:color="auto" w:fill="auto"/>
              <w:tabs>
                <w:tab w:val="left" w:pos="409"/>
              </w:tabs>
              <w:ind w:left="420" w:hanging="280"/>
              <w:rPr>
                <w:color w:val="auto"/>
              </w:rPr>
            </w:pPr>
            <w:r w:rsidRPr="00D57503">
              <w:rPr>
                <w:color w:val="auto"/>
              </w:rPr>
              <w:t xml:space="preserve">Доля выпускников, получивших более </w:t>
            </w:r>
            <w:r w:rsidR="00D57503" w:rsidRPr="00D57503">
              <w:rPr>
                <w:color w:val="auto"/>
              </w:rPr>
              <w:t>200</w:t>
            </w:r>
            <w:r w:rsidRPr="00D57503">
              <w:rPr>
                <w:color w:val="auto"/>
              </w:rPr>
              <w:t xml:space="preserve"> баллов по сумме 3 эк</w:t>
            </w:r>
            <w:r w:rsidRPr="00D57503">
              <w:rPr>
                <w:color w:val="auto"/>
              </w:rPr>
              <w:softHyphen/>
              <w:t xml:space="preserve">заменов на ГИА, - не менее </w:t>
            </w:r>
            <w:r w:rsidR="00D57503" w:rsidRPr="00D57503">
              <w:rPr>
                <w:color w:val="auto"/>
              </w:rPr>
              <w:t>4</w:t>
            </w:r>
            <w:r w:rsidRPr="00D57503">
              <w:rPr>
                <w:color w:val="auto"/>
              </w:rPr>
              <w:t>0%</w:t>
            </w:r>
          </w:p>
          <w:p w:rsidR="007C0604" w:rsidRPr="00D57503" w:rsidRDefault="007C0604" w:rsidP="00EF49C5">
            <w:pPr>
              <w:pStyle w:val="a6"/>
              <w:numPr>
                <w:ilvl w:val="0"/>
                <w:numId w:val="7"/>
              </w:numPr>
              <w:shd w:val="clear" w:color="auto" w:fill="auto"/>
              <w:tabs>
                <w:tab w:val="left" w:pos="409"/>
              </w:tabs>
              <w:ind w:left="420" w:hanging="280"/>
              <w:rPr>
                <w:color w:val="auto"/>
              </w:rPr>
            </w:pPr>
            <w:r w:rsidRPr="00D57503">
              <w:rPr>
                <w:color w:val="auto"/>
              </w:rPr>
              <w:t>Доля выпускников, получивших более 1</w:t>
            </w:r>
            <w:r w:rsidR="00D57503" w:rsidRPr="00D57503">
              <w:rPr>
                <w:color w:val="auto"/>
              </w:rPr>
              <w:t>7</w:t>
            </w:r>
            <w:r w:rsidRPr="00D57503">
              <w:rPr>
                <w:color w:val="auto"/>
              </w:rPr>
              <w:t>0 балов по сумме 3 эк</w:t>
            </w:r>
            <w:r w:rsidRPr="00D57503">
              <w:rPr>
                <w:color w:val="auto"/>
              </w:rPr>
              <w:softHyphen/>
              <w:t xml:space="preserve">заменов на ГИА, - не менее </w:t>
            </w:r>
            <w:r w:rsidR="00D57503" w:rsidRPr="00D57503">
              <w:rPr>
                <w:color w:val="auto"/>
              </w:rPr>
              <w:t>6</w:t>
            </w:r>
            <w:r w:rsidRPr="00D57503">
              <w:rPr>
                <w:color w:val="auto"/>
              </w:rPr>
              <w:t>0%</w:t>
            </w:r>
          </w:p>
          <w:p w:rsidR="007C0604" w:rsidRPr="00D57503" w:rsidRDefault="007C0604" w:rsidP="00EF49C5">
            <w:pPr>
              <w:pStyle w:val="a6"/>
              <w:numPr>
                <w:ilvl w:val="0"/>
                <w:numId w:val="7"/>
              </w:numPr>
              <w:shd w:val="clear" w:color="auto" w:fill="auto"/>
              <w:tabs>
                <w:tab w:val="left" w:pos="409"/>
              </w:tabs>
              <w:ind w:left="420" w:hanging="280"/>
              <w:rPr>
                <w:color w:val="auto"/>
              </w:rPr>
            </w:pPr>
            <w:r w:rsidRPr="00D57503">
              <w:rPr>
                <w:color w:val="auto"/>
              </w:rPr>
              <w:t>Доля выпускников, получивших более 1</w:t>
            </w:r>
            <w:r w:rsidR="00D57503" w:rsidRPr="00D57503">
              <w:rPr>
                <w:color w:val="auto"/>
              </w:rPr>
              <w:t>4</w:t>
            </w:r>
            <w:r w:rsidRPr="00D57503">
              <w:rPr>
                <w:color w:val="auto"/>
              </w:rPr>
              <w:t>0 балов по сумме 3 эк</w:t>
            </w:r>
            <w:r w:rsidRPr="00D57503">
              <w:rPr>
                <w:color w:val="auto"/>
              </w:rPr>
              <w:softHyphen/>
              <w:t>заменов на ГИА, - не менее 100%</w:t>
            </w:r>
          </w:p>
          <w:p w:rsidR="007C0604" w:rsidRPr="00D57503" w:rsidRDefault="007C0604" w:rsidP="00EF49C5">
            <w:pPr>
              <w:pStyle w:val="a6"/>
              <w:numPr>
                <w:ilvl w:val="0"/>
                <w:numId w:val="7"/>
              </w:numPr>
              <w:shd w:val="clear" w:color="auto" w:fill="auto"/>
              <w:tabs>
                <w:tab w:val="left" w:pos="409"/>
              </w:tabs>
              <w:ind w:left="420" w:hanging="280"/>
              <w:rPr>
                <w:color w:val="auto"/>
              </w:rPr>
            </w:pPr>
            <w:r w:rsidRPr="00D57503">
              <w:rPr>
                <w:color w:val="auto"/>
              </w:rPr>
              <w:t xml:space="preserve">Доля выпускников, получивших не менее 12 балов на ОГЭ, - не менее </w:t>
            </w:r>
            <w:r w:rsidR="00D57503" w:rsidRPr="00D57503">
              <w:rPr>
                <w:color w:val="auto"/>
              </w:rPr>
              <w:t>10</w:t>
            </w:r>
            <w:r w:rsidRPr="00D57503">
              <w:rPr>
                <w:color w:val="auto"/>
              </w:rPr>
              <w:t>0%</w:t>
            </w:r>
          </w:p>
          <w:p w:rsidR="007C0604" w:rsidRDefault="007C0604" w:rsidP="00EF49C5">
            <w:pPr>
              <w:pStyle w:val="a6"/>
              <w:numPr>
                <w:ilvl w:val="0"/>
                <w:numId w:val="7"/>
              </w:numPr>
              <w:shd w:val="clear" w:color="auto" w:fill="auto"/>
              <w:tabs>
                <w:tab w:val="left" w:pos="404"/>
              </w:tabs>
              <w:ind w:left="420" w:hanging="280"/>
            </w:pPr>
            <w:r>
              <w:t xml:space="preserve">Количество призёров и победителей </w:t>
            </w:r>
            <w:r w:rsidR="00F40CA3">
              <w:t>муниципального</w:t>
            </w:r>
            <w:r>
              <w:t xml:space="preserve"> этап</w:t>
            </w:r>
            <w:r w:rsidR="00F40CA3">
              <w:t>а</w:t>
            </w:r>
            <w:r>
              <w:t xml:space="preserve"> Всероссийской олимпиады не менее </w:t>
            </w:r>
            <w:r w:rsidR="00F40CA3">
              <w:t>5</w:t>
            </w:r>
            <w:r>
              <w:t>0 человек.</w:t>
            </w:r>
          </w:p>
          <w:p w:rsidR="00F40CA3" w:rsidRDefault="00F40CA3" w:rsidP="00EF49C5">
            <w:pPr>
              <w:pStyle w:val="a6"/>
              <w:numPr>
                <w:ilvl w:val="0"/>
                <w:numId w:val="7"/>
              </w:numPr>
              <w:shd w:val="clear" w:color="auto" w:fill="auto"/>
              <w:tabs>
                <w:tab w:val="left" w:pos="404"/>
              </w:tabs>
              <w:ind w:left="420" w:hanging="280"/>
            </w:pPr>
            <w:r>
              <w:t>Количество участников регионального этапа Всероссийской олимпиады не менее 3 человек.</w:t>
            </w:r>
          </w:p>
          <w:p w:rsidR="007C0604" w:rsidRDefault="007C0604" w:rsidP="00EF49C5">
            <w:pPr>
              <w:pStyle w:val="a6"/>
              <w:numPr>
                <w:ilvl w:val="0"/>
                <w:numId w:val="7"/>
              </w:numPr>
              <w:shd w:val="clear" w:color="auto" w:fill="auto"/>
              <w:tabs>
                <w:tab w:val="left" w:pos="404"/>
              </w:tabs>
              <w:ind w:left="420" w:hanging="280"/>
            </w:pPr>
            <w:r>
              <w:t xml:space="preserve">Формирование у </w:t>
            </w:r>
            <w:proofErr w:type="gramStart"/>
            <w:r>
              <w:t>обучающихся</w:t>
            </w:r>
            <w:proofErr w:type="gramEnd"/>
            <w:r>
              <w:t xml:space="preserve"> чувства патриотизма, сознания активного гражданина, обладающего критической культурой, критическим мышлением, способностью самостоятельно сделать выбор в любой жизненной ситуации.</w:t>
            </w:r>
          </w:p>
          <w:p w:rsidR="007C0604" w:rsidRDefault="007C0604" w:rsidP="00EF49C5">
            <w:pPr>
              <w:pStyle w:val="a6"/>
              <w:numPr>
                <w:ilvl w:val="0"/>
                <w:numId w:val="7"/>
              </w:numPr>
              <w:shd w:val="clear" w:color="auto" w:fill="auto"/>
              <w:tabs>
                <w:tab w:val="left" w:pos="404"/>
              </w:tabs>
              <w:ind w:firstLine="140"/>
            </w:pPr>
            <w:r>
              <w:t>Снижение уровня заболеваемости в среднем на 4 процента.</w:t>
            </w:r>
          </w:p>
          <w:p w:rsidR="007C0604" w:rsidRDefault="007C0604" w:rsidP="00EF49C5">
            <w:pPr>
              <w:pStyle w:val="a6"/>
              <w:numPr>
                <w:ilvl w:val="0"/>
                <w:numId w:val="7"/>
              </w:numPr>
              <w:shd w:val="clear" w:color="auto" w:fill="auto"/>
              <w:tabs>
                <w:tab w:val="left" w:pos="404"/>
              </w:tabs>
              <w:ind w:firstLine="140"/>
            </w:pPr>
            <w:r>
              <w:t>Отсутствие обоснованных жалоб обучающихся и их родителей (законных представителей) на качество образовательных услуг.</w:t>
            </w:r>
          </w:p>
          <w:p w:rsidR="007C0604" w:rsidRDefault="007C0604" w:rsidP="007C0604">
            <w:pPr>
              <w:pStyle w:val="11"/>
              <w:shd w:val="clear" w:color="auto" w:fill="auto"/>
              <w:spacing w:after="540"/>
              <w:ind w:right="220"/>
              <w:rPr>
                <w:bCs/>
              </w:rPr>
            </w:pPr>
          </w:p>
        </w:tc>
      </w:tr>
      <w:tr w:rsidR="007C0604" w:rsidTr="00343481">
        <w:tc>
          <w:tcPr>
            <w:tcW w:w="3085" w:type="dxa"/>
          </w:tcPr>
          <w:p w:rsidR="007C0604" w:rsidRDefault="007C0604" w:rsidP="00343481">
            <w:pPr>
              <w:pStyle w:val="11"/>
              <w:shd w:val="clear" w:color="auto" w:fill="auto"/>
              <w:spacing w:after="540"/>
              <w:ind w:right="220"/>
              <w:rPr>
                <w:bCs/>
              </w:rPr>
            </w:pPr>
            <w:r>
              <w:lastRenderedPageBreak/>
              <w:t>Ожидаемые ре</w:t>
            </w:r>
            <w:r>
              <w:softHyphen/>
              <w:t>зультаты реализа</w:t>
            </w:r>
            <w:r>
              <w:softHyphen/>
              <w:t>ции</w:t>
            </w:r>
          </w:p>
        </w:tc>
        <w:tc>
          <w:tcPr>
            <w:tcW w:w="7569" w:type="dxa"/>
          </w:tcPr>
          <w:p w:rsidR="007C0604" w:rsidRDefault="007C0604" w:rsidP="00EF49C5">
            <w:pPr>
              <w:pStyle w:val="a6"/>
              <w:numPr>
                <w:ilvl w:val="0"/>
                <w:numId w:val="8"/>
              </w:numPr>
              <w:shd w:val="clear" w:color="auto" w:fill="auto"/>
              <w:tabs>
                <w:tab w:val="left" w:pos="667"/>
              </w:tabs>
              <w:ind w:firstLine="140"/>
            </w:pPr>
            <w:r>
              <w:t xml:space="preserve">Охваченность </w:t>
            </w:r>
            <w:proofErr w:type="spellStart"/>
            <w:r w:rsidR="0085371B">
              <w:t>предшкольной</w:t>
            </w:r>
            <w:proofErr w:type="spellEnd"/>
            <w:r w:rsidR="0085371B">
              <w:t xml:space="preserve"> подготовкой </w:t>
            </w:r>
            <w:r>
              <w:t xml:space="preserve"> всех детей в возрасте от </w:t>
            </w:r>
            <w:r w:rsidR="0085371B">
              <w:t>6</w:t>
            </w:r>
            <w:r>
              <w:t xml:space="preserve"> до 7 лет, проживающих в районе и </w:t>
            </w:r>
            <w:r w:rsidR="0085371B">
              <w:t>не посещающих дошкольные образовательные учреждения</w:t>
            </w:r>
            <w:r>
              <w:t>;</w:t>
            </w:r>
          </w:p>
          <w:p w:rsidR="007C0604" w:rsidRDefault="007C0604" w:rsidP="00EF49C5">
            <w:pPr>
              <w:pStyle w:val="a6"/>
              <w:numPr>
                <w:ilvl w:val="0"/>
                <w:numId w:val="8"/>
              </w:numPr>
              <w:shd w:val="clear" w:color="auto" w:fill="auto"/>
              <w:tabs>
                <w:tab w:val="left" w:pos="672"/>
              </w:tabs>
              <w:ind w:firstLine="140"/>
            </w:pPr>
            <w:r>
              <w:t>Доступность качественных услуг общего образования детям с ограниченными возможностями здоровья (в т.ч. инклюзивного обу</w:t>
            </w:r>
            <w:r>
              <w:softHyphen/>
              <w:t>чения, обучения с использованием дистанционных образовательных технологий);</w:t>
            </w:r>
          </w:p>
          <w:p w:rsidR="007C0604" w:rsidRDefault="007C0604" w:rsidP="00EF49C5">
            <w:pPr>
              <w:pStyle w:val="a6"/>
              <w:numPr>
                <w:ilvl w:val="0"/>
                <w:numId w:val="8"/>
              </w:numPr>
              <w:shd w:val="clear" w:color="auto" w:fill="auto"/>
              <w:tabs>
                <w:tab w:val="left" w:pos="667"/>
              </w:tabs>
              <w:ind w:firstLine="140"/>
            </w:pPr>
            <w:r>
              <w:t>Реализация современных программ, обеспечивающих дости</w:t>
            </w:r>
            <w:r>
              <w:softHyphen/>
              <w:t>жение образовательных результатов, необходимых для успешной социализации и профессиональной деятельности в современной экономике;</w:t>
            </w:r>
          </w:p>
          <w:p w:rsidR="007C0604" w:rsidRDefault="007C0604" w:rsidP="00EF49C5">
            <w:pPr>
              <w:pStyle w:val="a6"/>
              <w:numPr>
                <w:ilvl w:val="0"/>
                <w:numId w:val="8"/>
              </w:numPr>
              <w:shd w:val="clear" w:color="auto" w:fill="auto"/>
              <w:tabs>
                <w:tab w:val="left" w:pos="672"/>
              </w:tabs>
              <w:ind w:firstLine="140"/>
            </w:pPr>
            <w:r>
              <w:t>Доступность качественных услуг психологической помощи всем обучающимся, испытывающим потребность в данных услугах;</w:t>
            </w:r>
          </w:p>
          <w:p w:rsidR="007C0604" w:rsidRDefault="007C0604" w:rsidP="00EF49C5">
            <w:pPr>
              <w:pStyle w:val="a6"/>
              <w:numPr>
                <w:ilvl w:val="0"/>
                <w:numId w:val="8"/>
              </w:numPr>
              <w:shd w:val="clear" w:color="auto" w:fill="auto"/>
              <w:tabs>
                <w:tab w:val="left" w:pos="667"/>
              </w:tabs>
              <w:ind w:firstLine="140"/>
            </w:pPr>
            <w:r>
              <w:t>Развитие системы выявления, поддержки и развития детской одаренности;</w:t>
            </w:r>
          </w:p>
          <w:p w:rsidR="007C0604" w:rsidRDefault="007C0604" w:rsidP="00EF49C5">
            <w:pPr>
              <w:pStyle w:val="a6"/>
              <w:numPr>
                <w:ilvl w:val="0"/>
                <w:numId w:val="8"/>
              </w:numPr>
              <w:shd w:val="clear" w:color="auto" w:fill="auto"/>
              <w:tabs>
                <w:tab w:val="left" w:pos="667"/>
              </w:tabs>
              <w:ind w:firstLine="140"/>
            </w:pPr>
            <w:r>
              <w:t>Внедрение эффективной системы управления качеством об</w:t>
            </w:r>
            <w:r>
              <w:softHyphen/>
              <w:t>разования;</w:t>
            </w:r>
          </w:p>
          <w:p w:rsidR="007C0604" w:rsidRDefault="007C0604" w:rsidP="00EF49C5">
            <w:pPr>
              <w:pStyle w:val="a6"/>
              <w:numPr>
                <w:ilvl w:val="0"/>
                <w:numId w:val="8"/>
              </w:numPr>
              <w:shd w:val="clear" w:color="auto" w:fill="auto"/>
              <w:tabs>
                <w:tab w:val="left" w:pos="667"/>
              </w:tabs>
              <w:ind w:firstLine="140"/>
            </w:pPr>
            <w:r>
              <w:t xml:space="preserve">Обеспечение средней заработной платы педагогов выше средней заработной платы по экономике в </w:t>
            </w:r>
            <w:r w:rsidR="0085371B">
              <w:t>Алтайском крае</w:t>
            </w:r>
            <w:r>
              <w:t>;</w:t>
            </w:r>
          </w:p>
          <w:p w:rsidR="007C0604" w:rsidRDefault="0085371B" w:rsidP="00EF49C5">
            <w:pPr>
              <w:pStyle w:val="a6"/>
              <w:numPr>
                <w:ilvl w:val="0"/>
                <w:numId w:val="8"/>
              </w:numPr>
              <w:shd w:val="clear" w:color="auto" w:fill="auto"/>
              <w:tabs>
                <w:tab w:val="left" w:pos="667"/>
              </w:tabs>
              <w:ind w:firstLine="140"/>
            </w:pPr>
            <w:r>
              <w:t>Вхождение в</w:t>
            </w:r>
            <w:r w:rsidR="007C0604">
              <w:t xml:space="preserve"> </w:t>
            </w:r>
            <w:proofErr w:type="spellStart"/>
            <w:r w:rsidR="007C0604">
              <w:t>систем</w:t>
            </w:r>
            <w:r>
              <w:t>у</w:t>
            </w:r>
            <w:r w:rsidR="007C0604">
              <w:t>стажировочных</w:t>
            </w:r>
            <w:proofErr w:type="spellEnd"/>
            <w:r w:rsidR="007C0604">
              <w:t xml:space="preserve"> площадок и инновацион</w:t>
            </w:r>
            <w:r w:rsidR="007C0604">
              <w:softHyphen/>
              <w:t>ных сетей, методических семинаров, обеспечивающих порождение и трансляцию лучших практик;</w:t>
            </w:r>
          </w:p>
          <w:p w:rsidR="007C0604" w:rsidRDefault="007C0604" w:rsidP="00EF49C5">
            <w:pPr>
              <w:pStyle w:val="a6"/>
              <w:numPr>
                <w:ilvl w:val="0"/>
                <w:numId w:val="8"/>
              </w:numPr>
              <w:shd w:val="clear" w:color="auto" w:fill="auto"/>
              <w:tabs>
                <w:tab w:val="left" w:pos="667"/>
              </w:tabs>
              <w:ind w:firstLine="140"/>
            </w:pPr>
            <w:r>
              <w:t>С</w:t>
            </w:r>
            <w:r w:rsidR="00654CEA">
              <w:t>о</w:t>
            </w:r>
            <w:r w:rsidR="0085371B">
              <w:t>вершенствование</w:t>
            </w:r>
            <w:r>
              <w:t xml:space="preserve"> единой информационной образовательной среды </w:t>
            </w:r>
            <w:r w:rsidR="0085371B">
              <w:t>школы</w:t>
            </w:r>
            <w:r>
              <w:t>, обеспечивающей доступ к информации об образователь</w:t>
            </w:r>
            <w:r>
              <w:softHyphen/>
              <w:t>ных программах, трудоустройстве выпускников;</w:t>
            </w:r>
          </w:p>
          <w:p w:rsidR="007C0604" w:rsidRDefault="007C0604" w:rsidP="00EF49C5">
            <w:pPr>
              <w:pStyle w:val="a6"/>
              <w:numPr>
                <w:ilvl w:val="0"/>
                <w:numId w:val="8"/>
              </w:numPr>
              <w:shd w:val="clear" w:color="auto" w:fill="auto"/>
              <w:tabs>
                <w:tab w:val="left" w:pos="667"/>
              </w:tabs>
              <w:ind w:firstLine="140"/>
            </w:pPr>
            <w:r>
              <w:t>Обеспечение условиями для получения непрерывного обра</w:t>
            </w:r>
            <w:r>
              <w:softHyphen/>
              <w:t>зования лицами с ограниченными возможностями здоровья, в т.ч. с использованием дистанционных образовательных технологий;</w:t>
            </w:r>
          </w:p>
          <w:p w:rsidR="007C0604" w:rsidRDefault="007C0604" w:rsidP="00EF49C5">
            <w:pPr>
              <w:pStyle w:val="a6"/>
              <w:numPr>
                <w:ilvl w:val="0"/>
                <w:numId w:val="8"/>
              </w:numPr>
              <w:shd w:val="clear" w:color="auto" w:fill="auto"/>
              <w:tabs>
                <w:tab w:val="left" w:pos="667"/>
              </w:tabs>
              <w:ind w:firstLine="140"/>
            </w:pPr>
            <w:r>
              <w:t>Предоставление всем нуждающимся семьям с детьми возможности получения услуг по консуль</w:t>
            </w:r>
            <w:r>
              <w:softHyphen/>
              <w:t>тированию и психолого-педагогической помощи детям;</w:t>
            </w:r>
          </w:p>
          <w:p w:rsidR="007C0604" w:rsidRDefault="007C0604" w:rsidP="00EF49C5">
            <w:pPr>
              <w:pStyle w:val="a6"/>
              <w:numPr>
                <w:ilvl w:val="0"/>
                <w:numId w:val="8"/>
              </w:numPr>
              <w:shd w:val="clear" w:color="auto" w:fill="auto"/>
              <w:tabs>
                <w:tab w:val="left" w:pos="667"/>
              </w:tabs>
              <w:ind w:firstLine="140"/>
            </w:pPr>
            <w:r>
              <w:t>Обеспечение свободного доступа граждан к информации, а также возможности повышения своей компетентности в вопросах развития и воспитания детей с использованием информационной среды;</w:t>
            </w:r>
          </w:p>
          <w:p w:rsidR="007C0604" w:rsidRDefault="007C0604" w:rsidP="00EF49C5">
            <w:pPr>
              <w:pStyle w:val="a6"/>
              <w:numPr>
                <w:ilvl w:val="0"/>
                <w:numId w:val="9"/>
              </w:numPr>
              <w:shd w:val="clear" w:color="auto" w:fill="auto"/>
              <w:tabs>
                <w:tab w:val="left" w:pos="672"/>
              </w:tabs>
            </w:pPr>
            <w:proofErr w:type="spellStart"/>
            <w:r>
              <w:t>Со</w:t>
            </w:r>
            <w:r w:rsidR="0085371B">
              <w:t>вершенствованиемеханизма</w:t>
            </w:r>
            <w:proofErr w:type="spellEnd"/>
            <w:r w:rsidR="0085371B">
              <w:t xml:space="preserve"> работы Управляющего совета как </w:t>
            </w:r>
            <w:r>
              <w:t>органа самоуправления, реализующего государ</w:t>
            </w:r>
            <w:r>
              <w:softHyphen/>
              <w:t>ственно-общественный характер управления, участвующего в реше</w:t>
            </w:r>
            <w:r>
              <w:softHyphen/>
              <w:t>нии вопросов стратегического управления, финансово</w:t>
            </w:r>
            <w:r>
              <w:softHyphen/>
            </w:r>
          </w:p>
          <w:p w:rsidR="007C0604" w:rsidRDefault="007C0604" w:rsidP="007C0604">
            <w:pPr>
              <w:pStyle w:val="a6"/>
              <w:shd w:val="clear" w:color="auto" w:fill="auto"/>
            </w:pPr>
            <w:r>
              <w:t>хозяйственной деятельности образовательного учреждения;</w:t>
            </w:r>
          </w:p>
          <w:p w:rsidR="007C0604" w:rsidRPr="0085371B" w:rsidRDefault="0085371B" w:rsidP="0085371B">
            <w:pPr>
              <w:pStyle w:val="a6"/>
              <w:shd w:val="clear" w:color="auto" w:fill="auto"/>
            </w:pPr>
            <w:r>
              <w:t xml:space="preserve">14.  </w:t>
            </w:r>
            <w:proofErr w:type="gramStart"/>
            <w:r w:rsidR="007C0604">
              <w:t xml:space="preserve">Реализация планов сотрудничества с организациями </w:t>
            </w:r>
            <w:r>
              <w:t xml:space="preserve">Ключевского района </w:t>
            </w:r>
            <w:r w:rsidR="007C0604">
              <w:t>(научной, технической, инновационной, культурной, спор</w:t>
            </w:r>
            <w:r w:rsidR="007C0604">
              <w:softHyphen/>
              <w:t>тивной, художественной, творческой направленности</w:t>
            </w:r>
            <w:r>
              <w:t>)</w:t>
            </w:r>
            <w:r w:rsidR="007C0604">
              <w:t>, а также орга</w:t>
            </w:r>
            <w:r w:rsidR="007C0604">
              <w:softHyphen/>
              <w:t>низациями, способствующими развитию и</w:t>
            </w:r>
            <w:r>
              <w:t>нститутов гражданского общества</w:t>
            </w:r>
            <w:r w:rsidR="007C0604">
              <w:t>.</w:t>
            </w:r>
            <w:proofErr w:type="gramEnd"/>
          </w:p>
        </w:tc>
      </w:tr>
      <w:tr w:rsidR="007C0604" w:rsidTr="00F40CA3">
        <w:tc>
          <w:tcPr>
            <w:tcW w:w="3085" w:type="dxa"/>
            <w:vAlign w:val="bottom"/>
          </w:tcPr>
          <w:p w:rsidR="007C0604" w:rsidRDefault="007C0604" w:rsidP="00F40CA3">
            <w:pPr>
              <w:pStyle w:val="a6"/>
              <w:shd w:val="clear" w:color="auto" w:fill="auto"/>
            </w:pPr>
            <w:r>
              <w:t>Объемы и источ</w:t>
            </w:r>
            <w:r>
              <w:softHyphen/>
              <w:t>ники</w:t>
            </w:r>
          </w:p>
          <w:p w:rsidR="007C0604" w:rsidRDefault="007C0604" w:rsidP="00F40CA3">
            <w:pPr>
              <w:pStyle w:val="a6"/>
              <w:shd w:val="clear" w:color="auto" w:fill="auto"/>
            </w:pPr>
            <w:r>
              <w:t>финансирования</w:t>
            </w:r>
          </w:p>
        </w:tc>
        <w:tc>
          <w:tcPr>
            <w:tcW w:w="7569" w:type="dxa"/>
            <w:vAlign w:val="bottom"/>
          </w:tcPr>
          <w:p w:rsidR="007C0604" w:rsidRDefault="007C0604" w:rsidP="00F40CA3">
            <w:pPr>
              <w:pStyle w:val="a6"/>
              <w:shd w:val="clear" w:color="auto" w:fill="auto"/>
            </w:pPr>
            <w:r>
              <w:t>Текущее бюджетное финансирование</w:t>
            </w:r>
          </w:p>
          <w:p w:rsidR="007C0604" w:rsidRDefault="007C0604" w:rsidP="007C0604">
            <w:pPr>
              <w:pStyle w:val="a6"/>
              <w:shd w:val="clear" w:color="auto" w:fill="auto"/>
            </w:pPr>
            <w:r>
              <w:t xml:space="preserve">Привлеченные дополнительные средства  </w:t>
            </w:r>
          </w:p>
        </w:tc>
      </w:tr>
      <w:tr w:rsidR="007C0604" w:rsidTr="00F40CA3">
        <w:tc>
          <w:tcPr>
            <w:tcW w:w="3085" w:type="dxa"/>
          </w:tcPr>
          <w:p w:rsidR="007C0604" w:rsidRDefault="007C0604" w:rsidP="00F40CA3">
            <w:pPr>
              <w:pStyle w:val="a6"/>
              <w:shd w:val="clear" w:color="auto" w:fill="auto"/>
            </w:pPr>
            <w:r>
              <w:t>Исполнители</w:t>
            </w:r>
          </w:p>
        </w:tc>
        <w:tc>
          <w:tcPr>
            <w:tcW w:w="7569" w:type="dxa"/>
            <w:vAlign w:val="bottom"/>
          </w:tcPr>
          <w:p w:rsidR="007C0604" w:rsidRDefault="007C0604" w:rsidP="00F40CA3">
            <w:pPr>
              <w:pStyle w:val="a6"/>
              <w:shd w:val="clear" w:color="auto" w:fill="auto"/>
            </w:pPr>
            <w:r>
              <w:t>Администрация ОУ</w:t>
            </w:r>
          </w:p>
          <w:p w:rsidR="007C0604" w:rsidRDefault="007C0604" w:rsidP="00F40CA3">
            <w:pPr>
              <w:pStyle w:val="a6"/>
              <w:shd w:val="clear" w:color="auto" w:fill="auto"/>
            </w:pPr>
            <w:r>
              <w:lastRenderedPageBreak/>
              <w:t>Педагогический коллектив ОУ</w:t>
            </w:r>
          </w:p>
          <w:p w:rsidR="007C0604" w:rsidRDefault="007C0604" w:rsidP="00F40CA3">
            <w:pPr>
              <w:pStyle w:val="a6"/>
              <w:shd w:val="clear" w:color="auto" w:fill="auto"/>
            </w:pPr>
            <w:r>
              <w:t>Субъекты образовательного процесса</w:t>
            </w:r>
          </w:p>
        </w:tc>
      </w:tr>
      <w:tr w:rsidR="007C0604" w:rsidTr="00F40CA3">
        <w:tc>
          <w:tcPr>
            <w:tcW w:w="3085" w:type="dxa"/>
            <w:vAlign w:val="bottom"/>
          </w:tcPr>
          <w:p w:rsidR="007C0604" w:rsidRDefault="007C0604" w:rsidP="00F40CA3">
            <w:pPr>
              <w:pStyle w:val="a6"/>
              <w:shd w:val="clear" w:color="auto" w:fill="auto"/>
              <w:spacing w:line="233" w:lineRule="auto"/>
            </w:pPr>
            <w:r>
              <w:lastRenderedPageBreak/>
              <w:t>Ответственные за</w:t>
            </w:r>
          </w:p>
          <w:p w:rsidR="007C0604" w:rsidRDefault="007C0604" w:rsidP="00F40CA3">
            <w:pPr>
              <w:pStyle w:val="a6"/>
              <w:shd w:val="clear" w:color="auto" w:fill="auto"/>
              <w:spacing w:line="233" w:lineRule="auto"/>
            </w:pPr>
            <w:r>
              <w:t>реализацию про</w:t>
            </w:r>
            <w:r>
              <w:softHyphen/>
              <w:t>граммы</w:t>
            </w:r>
          </w:p>
        </w:tc>
        <w:tc>
          <w:tcPr>
            <w:tcW w:w="7569" w:type="dxa"/>
          </w:tcPr>
          <w:p w:rsidR="007C0604" w:rsidRDefault="007C0604" w:rsidP="0085371B">
            <w:pPr>
              <w:pStyle w:val="a6"/>
              <w:shd w:val="clear" w:color="auto" w:fill="auto"/>
            </w:pPr>
            <w:r>
              <w:t>Администрация</w:t>
            </w:r>
            <w:r w:rsidR="0085371B">
              <w:t>, р</w:t>
            </w:r>
            <w:r>
              <w:t xml:space="preserve">уководители </w:t>
            </w:r>
            <w:r w:rsidR="0085371B" w:rsidRPr="0085371B">
              <w:rPr>
                <w:color w:val="auto"/>
              </w:rPr>
              <w:t>методических объединений</w:t>
            </w:r>
          </w:p>
        </w:tc>
      </w:tr>
      <w:tr w:rsidR="007C0604" w:rsidTr="00343481">
        <w:tc>
          <w:tcPr>
            <w:tcW w:w="3085" w:type="dxa"/>
          </w:tcPr>
          <w:p w:rsidR="007C0604" w:rsidRDefault="007C0604" w:rsidP="00F40CA3">
            <w:pPr>
              <w:pStyle w:val="a6"/>
              <w:shd w:val="clear" w:color="auto" w:fill="auto"/>
            </w:pPr>
            <w:r>
              <w:t>Юридический ад</w:t>
            </w:r>
            <w:r>
              <w:softHyphen/>
              <w:t>рес</w:t>
            </w:r>
          </w:p>
          <w:p w:rsidR="007C0604" w:rsidRDefault="007C0604" w:rsidP="00F40CA3">
            <w:pPr>
              <w:pStyle w:val="a6"/>
              <w:shd w:val="clear" w:color="auto" w:fill="auto"/>
            </w:pPr>
            <w:r>
              <w:t>школы</w:t>
            </w:r>
          </w:p>
        </w:tc>
        <w:tc>
          <w:tcPr>
            <w:tcW w:w="7569" w:type="dxa"/>
          </w:tcPr>
          <w:p w:rsidR="007C0604" w:rsidRPr="00525A68" w:rsidRDefault="005D0287" w:rsidP="005D0287">
            <w:pPr>
              <w:pStyle w:val="a6"/>
              <w:shd w:val="clear" w:color="auto" w:fill="auto"/>
            </w:pPr>
            <w:r w:rsidRPr="00525A68">
              <w:rPr>
                <w:color w:val="auto"/>
                <w:szCs w:val="22"/>
              </w:rPr>
              <w:t>65898, с</w:t>
            </w:r>
            <w:proofErr w:type="gramStart"/>
            <w:r w:rsidRPr="00525A68">
              <w:rPr>
                <w:color w:val="auto"/>
                <w:szCs w:val="22"/>
              </w:rPr>
              <w:t xml:space="preserve"> .</w:t>
            </w:r>
            <w:proofErr w:type="gramEnd"/>
            <w:r w:rsidRPr="00525A68">
              <w:rPr>
                <w:color w:val="auto"/>
                <w:szCs w:val="22"/>
              </w:rPr>
              <w:t xml:space="preserve"> Ключи Ключевского района Алтайского края,</w:t>
            </w:r>
            <w:r w:rsidR="00525A68">
              <w:rPr>
                <w:color w:val="auto"/>
                <w:szCs w:val="22"/>
              </w:rPr>
              <w:t xml:space="preserve"> </w:t>
            </w:r>
            <w:r w:rsidR="0085371B" w:rsidRPr="00525A68">
              <w:rPr>
                <w:color w:val="auto"/>
                <w:szCs w:val="22"/>
              </w:rPr>
              <w:t xml:space="preserve">ул. Урицкого, 50. </w:t>
            </w:r>
          </w:p>
        </w:tc>
      </w:tr>
      <w:tr w:rsidR="007C0604" w:rsidTr="00F40CA3">
        <w:tc>
          <w:tcPr>
            <w:tcW w:w="3085" w:type="dxa"/>
          </w:tcPr>
          <w:p w:rsidR="007C0604" w:rsidRDefault="007C0604" w:rsidP="00F40CA3">
            <w:pPr>
              <w:pStyle w:val="a6"/>
              <w:shd w:val="clear" w:color="auto" w:fill="auto"/>
            </w:pPr>
            <w:r>
              <w:t>ФИО директора школы</w:t>
            </w:r>
          </w:p>
          <w:p w:rsidR="007C0604" w:rsidRDefault="007C0604" w:rsidP="00F40CA3">
            <w:pPr>
              <w:pStyle w:val="a6"/>
              <w:shd w:val="clear" w:color="auto" w:fill="auto"/>
            </w:pPr>
            <w:r>
              <w:t>и его заместителей</w:t>
            </w:r>
          </w:p>
        </w:tc>
        <w:tc>
          <w:tcPr>
            <w:tcW w:w="7569" w:type="dxa"/>
            <w:vAlign w:val="bottom"/>
          </w:tcPr>
          <w:p w:rsidR="007C0604" w:rsidRDefault="007C0604" w:rsidP="00F40CA3">
            <w:pPr>
              <w:pStyle w:val="a6"/>
              <w:shd w:val="clear" w:color="auto" w:fill="auto"/>
            </w:pPr>
            <w:r>
              <w:t>Директор</w:t>
            </w:r>
            <w:r w:rsidR="0085371B">
              <w:t>: Батрак Владимир Михайлович</w:t>
            </w:r>
          </w:p>
          <w:p w:rsidR="007C0604" w:rsidRDefault="007C0604" w:rsidP="00F40CA3">
            <w:pPr>
              <w:pStyle w:val="a6"/>
              <w:shd w:val="clear" w:color="auto" w:fill="auto"/>
            </w:pPr>
            <w:r>
              <w:t>Заместитель директора по учебно-воспитательной  работе</w:t>
            </w:r>
            <w:r w:rsidR="0085371B">
              <w:t xml:space="preserve">: </w:t>
            </w:r>
            <w:proofErr w:type="spellStart"/>
            <w:r w:rsidR="0085371B">
              <w:t>Карлаш</w:t>
            </w:r>
            <w:proofErr w:type="spellEnd"/>
            <w:r w:rsidR="0085371B">
              <w:t xml:space="preserve"> Светлана Ивановна</w:t>
            </w:r>
          </w:p>
          <w:p w:rsidR="007C0604" w:rsidRDefault="007C0604" w:rsidP="00F40CA3">
            <w:pPr>
              <w:pStyle w:val="a6"/>
              <w:shd w:val="clear" w:color="auto" w:fill="auto"/>
            </w:pPr>
            <w:r>
              <w:t>Заместитель директора по воспитательной  работе</w:t>
            </w:r>
            <w:r w:rsidR="0085371B">
              <w:t xml:space="preserve">: </w:t>
            </w:r>
            <w:proofErr w:type="spellStart"/>
            <w:r w:rsidR="0085371B">
              <w:t>Малачева</w:t>
            </w:r>
            <w:proofErr w:type="spellEnd"/>
            <w:r w:rsidR="0085371B">
              <w:t xml:space="preserve"> Инесса Алексеевна</w:t>
            </w:r>
          </w:p>
          <w:p w:rsidR="007C0604" w:rsidRDefault="007C0604" w:rsidP="007C0604">
            <w:pPr>
              <w:pStyle w:val="a6"/>
              <w:shd w:val="clear" w:color="auto" w:fill="auto"/>
            </w:pPr>
            <w:r>
              <w:t xml:space="preserve">Заместитель директора по  </w:t>
            </w:r>
            <w:r w:rsidR="0085371B">
              <w:t xml:space="preserve">административно-хозяйственной </w:t>
            </w:r>
            <w:r>
              <w:t>работе</w:t>
            </w:r>
            <w:r w:rsidR="0085371B">
              <w:t>: Гладченко Геннадий Михайлович</w:t>
            </w:r>
          </w:p>
        </w:tc>
      </w:tr>
      <w:tr w:rsidR="007C0604" w:rsidTr="00343481">
        <w:tc>
          <w:tcPr>
            <w:tcW w:w="3085" w:type="dxa"/>
          </w:tcPr>
          <w:p w:rsidR="007C0604" w:rsidRDefault="007C0604" w:rsidP="00F40CA3">
            <w:pPr>
              <w:pStyle w:val="a6"/>
              <w:shd w:val="clear" w:color="auto" w:fill="auto"/>
            </w:pPr>
            <w:r>
              <w:rPr>
                <w:lang w:val="en-US" w:eastAsia="en-US" w:bidi="en-US"/>
              </w:rPr>
              <w:t xml:space="preserve">e-mail </w:t>
            </w:r>
            <w:r>
              <w:t>школы</w:t>
            </w:r>
          </w:p>
        </w:tc>
        <w:tc>
          <w:tcPr>
            <w:tcW w:w="7569" w:type="dxa"/>
          </w:tcPr>
          <w:p w:rsidR="007C0604" w:rsidRPr="00654CEA" w:rsidRDefault="007C0604" w:rsidP="00343481">
            <w:pPr>
              <w:pStyle w:val="11"/>
              <w:shd w:val="clear" w:color="auto" w:fill="auto"/>
              <w:spacing w:after="540"/>
              <w:ind w:right="220"/>
              <w:rPr>
                <w:bCs/>
              </w:rPr>
            </w:pPr>
            <w:r w:rsidRPr="00654CEA">
              <w:rPr>
                <w:color w:val="auto"/>
                <w:szCs w:val="21"/>
                <w:shd w:val="clear" w:color="auto" w:fill="FFFFFF"/>
              </w:rPr>
              <w:t>kls2@inbox.ru</w:t>
            </w:r>
          </w:p>
        </w:tc>
      </w:tr>
      <w:tr w:rsidR="007C0604" w:rsidTr="00F40CA3">
        <w:tc>
          <w:tcPr>
            <w:tcW w:w="3085" w:type="dxa"/>
            <w:vAlign w:val="bottom"/>
          </w:tcPr>
          <w:p w:rsidR="007C0604" w:rsidRDefault="007C0604" w:rsidP="00F40CA3">
            <w:pPr>
              <w:pStyle w:val="a6"/>
              <w:shd w:val="clear" w:color="auto" w:fill="auto"/>
            </w:pPr>
            <w:r>
              <w:t>адрес сайта</w:t>
            </w:r>
          </w:p>
        </w:tc>
        <w:tc>
          <w:tcPr>
            <w:tcW w:w="7569" w:type="dxa"/>
          </w:tcPr>
          <w:p w:rsidR="007C0604" w:rsidRPr="00654CEA" w:rsidRDefault="007C0604" w:rsidP="00343481">
            <w:pPr>
              <w:pStyle w:val="11"/>
              <w:shd w:val="clear" w:color="auto" w:fill="auto"/>
              <w:spacing w:after="540"/>
              <w:ind w:right="220"/>
              <w:rPr>
                <w:bCs/>
              </w:rPr>
            </w:pPr>
            <w:r w:rsidRPr="00654CEA">
              <w:rPr>
                <w:color w:val="auto"/>
                <w:szCs w:val="22"/>
                <w:lang w:val="en-US" w:eastAsia="en-US" w:bidi="en-US"/>
              </w:rPr>
              <w:t>http</w:t>
            </w:r>
            <w:r w:rsidRPr="00654CEA">
              <w:rPr>
                <w:color w:val="auto"/>
                <w:szCs w:val="22"/>
                <w:lang w:eastAsia="en-US" w:bidi="en-US"/>
              </w:rPr>
              <w:t>://</w:t>
            </w:r>
            <w:proofErr w:type="spellStart"/>
            <w:r w:rsidRPr="00654CEA">
              <w:rPr>
                <w:color w:val="auto"/>
                <w:szCs w:val="22"/>
                <w:lang w:val="en-US" w:eastAsia="en-US" w:bidi="en-US"/>
              </w:rPr>
              <w:t>kls</w:t>
            </w:r>
            <w:proofErr w:type="spellEnd"/>
            <w:r w:rsidRPr="00654CEA">
              <w:rPr>
                <w:color w:val="auto"/>
                <w:szCs w:val="22"/>
                <w:lang w:eastAsia="en-US" w:bidi="en-US"/>
              </w:rPr>
              <w:t>2.</w:t>
            </w:r>
            <w:proofErr w:type="spellStart"/>
            <w:r w:rsidRPr="00654CEA">
              <w:rPr>
                <w:color w:val="auto"/>
                <w:szCs w:val="22"/>
                <w:lang w:val="en-US" w:eastAsia="en-US" w:bidi="en-US"/>
              </w:rPr>
              <w:t>edu</w:t>
            </w:r>
            <w:proofErr w:type="spellEnd"/>
            <w:r w:rsidRPr="00654CEA">
              <w:rPr>
                <w:color w:val="auto"/>
                <w:szCs w:val="22"/>
                <w:lang w:eastAsia="en-US" w:bidi="en-US"/>
              </w:rPr>
              <w:t>22.</w:t>
            </w:r>
            <w:r w:rsidRPr="00654CEA">
              <w:rPr>
                <w:color w:val="auto"/>
                <w:szCs w:val="22"/>
                <w:lang w:val="en-US" w:eastAsia="en-US" w:bidi="en-US"/>
              </w:rPr>
              <w:t>info</w:t>
            </w:r>
          </w:p>
        </w:tc>
      </w:tr>
    </w:tbl>
    <w:p w:rsidR="00CA1A03" w:rsidRDefault="00CA1A03">
      <w:pPr>
        <w:spacing w:line="14" w:lineRule="exact"/>
      </w:pPr>
    </w:p>
    <w:p w:rsidR="00CA1A03" w:rsidRDefault="00CA1A03" w:rsidP="00CA1A03">
      <w:pPr>
        <w:spacing w:line="14" w:lineRule="exact"/>
      </w:pPr>
    </w:p>
    <w:p w:rsidR="00CA1A03" w:rsidRPr="00CA1A03" w:rsidRDefault="00CA1A03" w:rsidP="00CA1A03">
      <w:pPr>
        <w:spacing w:line="14" w:lineRule="exact"/>
      </w:pPr>
    </w:p>
    <w:p w:rsidR="00CA1A03" w:rsidRDefault="00CA1A03" w:rsidP="00643453">
      <w:pPr>
        <w:pStyle w:val="11"/>
        <w:shd w:val="clear" w:color="auto" w:fill="auto"/>
        <w:spacing w:after="260"/>
        <w:rPr>
          <w:b/>
          <w:bCs/>
        </w:rPr>
      </w:pPr>
    </w:p>
    <w:p w:rsidR="00525A68" w:rsidRDefault="00525A68" w:rsidP="00643453">
      <w:pPr>
        <w:pStyle w:val="11"/>
        <w:shd w:val="clear" w:color="auto" w:fill="auto"/>
        <w:spacing w:after="260"/>
        <w:rPr>
          <w:b/>
          <w:bCs/>
        </w:rPr>
      </w:pPr>
    </w:p>
    <w:p w:rsidR="00525A68" w:rsidRDefault="00525A68" w:rsidP="00643453">
      <w:pPr>
        <w:pStyle w:val="11"/>
        <w:shd w:val="clear" w:color="auto" w:fill="auto"/>
        <w:spacing w:after="260"/>
        <w:rPr>
          <w:b/>
          <w:bCs/>
        </w:rPr>
      </w:pPr>
    </w:p>
    <w:p w:rsidR="00525A68" w:rsidRDefault="00525A68" w:rsidP="00643453">
      <w:pPr>
        <w:pStyle w:val="11"/>
        <w:shd w:val="clear" w:color="auto" w:fill="auto"/>
        <w:spacing w:after="260"/>
        <w:rPr>
          <w:b/>
          <w:bCs/>
        </w:rPr>
      </w:pPr>
    </w:p>
    <w:p w:rsidR="00525A68" w:rsidRDefault="00525A68" w:rsidP="00643453">
      <w:pPr>
        <w:pStyle w:val="11"/>
        <w:shd w:val="clear" w:color="auto" w:fill="auto"/>
        <w:spacing w:after="260"/>
        <w:rPr>
          <w:b/>
          <w:bCs/>
        </w:rPr>
      </w:pPr>
    </w:p>
    <w:p w:rsidR="00525A68" w:rsidRDefault="00525A68" w:rsidP="00643453">
      <w:pPr>
        <w:pStyle w:val="11"/>
        <w:shd w:val="clear" w:color="auto" w:fill="auto"/>
        <w:spacing w:after="260"/>
        <w:rPr>
          <w:b/>
          <w:bCs/>
        </w:rPr>
      </w:pPr>
    </w:p>
    <w:p w:rsidR="00525A68" w:rsidRDefault="00525A68" w:rsidP="00643453">
      <w:pPr>
        <w:pStyle w:val="11"/>
        <w:shd w:val="clear" w:color="auto" w:fill="auto"/>
        <w:spacing w:after="260"/>
        <w:rPr>
          <w:b/>
          <w:bCs/>
        </w:rPr>
      </w:pPr>
    </w:p>
    <w:p w:rsidR="005313DD" w:rsidRDefault="008930BF" w:rsidP="00643453">
      <w:pPr>
        <w:pStyle w:val="11"/>
        <w:shd w:val="clear" w:color="auto" w:fill="auto"/>
        <w:spacing w:after="260"/>
      </w:pPr>
      <w:r>
        <w:rPr>
          <w:b/>
          <w:bCs/>
        </w:rPr>
        <w:t>Информационная справка о школе</w:t>
      </w:r>
    </w:p>
    <w:p w:rsidR="005313DD" w:rsidRDefault="008930BF" w:rsidP="00EF49C5">
      <w:pPr>
        <w:pStyle w:val="11"/>
        <w:numPr>
          <w:ilvl w:val="0"/>
          <w:numId w:val="10"/>
        </w:numPr>
        <w:shd w:val="clear" w:color="auto" w:fill="auto"/>
        <w:tabs>
          <w:tab w:val="left" w:pos="1900"/>
        </w:tabs>
        <w:spacing w:after="500"/>
        <w:ind w:left="1180"/>
      </w:pPr>
      <w:r>
        <w:rPr>
          <w:b/>
          <w:bCs/>
        </w:rPr>
        <w:t>Обеспечение условий для реализации задач образования</w:t>
      </w:r>
    </w:p>
    <w:p w:rsidR="005D0287" w:rsidRPr="00343481" w:rsidRDefault="008930BF" w:rsidP="005D0287">
      <w:pPr>
        <w:pStyle w:val="11"/>
        <w:shd w:val="clear" w:color="auto" w:fill="auto"/>
        <w:ind w:right="460"/>
        <w:rPr>
          <w:color w:val="auto"/>
        </w:rPr>
      </w:pPr>
      <w:r>
        <w:rPr>
          <w:b/>
          <w:bCs/>
        </w:rPr>
        <w:t xml:space="preserve">1. Место осуществления образовательной деятельности: </w:t>
      </w:r>
      <w:r w:rsidR="005D0287" w:rsidRPr="00343481">
        <w:rPr>
          <w:bCs/>
          <w:color w:val="auto"/>
        </w:rPr>
        <w:t>Муниципальное  бюджетное</w:t>
      </w:r>
      <w:r w:rsidR="005D0287">
        <w:rPr>
          <w:bCs/>
          <w:color w:val="auto"/>
        </w:rPr>
        <w:t xml:space="preserve"> общеобразовательное учреждение </w:t>
      </w:r>
      <w:r w:rsidR="005D0287" w:rsidRPr="00343481">
        <w:rPr>
          <w:bCs/>
          <w:color w:val="auto"/>
        </w:rPr>
        <w:t xml:space="preserve"> «Ключевская средняя общеобразовательная школа  №2»</w:t>
      </w:r>
    </w:p>
    <w:p w:rsidR="005313DD" w:rsidRDefault="005D0287" w:rsidP="005D0287">
      <w:pPr>
        <w:pStyle w:val="11"/>
        <w:shd w:val="clear" w:color="auto" w:fill="auto"/>
        <w:spacing w:after="540"/>
      </w:pPr>
      <w:r w:rsidRPr="00343481">
        <w:rPr>
          <w:bCs/>
          <w:color w:val="auto"/>
        </w:rPr>
        <w:t>Ключевского района Алтайского края</w:t>
      </w:r>
    </w:p>
    <w:p w:rsidR="005313DD" w:rsidRDefault="008930BF" w:rsidP="00EF49C5">
      <w:pPr>
        <w:pStyle w:val="11"/>
        <w:numPr>
          <w:ilvl w:val="0"/>
          <w:numId w:val="11"/>
        </w:numPr>
        <w:shd w:val="clear" w:color="auto" w:fill="auto"/>
        <w:tabs>
          <w:tab w:val="left" w:pos="378"/>
        </w:tabs>
      </w:pPr>
      <w:r>
        <w:rPr>
          <w:b/>
          <w:bCs/>
        </w:rPr>
        <w:t>Юридический адрес осуществления образовательной деятельности:</w:t>
      </w:r>
    </w:p>
    <w:p w:rsidR="005313DD" w:rsidRPr="00CA1A03" w:rsidRDefault="005D0287">
      <w:pPr>
        <w:pStyle w:val="11"/>
        <w:shd w:val="clear" w:color="auto" w:fill="auto"/>
        <w:spacing w:after="540"/>
        <w:rPr>
          <w:sz w:val="28"/>
        </w:rPr>
      </w:pPr>
      <w:r w:rsidRPr="00CA1A03">
        <w:rPr>
          <w:color w:val="auto"/>
          <w:szCs w:val="22"/>
        </w:rPr>
        <w:t>65898, с</w:t>
      </w:r>
      <w:proofErr w:type="gramStart"/>
      <w:r w:rsidRPr="00CA1A03">
        <w:rPr>
          <w:color w:val="auto"/>
          <w:szCs w:val="22"/>
        </w:rPr>
        <w:t xml:space="preserve"> .</w:t>
      </w:r>
      <w:proofErr w:type="gramEnd"/>
      <w:r w:rsidRPr="00CA1A03">
        <w:rPr>
          <w:color w:val="auto"/>
          <w:szCs w:val="22"/>
        </w:rPr>
        <w:t xml:space="preserve"> Ключи Ключевского района Алтайского </w:t>
      </w:r>
      <w:proofErr w:type="spellStart"/>
      <w:r w:rsidRPr="00CA1A03">
        <w:rPr>
          <w:color w:val="auto"/>
          <w:szCs w:val="22"/>
        </w:rPr>
        <w:t>края,ул</w:t>
      </w:r>
      <w:proofErr w:type="spellEnd"/>
      <w:r w:rsidRPr="00CA1A03">
        <w:rPr>
          <w:color w:val="auto"/>
          <w:szCs w:val="22"/>
        </w:rPr>
        <w:t>. Урицкого, 50.</w:t>
      </w:r>
    </w:p>
    <w:p w:rsidR="005313DD" w:rsidRDefault="008930BF" w:rsidP="00EF49C5">
      <w:pPr>
        <w:pStyle w:val="11"/>
        <w:numPr>
          <w:ilvl w:val="0"/>
          <w:numId w:val="11"/>
        </w:numPr>
        <w:shd w:val="clear" w:color="auto" w:fill="auto"/>
        <w:tabs>
          <w:tab w:val="left" w:pos="378"/>
        </w:tabs>
      </w:pPr>
      <w:r>
        <w:rPr>
          <w:b/>
          <w:bCs/>
        </w:rPr>
        <w:t>Фактические адреса осуществления образовательной деятельности:</w:t>
      </w:r>
    </w:p>
    <w:p w:rsidR="00F645A3" w:rsidRPr="00CA1A03" w:rsidRDefault="005D0287" w:rsidP="00F645A3">
      <w:pPr>
        <w:pStyle w:val="11"/>
        <w:shd w:val="clear" w:color="auto" w:fill="auto"/>
        <w:tabs>
          <w:tab w:val="left" w:pos="378"/>
        </w:tabs>
        <w:rPr>
          <w:sz w:val="28"/>
        </w:rPr>
      </w:pPr>
      <w:r w:rsidRPr="00CA1A03">
        <w:rPr>
          <w:color w:val="auto"/>
          <w:szCs w:val="22"/>
        </w:rPr>
        <w:t xml:space="preserve">65898, </w:t>
      </w:r>
      <w:r w:rsidR="00CA1A03" w:rsidRPr="00CA1A03">
        <w:rPr>
          <w:color w:val="auto"/>
          <w:szCs w:val="22"/>
        </w:rPr>
        <w:t>с</w:t>
      </w:r>
      <w:r w:rsidRPr="00CA1A03">
        <w:rPr>
          <w:color w:val="auto"/>
          <w:szCs w:val="22"/>
        </w:rPr>
        <w:t xml:space="preserve">. Ключи Ключевского района Алтайского </w:t>
      </w:r>
      <w:proofErr w:type="spellStart"/>
      <w:r w:rsidRPr="00CA1A03">
        <w:rPr>
          <w:color w:val="auto"/>
          <w:szCs w:val="22"/>
        </w:rPr>
        <w:t>края</w:t>
      </w:r>
      <w:proofErr w:type="gramStart"/>
      <w:r w:rsidRPr="00CA1A03">
        <w:rPr>
          <w:color w:val="auto"/>
          <w:szCs w:val="22"/>
        </w:rPr>
        <w:t>,у</w:t>
      </w:r>
      <w:proofErr w:type="gramEnd"/>
      <w:r w:rsidRPr="00CA1A03">
        <w:rPr>
          <w:color w:val="auto"/>
          <w:szCs w:val="22"/>
        </w:rPr>
        <w:t>л</w:t>
      </w:r>
      <w:proofErr w:type="spellEnd"/>
      <w:r w:rsidRPr="00CA1A03">
        <w:rPr>
          <w:color w:val="auto"/>
          <w:szCs w:val="22"/>
        </w:rPr>
        <w:t xml:space="preserve">. Урицкого, 50. </w:t>
      </w:r>
    </w:p>
    <w:p w:rsidR="00F645A3" w:rsidRDefault="00F645A3" w:rsidP="00F645A3">
      <w:pPr>
        <w:pStyle w:val="11"/>
        <w:shd w:val="clear" w:color="auto" w:fill="auto"/>
        <w:tabs>
          <w:tab w:val="left" w:pos="378"/>
        </w:tabs>
        <w:rPr>
          <w:color w:val="FF0000"/>
          <w:sz w:val="22"/>
        </w:rPr>
      </w:pPr>
      <w:r w:rsidRPr="006F4966">
        <w:rPr>
          <w:color w:val="auto"/>
        </w:rPr>
        <w:t xml:space="preserve">Филиал </w:t>
      </w:r>
      <w:proofErr w:type="spellStart"/>
      <w:r w:rsidRPr="006F4966">
        <w:rPr>
          <w:color w:val="auto"/>
        </w:rPr>
        <w:t>Платовская</w:t>
      </w:r>
      <w:proofErr w:type="spellEnd"/>
      <w:r w:rsidRPr="006F4966">
        <w:rPr>
          <w:color w:val="auto"/>
        </w:rPr>
        <w:t xml:space="preserve"> НОШ</w:t>
      </w:r>
      <w:r w:rsidR="00CA1A03" w:rsidRPr="006F4966">
        <w:rPr>
          <w:color w:val="auto"/>
          <w:sz w:val="22"/>
        </w:rPr>
        <w:t>:</w:t>
      </w:r>
      <w:r w:rsidR="00525A68">
        <w:rPr>
          <w:color w:val="auto"/>
          <w:sz w:val="22"/>
        </w:rPr>
        <w:t xml:space="preserve"> </w:t>
      </w:r>
      <w:r w:rsidR="00CA1A03">
        <w:t xml:space="preserve">658984 </w:t>
      </w:r>
      <w:r w:rsidR="006F4966">
        <w:t xml:space="preserve">с. </w:t>
      </w:r>
      <w:proofErr w:type="spellStart"/>
      <w:r w:rsidR="006F4966">
        <w:t>Платовка</w:t>
      </w:r>
      <w:proofErr w:type="spellEnd"/>
      <w:r w:rsidR="006F4966">
        <w:t xml:space="preserve"> Ключевского  района, Алтайского края, ул. </w:t>
      </w:r>
      <w:r w:rsidR="00CA1A03">
        <w:t>Восточная, 18</w:t>
      </w:r>
      <w:r w:rsidR="006F4966">
        <w:t>.</w:t>
      </w:r>
    </w:p>
    <w:p w:rsidR="00F645A3" w:rsidRPr="00F645A3" w:rsidRDefault="00F645A3" w:rsidP="00F645A3">
      <w:pPr>
        <w:pStyle w:val="11"/>
        <w:shd w:val="clear" w:color="auto" w:fill="auto"/>
        <w:tabs>
          <w:tab w:val="left" w:pos="378"/>
        </w:tabs>
        <w:rPr>
          <w:color w:val="FF0000"/>
        </w:rPr>
      </w:pPr>
    </w:p>
    <w:p w:rsidR="005313DD" w:rsidRDefault="008930BF" w:rsidP="00EF49C5">
      <w:pPr>
        <w:pStyle w:val="11"/>
        <w:numPr>
          <w:ilvl w:val="0"/>
          <w:numId w:val="11"/>
        </w:numPr>
        <w:shd w:val="clear" w:color="auto" w:fill="auto"/>
        <w:tabs>
          <w:tab w:val="left" w:pos="378"/>
        </w:tabs>
      </w:pPr>
      <w:r>
        <w:rPr>
          <w:b/>
          <w:bCs/>
        </w:rPr>
        <w:lastRenderedPageBreak/>
        <w:t>Сведения о наличии лицензии на право осуществления образовательной деятельности по фактическим адресам осуществления образовательной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5"/>
        <w:gridCol w:w="1387"/>
        <w:gridCol w:w="2155"/>
        <w:gridCol w:w="1690"/>
        <w:gridCol w:w="2438"/>
        <w:gridCol w:w="1440"/>
      </w:tblGrid>
      <w:tr w:rsidR="005313DD">
        <w:trPr>
          <w:trHeight w:hRule="exact" w:val="1118"/>
          <w:jc w:val="center"/>
        </w:trPr>
        <w:tc>
          <w:tcPr>
            <w:tcW w:w="1325" w:type="dxa"/>
            <w:tcBorders>
              <w:top w:val="single" w:sz="4" w:space="0" w:color="auto"/>
              <w:left w:val="single" w:sz="4" w:space="0" w:color="auto"/>
            </w:tcBorders>
            <w:shd w:val="clear" w:color="auto" w:fill="FFFFFF"/>
          </w:tcPr>
          <w:p w:rsidR="005313DD" w:rsidRDefault="008930BF">
            <w:pPr>
              <w:pStyle w:val="a6"/>
              <w:shd w:val="clear" w:color="auto" w:fill="auto"/>
              <w:ind w:left="240"/>
            </w:pPr>
            <w:r>
              <w:t>Вид до</w:t>
            </w:r>
            <w:r>
              <w:softHyphen/>
              <w:t>кумента</w:t>
            </w:r>
          </w:p>
        </w:tc>
        <w:tc>
          <w:tcPr>
            <w:tcW w:w="1387" w:type="dxa"/>
            <w:tcBorders>
              <w:top w:val="single" w:sz="4" w:space="0" w:color="auto"/>
              <w:left w:val="single" w:sz="4" w:space="0" w:color="auto"/>
            </w:tcBorders>
            <w:shd w:val="clear" w:color="auto" w:fill="FFFFFF"/>
          </w:tcPr>
          <w:p w:rsidR="005313DD" w:rsidRDefault="008930BF">
            <w:pPr>
              <w:pStyle w:val="a6"/>
              <w:shd w:val="clear" w:color="auto" w:fill="auto"/>
              <w:jc w:val="center"/>
            </w:pPr>
            <w:r>
              <w:t>Серия и № бланка до</w:t>
            </w:r>
            <w:r>
              <w:softHyphen/>
              <w:t>кумента</w:t>
            </w:r>
          </w:p>
        </w:tc>
        <w:tc>
          <w:tcPr>
            <w:tcW w:w="2155" w:type="dxa"/>
            <w:tcBorders>
              <w:top w:val="single" w:sz="4" w:space="0" w:color="auto"/>
              <w:left w:val="single" w:sz="4" w:space="0" w:color="auto"/>
            </w:tcBorders>
            <w:shd w:val="clear" w:color="auto" w:fill="FFFFFF"/>
          </w:tcPr>
          <w:p w:rsidR="005313DD" w:rsidRDefault="008930BF">
            <w:pPr>
              <w:pStyle w:val="a6"/>
              <w:shd w:val="clear" w:color="auto" w:fill="auto"/>
              <w:jc w:val="center"/>
            </w:pPr>
            <w:r>
              <w:t>Регистрационный номер и дата вы</w:t>
            </w:r>
            <w:r>
              <w:softHyphen/>
              <w:t>дачи</w:t>
            </w:r>
          </w:p>
        </w:tc>
        <w:tc>
          <w:tcPr>
            <w:tcW w:w="1690" w:type="dxa"/>
            <w:tcBorders>
              <w:top w:val="single" w:sz="4" w:space="0" w:color="auto"/>
              <w:left w:val="single" w:sz="4" w:space="0" w:color="auto"/>
            </w:tcBorders>
            <w:shd w:val="clear" w:color="auto" w:fill="FFFFFF"/>
          </w:tcPr>
          <w:p w:rsidR="005313DD" w:rsidRDefault="008930BF">
            <w:pPr>
              <w:pStyle w:val="a6"/>
              <w:shd w:val="clear" w:color="auto" w:fill="auto"/>
              <w:jc w:val="center"/>
            </w:pPr>
            <w:r>
              <w:t>Орган, вы</w:t>
            </w:r>
            <w:r>
              <w:softHyphen/>
              <w:t>давший доку</w:t>
            </w:r>
            <w:r>
              <w:softHyphen/>
              <w:t>мент</w:t>
            </w:r>
          </w:p>
        </w:tc>
        <w:tc>
          <w:tcPr>
            <w:tcW w:w="2438"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Номер и дата распо</w:t>
            </w:r>
            <w:r>
              <w:softHyphen/>
              <w:t>рядительного акта (приказа) о выдаче документа</w:t>
            </w:r>
          </w:p>
        </w:tc>
        <w:tc>
          <w:tcPr>
            <w:tcW w:w="1440" w:type="dxa"/>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t>Срок окон</w:t>
            </w:r>
            <w:r>
              <w:softHyphen/>
              <w:t>чания дей</w:t>
            </w:r>
            <w:r>
              <w:softHyphen/>
              <w:t>ствия до</w:t>
            </w:r>
            <w:r>
              <w:softHyphen/>
              <w:t>кумента</w:t>
            </w:r>
          </w:p>
        </w:tc>
      </w:tr>
      <w:tr w:rsidR="005313DD" w:rsidTr="00BA4D9F">
        <w:trPr>
          <w:trHeight w:hRule="exact" w:val="2040"/>
          <w:jc w:val="center"/>
        </w:trPr>
        <w:tc>
          <w:tcPr>
            <w:tcW w:w="1325" w:type="dxa"/>
            <w:tcBorders>
              <w:top w:val="single" w:sz="4" w:space="0" w:color="auto"/>
              <w:left w:val="single" w:sz="4" w:space="0" w:color="auto"/>
              <w:bottom w:val="single" w:sz="4" w:space="0" w:color="auto"/>
            </w:tcBorders>
            <w:shd w:val="clear" w:color="auto" w:fill="FFFFFF"/>
          </w:tcPr>
          <w:p w:rsidR="005313DD" w:rsidRDefault="008930BF">
            <w:pPr>
              <w:pStyle w:val="a6"/>
              <w:shd w:val="clear" w:color="auto" w:fill="auto"/>
            </w:pPr>
            <w:r>
              <w:t>Лицензия</w:t>
            </w:r>
          </w:p>
        </w:tc>
        <w:tc>
          <w:tcPr>
            <w:tcW w:w="1387" w:type="dxa"/>
            <w:tcBorders>
              <w:top w:val="single" w:sz="4" w:space="0" w:color="auto"/>
              <w:left w:val="single" w:sz="4" w:space="0" w:color="auto"/>
              <w:bottom w:val="single" w:sz="4" w:space="0" w:color="auto"/>
            </w:tcBorders>
            <w:shd w:val="clear" w:color="auto" w:fill="FFFFFF"/>
          </w:tcPr>
          <w:p w:rsidR="0084389C" w:rsidRDefault="00BA4D9F">
            <w:pPr>
              <w:pStyle w:val="a6"/>
              <w:shd w:val="clear" w:color="auto" w:fill="auto"/>
            </w:pPr>
            <w:r>
              <w:t>22Л01</w:t>
            </w:r>
          </w:p>
          <w:p w:rsidR="005313DD" w:rsidRDefault="0084389C">
            <w:pPr>
              <w:pStyle w:val="a6"/>
              <w:shd w:val="clear" w:color="auto" w:fill="auto"/>
            </w:pPr>
            <w:r>
              <w:t>0000647</w:t>
            </w:r>
          </w:p>
        </w:tc>
        <w:tc>
          <w:tcPr>
            <w:tcW w:w="2155" w:type="dxa"/>
            <w:tcBorders>
              <w:top w:val="single" w:sz="4" w:space="0" w:color="auto"/>
              <w:left w:val="single" w:sz="4" w:space="0" w:color="auto"/>
              <w:bottom w:val="single" w:sz="4" w:space="0" w:color="auto"/>
            </w:tcBorders>
            <w:shd w:val="clear" w:color="auto" w:fill="FFFFFF"/>
          </w:tcPr>
          <w:p w:rsidR="005313DD" w:rsidRDefault="0084389C">
            <w:pPr>
              <w:pStyle w:val="a6"/>
              <w:shd w:val="clear" w:color="auto" w:fill="auto"/>
            </w:pPr>
            <w:r>
              <w:t>№ 356и от 17 июля 2013 г.</w:t>
            </w:r>
          </w:p>
        </w:tc>
        <w:tc>
          <w:tcPr>
            <w:tcW w:w="1690" w:type="dxa"/>
            <w:tcBorders>
              <w:top w:val="single" w:sz="4" w:space="0" w:color="auto"/>
              <w:left w:val="single" w:sz="4" w:space="0" w:color="auto"/>
              <w:bottom w:val="single" w:sz="4" w:space="0" w:color="auto"/>
            </w:tcBorders>
            <w:shd w:val="clear" w:color="auto" w:fill="FFFFFF"/>
          </w:tcPr>
          <w:p w:rsidR="005313DD" w:rsidRDefault="00BA4D9F">
            <w:pPr>
              <w:pStyle w:val="a6"/>
              <w:shd w:val="clear" w:color="auto" w:fill="auto"/>
            </w:pPr>
            <w:r>
              <w:t>Главное управление образования и молодежной политики Алтайского края</w:t>
            </w:r>
          </w:p>
        </w:tc>
        <w:tc>
          <w:tcPr>
            <w:tcW w:w="2438" w:type="dxa"/>
            <w:tcBorders>
              <w:top w:val="single" w:sz="4" w:space="0" w:color="auto"/>
              <w:left w:val="single" w:sz="4" w:space="0" w:color="auto"/>
              <w:bottom w:val="single" w:sz="4" w:space="0" w:color="auto"/>
            </w:tcBorders>
            <w:shd w:val="clear" w:color="auto" w:fill="FFFFFF"/>
          </w:tcPr>
          <w:p w:rsidR="005313DD" w:rsidRDefault="0084389C">
            <w:pPr>
              <w:pStyle w:val="a6"/>
              <w:shd w:val="clear" w:color="auto" w:fill="auto"/>
            </w:pPr>
            <w:r>
              <w:t>№ 3310 от 17 июля 2013 г.</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313DD" w:rsidRDefault="008930BF">
            <w:pPr>
              <w:pStyle w:val="a6"/>
              <w:shd w:val="clear" w:color="auto" w:fill="auto"/>
              <w:ind w:firstLine="140"/>
            </w:pPr>
            <w:r>
              <w:t>бессрочно</w:t>
            </w:r>
          </w:p>
        </w:tc>
      </w:tr>
    </w:tbl>
    <w:p w:rsidR="005313DD" w:rsidRDefault="005313DD">
      <w:pPr>
        <w:spacing w:line="14" w:lineRule="exact"/>
      </w:pPr>
    </w:p>
    <w:p w:rsidR="00BA4D9F" w:rsidRDefault="00BA4D9F">
      <w:pPr>
        <w:pStyle w:val="a8"/>
        <w:shd w:val="clear" w:color="auto" w:fill="auto"/>
        <w:ind w:left="96"/>
      </w:pPr>
    </w:p>
    <w:p w:rsidR="0084389C" w:rsidRDefault="0084389C">
      <w:pPr>
        <w:pStyle w:val="a8"/>
        <w:shd w:val="clear" w:color="auto" w:fill="auto"/>
        <w:ind w:left="96"/>
      </w:pPr>
    </w:p>
    <w:p w:rsidR="0084389C" w:rsidRDefault="0084389C">
      <w:pPr>
        <w:pStyle w:val="a8"/>
        <w:shd w:val="clear" w:color="auto" w:fill="auto"/>
        <w:ind w:left="96"/>
      </w:pPr>
    </w:p>
    <w:p w:rsidR="0084389C" w:rsidRDefault="0084389C">
      <w:pPr>
        <w:pStyle w:val="a8"/>
        <w:shd w:val="clear" w:color="auto" w:fill="auto"/>
        <w:ind w:left="96"/>
      </w:pPr>
    </w:p>
    <w:p w:rsidR="005313DD" w:rsidRDefault="008930BF">
      <w:pPr>
        <w:pStyle w:val="a8"/>
        <w:shd w:val="clear" w:color="auto" w:fill="auto"/>
        <w:ind w:left="96"/>
      </w:pPr>
      <w:r>
        <w:t>5. Сведения о наличии свидетельства о государственной аккредитации: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1315"/>
        <w:gridCol w:w="2050"/>
        <w:gridCol w:w="1613"/>
        <w:gridCol w:w="2198"/>
        <w:gridCol w:w="1306"/>
      </w:tblGrid>
      <w:tr w:rsidR="005313DD">
        <w:trPr>
          <w:trHeight w:hRule="exact" w:val="1118"/>
          <w:jc w:val="center"/>
        </w:trPr>
        <w:tc>
          <w:tcPr>
            <w:tcW w:w="1954" w:type="dxa"/>
            <w:tcBorders>
              <w:top w:val="single" w:sz="4" w:space="0" w:color="auto"/>
              <w:left w:val="single" w:sz="4" w:space="0" w:color="auto"/>
            </w:tcBorders>
            <w:shd w:val="clear" w:color="auto" w:fill="FFFFFF"/>
          </w:tcPr>
          <w:p w:rsidR="005313DD" w:rsidRDefault="008930BF">
            <w:pPr>
              <w:pStyle w:val="a6"/>
              <w:shd w:val="clear" w:color="auto" w:fill="auto"/>
              <w:jc w:val="center"/>
            </w:pPr>
            <w:r>
              <w:t>Вид документа</w:t>
            </w:r>
          </w:p>
        </w:tc>
        <w:tc>
          <w:tcPr>
            <w:tcW w:w="1315" w:type="dxa"/>
            <w:tcBorders>
              <w:top w:val="single" w:sz="4" w:space="0" w:color="auto"/>
              <w:left w:val="single" w:sz="4" w:space="0" w:color="auto"/>
            </w:tcBorders>
            <w:shd w:val="clear" w:color="auto" w:fill="FFFFFF"/>
          </w:tcPr>
          <w:p w:rsidR="005313DD" w:rsidRDefault="008930BF">
            <w:pPr>
              <w:pStyle w:val="a6"/>
              <w:shd w:val="clear" w:color="auto" w:fill="auto"/>
              <w:jc w:val="center"/>
            </w:pPr>
            <w:r>
              <w:t>Серия и</w:t>
            </w:r>
          </w:p>
          <w:p w:rsidR="005313DD" w:rsidRDefault="008930BF">
            <w:pPr>
              <w:pStyle w:val="a6"/>
              <w:shd w:val="clear" w:color="auto" w:fill="auto"/>
              <w:jc w:val="both"/>
            </w:pPr>
            <w:r>
              <w:t>№ бланка документа</w:t>
            </w:r>
          </w:p>
        </w:tc>
        <w:tc>
          <w:tcPr>
            <w:tcW w:w="2050" w:type="dxa"/>
            <w:tcBorders>
              <w:top w:val="single" w:sz="4" w:space="0" w:color="auto"/>
              <w:left w:val="single" w:sz="4" w:space="0" w:color="auto"/>
            </w:tcBorders>
            <w:shd w:val="clear" w:color="auto" w:fill="FFFFFF"/>
          </w:tcPr>
          <w:p w:rsidR="005313DD" w:rsidRDefault="008930BF">
            <w:pPr>
              <w:pStyle w:val="a6"/>
              <w:shd w:val="clear" w:color="auto" w:fill="auto"/>
              <w:jc w:val="center"/>
            </w:pPr>
            <w:r>
              <w:t>Регистрационный номер и дата вы</w:t>
            </w:r>
            <w:r>
              <w:softHyphen/>
              <w:t>дачи</w:t>
            </w:r>
          </w:p>
        </w:tc>
        <w:tc>
          <w:tcPr>
            <w:tcW w:w="1613" w:type="dxa"/>
            <w:tcBorders>
              <w:top w:val="single" w:sz="4" w:space="0" w:color="auto"/>
              <w:left w:val="single" w:sz="4" w:space="0" w:color="auto"/>
            </w:tcBorders>
            <w:shd w:val="clear" w:color="auto" w:fill="FFFFFF"/>
          </w:tcPr>
          <w:p w:rsidR="005313DD" w:rsidRDefault="008930BF">
            <w:pPr>
              <w:pStyle w:val="a6"/>
              <w:shd w:val="clear" w:color="auto" w:fill="auto"/>
              <w:jc w:val="center"/>
            </w:pPr>
            <w:r>
              <w:t>Орган, вы</w:t>
            </w:r>
            <w:r>
              <w:softHyphen/>
              <w:t>давший до</w:t>
            </w:r>
            <w:r>
              <w:softHyphen/>
              <w:t>кумент</w:t>
            </w:r>
          </w:p>
        </w:tc>
        <w:tc>
          <w:tcPr>
            <w:tcW w:w="2198" w:type="dxa"/>
            <w:tcBorders>
              <w:top w:val="single" w:sz="4" w:space="0" w:color="auto"/>
              <w:left w:val="single" w:sz="4" w:space="0" w:color="auto"/>
            </w:tcBorders>
            <w:shd w:val="clear" w:color="auto" w:fill="FFFFFF"/>
            <w:vAlign w:val="bottom"/>
          </w:tcPr>
          <w:p w:rsidR="005313DD" w:rsidRDefault="008930BF">
            <w:pPr>
              <w:pStyle w:val="a6"/>
              <w:shd w:val="clear" w:color="auto" w:fill="auto"/>
              <w:ind w:left="280" w:hanging="120"/>
            </w:pPr>
            <w:r>
              <w:t>Номер и дата рас</w:t>
            </w:r>
            <w:r>
              <w:softHyphen/>
              <w:t>порядительного акта (приказа) о</w:t>
            </w:r>
          </w:p>
          <w:p w:rsidR="005313DD" w:rsidRDefault="008930BF">
            <w:pPr>
              <w:pStyle w:val="a6"/>
              <w:shd w:val="clear" w:color="auto" w:fill="auto"/>
              <w:ind w:left="280" w:hanging="120"/>
            </w:pPr>
            <w:r>
              <w:t>выдаче документа</w:t>
            </w:r>
          </w:p>
        </w:tc>
        <w:tc>
          <w:tcPr>
            <w:tcW w:w="1306" w:type="dxa"/>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t>Срок</w:t>
            </w:r>
          </w:p>
          <w:p w:rsidR="005313DD" w:rsidRDefault="008930BF">
            <w:pPr>
              <w:pStyle w:val="a6"/>
              <w:shd w:val="clear" w:color="auto" w:fill="auto"/>
              <w:jc w:val="both"/>
            </w:pPr>
            <w:r>
              <w:t>окончания</w:t>
            </w:r>
          </w:p>
          <w:p w:rsidR="005313DD" w:rsidRDefault="008930BF">
            <w:pPr>
              <w:pStyle w:val="a6"/>
              <w:shd w:val="clear" w:color="auto" w:fill="auto"/>
              <w:jc w:val="center"/>
            </w:pPr>
            <w:r>
              <w:t>действия</w:t>
            </w:r>
          </w:p>
          <w:p w:rsidR="005313DD" w:rsidRDefault="008930BF">
            <w:pPr>
              <w:pStyle w:val="a6"/>
              <w:shd w:val="clear" w:color="auto" w:fill="auto"/>
              <w:jc w:val="both"/>
            </w:pPr>
            <w:r>
              <w:t>документа</w:t>
            </w:r>
          </w:p>
        </w:tc>
      </w:tr>
      <w:tr w:rsidR="005313DD" w:rsidTr="0084389C">
        <w:trPr>
          <w:trHeight w:hRule="exact" w:val="2024"/>
          <w:jc w:val="center"/>
        </w:trPr>
        <w:tc>
          <w:tcPr>
            <w:tcW w:w="1954" w:type="dxa"/>
            <w:tcBorders>
              <w:top w:val="single" w:sz="4" w:space="0" w:color="auto"/>
              <w:left w:val="single" w:sz="4" w:space="0" w:color="auto"/>
              <w:bottom w:val="single" w:sz="4" w:space="0" w:color="auto"/>
            </w:tcBorders>
            <w:shd w:val="clear" w:color="auto" w:fill="FFFFFF"/>
          </w:tcPr>
          <w:p w:rsidR="005313DD" w:rsidRDefault="008930BF">
            <w:pPr>
              <w:pStyle w:val="a6"/>
              <w:shd w:val="clear" w:color="auto" w:fill="auto"/>
              <w:jc w:val="both"/>
            </w:pPr>
            <w:r>
              <w:t>Свидетельство о государственной аккредитации</w:t>
            </w:r>
          </w:p>
        </w:tc>
        <w:tc>
          <w:tcPr>
            <w:tcW w:w="1315" w:type="dxa"/>
            <w:tcBorders>
              <w:top w:val="single" w:sz="4" w:space="0" w:color="auto"/>
              <w:left w:val="single" w:sz="4" w:space="0" w:color="auto"/>
              <w:bottom w:val="single" w:sz="4" w:space="0" w:color="auto"/>
            </w:tcBorders>
            <w:shd w:val="clear" w:color="auto" w:fill="FFFFFF"/>
          </w:tcPr>
          <w:p w:rsidR="005313DD" w:rsidRDefault="0084389C">
            <w:pPr>
              <w:pStyle w:val="a6"/>
              <w:shd w:val="clear" w:color="auto" w:fill="auto"/>
              <w:jc w:val="both"/>
            </w:pPr>
            <w:r>
              <w:t>22А01</w:t>
            </w:r>
          </w:p>
          <w:p w:rsidR="0084389C" w:rsidRDefault="0084389C">
            <w:pPr>
              <w:pStyle w:val="a6"/>
              <w:shd w:val="clear" w:color="auto" w:fill="auto"/>
              <w:jc w:val="both"/>
            </w:pPr>
            <w:r>
              <w:t>0000680</w:t>
            </w:r>
          </w:p>
        </w:tc>
        <w:tc>
          <w:tcPr>
            <w:tcW w:w="2050" w:type="dxa"/>
            <w:tcBorders>
              <w:top w:val="single" w:sz="4" w:space="0" w:color="auto"/>
              <w:left w:val="single" w:sz="4" w:space="0" w:color="auto"/>
              <w:bottom w:val="single" w:sz="4" w:space="0" w:color="auto"/>
            </w:tcBorders>
            <w:shd w:val="clear" w:color="auto" w:fill="FFFFFF"/>
          </w:tcPr>
          <w:p w:rsidR="005313DD" w:rsidRDefault="0084389C">
            <w:pPr>
              <w:pStyle w:val="a6"/>
              <w:shd w:val="clear" w:color="auto" w:fill="auto"/>
              <w:jc w:val="both"/>
            </w:pPr>
            <w:r>
              <w:t>№ 477 от 20 июня 2014 г.</w:t>
            </w:r>
          </w:p>
        </w:tc>
        <w:tc>
          <w:tcPr>
            <w:tcW w:w="1613" w:type="dxa"/>
            <w:tcBorders>
              <w:top w:val="single" w:sz="4" w:space="0" w:color="auto"/>
              <w:left w:val="single" w:sz="4" w:space="0" w:color="auto"/>
              <w:bottom w:val="single" w:sz="4" w:space="0" w:color="auto"/>
            </w:tcBorders>
            <w:shd w:val="clear" w:color="auto" w:fill="FFFFFF"/>
          </w:tcPr>
          <w:p w:rsidR="005313DD" w:rsidRDefault="0084389C">
            <w:pPr>
              <w:pStyle w:val="a6"/>
              <w:shd w:val="clear" w:color="auto" w:fill="auto"/>
            </w:pPr>
            <w:r>
              <w:t>Главное управление образования и молодежной политики Алтайского края</w:t>
            </w:r>
          </w:p>
        </w:tc>
        <w:tc>
          <w:tcPr>
            <w:tcW w:w="2198" w:type="dxa"/>
            <w:tcBorders>
              <w:top w:val="single" w:sz="4" w:space="0" w:color="auto"/>
              <w:left w:val="single" w:sz="4" w:space="0" w:color="auto"/>
              <w:bottom w:val="single" w:sz="4" w:space="0" w:color="auto"/>
            </w:tcBorders>
            <w:shd w:val="clear" w:color="auto" w:fill="FFFFFF"/>
          </w:tcPr>
          <w:p w:rsidR="005313DD" w:rsidRDefault="0084389C">
            <w:pPr>
              <w:pStyle w:val="a6"/>
              <w:shd w:val="clear" w:color="auto" w:fill="auto"/>
              <w:jc w:val="both"/>
            </w:pPr>
            <w:r>
              <w:t>№ 3677 от 20 июня 2014</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5313DD" w:rsidRDefault="0084389C">
            <w:pPr>
              <w:pStyle w:val="a6"/>
              <w:shd w:val="clear" w:color="auto" w:fill="auto"/>
              <w:jc w:val="both"/>
            </w:pPr>
            <w:r>
              <w:t>20 июня 2026 г.</w:t>
            </w:r>
          </w:p>
        </w:tc>
      </w:tr>
    </w:tbl>
    <w:p w:rsidR="005313DD" w:rsidRDefault="005313DD">
      <w:pPr>
        <w:spacing w:after="246" w:line="14" w:lineRule="exact"/>
      </w:pPr>
    </w:p>
    <w:p w:rsidR="005313DD" w:rsidRDefault="008930BF" w:rsidP="00EF49C5">
      <w:pPr>
        <w:pStyle w:val="11"/>
        <w:numPr>
          <w:ilvl w:val="0"/>
          <w:numId w:val="12"/>
        </w:numPr>
        <w:shd w:val="clear" w:color="auto" w:fill="auto"/>
        <w:tabs>
          <w:tab w:val="left" w:pos="368"/>
        </w:tabs>
      </w:pPr>
      <w:r>
        <w:rPr>
          <w:b/>
          <w:bCs/>
        </w:rPr>
        <w:t>Сведения о контактных должностных лиц</w:t>
      </w:r>
      <w:r w:rsidR="00F645A3">
        <w:rPr>
          <w:b/>
          <w:bCs/>
        </w:rPr>
        <w:t>ах образовательной организации</w:t>
      </w:r>
      <w:r>
        <w:rPr>
          <w:b/>
          <w:b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2621"/>
        <w:gridCol w:w="518"/>
        <w:gridCol w:w="1815"/>
        <w:gridCol w:w="2184"/>
        <w:gridCol w:w="2597"/>
        <w:gridCol w:w="22"/>
      </w:tblGrid>
      <w:tr w:rsidR="005313DD" w:rsidTr="006F4966">
        <w:trPr>
          <w:gridAfter w:val="1"/>
          <w:wAfter w:w="22" w:type="dxa"/>
          <w:trHeight w:hRule="exact" w:val="850"/>
          <w:jc w:val="center"/>
        </w:trPr>
        <w:tc>
          <w:tcPr>
            <w:tcW w:w="701" w:type="dxa"/>
            <w:tcBorders>
              <w:top w:val="single" w:sz="4" w:space="0" w:color="auto"/>
              <w:left w:val="single" w:sz="4" w:space="0" w:color="auto"/>
              <w:bottom w:val="single" w:sz="4" w:space="0" w:color="auto"/>
            </w:tcBorders>
            <w:shd w:val="clear" w:color="auto" w:fill="FFFFFF"/>
          </w:tcPr>
          <w:p w:rsidR="005313DD" w:rsidRDefault="008930BF" w:rsidP="00F645A3">
            <w:pPr>
              <w:pStyle w:val="a6"/>
              <w:shd w:val="clear" w:color="auto" w:fill="auto"/>
            </w:pPr>
            <w:r>
              <w:t>№</w:t>
            </w:r>
          </w:p>
          <w:p w:rsidR="005313DD" w:rsidRDefault="008930BF" w:rsidP="00F645A3">
            <w:pPr>
              <w:pStyle w:val="a6"/>
              <w:shd w:val="clear" w:color="auto" w:fill="auto"/>
              <w:spacing w:line="233" w:lineRule="auto"/>
            </w:pPr>
            <w:proofErr w:type="gramStart"/>
            <w:r>
              <w:t>п</w:t>
            </w:r>
            <w:proofErr w:type="gramEnd"/>
            <w:r>
              <w:t>/п</w:t>
            </w:r>
          </w:p>
        </w:tc>
        <w:tc>
          <w:tcPr>
            <w:tcW w:w="2621" w:type="dxa"/>
            <w:tcBorders>
              <w:top w:val="single" w:sz="4" w:space="0" w:color="auto"/>
              <w:left w:val="single" w:sz="4" w:space="0" w:color="auto"/>
              <w:bottom w:val="single" w:sz="4" w:space="0" w:color="auto"/>
            </w:tcBorders>
            <w:shd w:val="clear" w:color="auto" w:fill="FFFFFF"/>
          </w:tcPr>
          <w:p w:rsidR="005313DD" w:rsidRDefault="008930BF" w:rsidP="00F645A3">
            <w:pPr>
              <w:pStyle w:val="a6"/>
              <w:shd w:val="clear" w:color="auto" w:fill="auto"/>
            </w:pPr>
            <w:r>
              <w:t>Должностные лица</w:t>
            </w:r>
          </w:p>
        </w:tc>
        <w:tc>
          <w:tcPr>
            <w:tcW w:w="2333" w:type="dxa"/>
            <w:gridSpan w:val="2"/>
            <w:tcBorders>
              <w:top w:val="single" w:sz="4" w:space="0" w:color="auto"/>
              <w:left w:val="single" w:sz="4" w:space="0" w:color="auto"/>
              <w:bottom w:val="single" w:sz="4" w:space="0" w:color="auto"/>
            </w:tcBorders>
            <w:shd w:val="clear" w:color="auto" w:fill="FFFFFF"/>
          </w:tcPr>
          <w:p w:rsidR="005313DD" w:rsidRDefault="008930BF" w:rsidP="00F645A3">
            <w:pPr>
              <w:pStyle w:val="a6"/>
              <w:shd w:val="clear" w:color="auto" w:fill="auto"/>
            </w:pPr>
            <w:proofErr w:type="gramStart"/>
            <w:r>
              <w:t xml:space="preserve">Наименование должности (по штатному </w:t>
            </w:r>
            <w:proofErr w:type="spellStart"/>
            <w:r>
              <w:t>расписа</w:t>
            </w:r>
            <w:proofErr w:type="spellEnd"/>
            <w:r>
              <w:t>-</w:t>
            </w:r>
            <w:proofErr w:type="gramEnd"/>
          </w:p>
        </w:tc>
        <w:tc>
          <w:tcPr>
            <w:tcW w:w="2184" w:type="dxa"/>
            <w:tcBorders>
              <w:top w:val="single" w:sz="4" w:space="0" w:color="auto"/>
              <w:left w:val="single" w:sz="4" w:space="0" w:color="auto"/>
              <w:bottom w:val="single" w:sz="4" w:space="0" w:color="auto"/>
            </w:tcBorders>
            <w:shd w:val="clear" w:color="auto" w:fill="FFFFFF"/>
          </w:tcPr>
          <w:p w:rsidR="005313DD" w:rsidRDefault="008930BF" w:rsidP="00F645A3">
            <w:pPr>
              <w:pStyle w:val="a6"/>
              <w:shd w:val="clear" w:color="auto" w:fill="auto"/>
            </w:pPr>
            <w:r>
              <w:t>Фамилия, имя, от</w:t>
            </w:r>
            <w:r>
              <w:softHyphen/>
              <w:t>чество</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313DD" w:rsidRDefault="008930BF" w:rsidP="00F645A3">
            <w:pPr>
              <w:pStyle w:val="a6"/>
              <w:shd w:val="clear" w:color="auto" w:fill="auto"/>
              <w:ind w:left="180" w:right="180" w:firstLine="20"/>
            </w:pPr>
            <w:proofErr w:type="gramStart"/>
            <w:r>
              <w:t>Контактный рабочий телефон (с указанием кода междугородной</w:t>
            </w:r>
            <w:proofErr w:type="gramEnd"/>
          </w:p>
        </w:tc>
      </w:tr>
      <w:tr w:rsidR="00F645A3" w:rsidTr="006F4966">
        <w:trPr>
          <w:gridAfter w:val="1"/>
          <w:wAfter w:w="22" w:type="dxa"/>
          <w:trHeight w:hRule="exact" w:val="850"/>
          <w:jc w:val="center"/>
        </w:trPr>
        <w:tc>
          <w:tcPr>
            <w:tcW w:w="701" w:type="dxa"/>
            <w:tcBorders>
              <w:top w:val="single" w:sz="4" w:space="0" w:color="auto"/>
              <w:left w:val="single" w:sz="4" w:space="0" w:color="auto"/>
              <w:bottom w:val="single" w:sz="4" w:space="0" w:color="auto"/>
            </w:tcBorders>
            <w:shd w:val="clear" w:color="auto" w:fill="FFFFFF"/>
          </w:tcPr>
          <w:p w:rsidR="00F645A3" w:rsidRDefault="00F645A3" w:rsidP="00E552A0">
            <w:pPr>
              <w:pStyle w:val="a6"/>
              <w:numPr>
                <w:ilvl w:val="0"/>
                <w:numId w:val="45"/>
              </w:numPr>
              <w:shd w:val="clear" w:color="auto" w:fill="auto"/>
            </w:pPr>
          </w:p>
        </w:tc>
        <w:tc>
          <w:tcPr>
            <w:tcW w:w="2621" w:type="dxa"/>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r>
              <w:t>Руководитель</w:t>
            </w:r>
          </w:p>
        </w:tc>
        <w:tc>
          <w:tcPr>
            <w:tcW w:w="2333" w:type="dxa"/>
            <w:gridSpan w:val="2"/>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r>
              <w:t>Директор</w:t>
            </w:r>
          </w:p>
        </w:tc>
        <w:tc>
          <w:tcPr>
            <w:tcW w:w="2184" w:type="dxa"/>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r>
              <w:t>Батрак Владимир Михайлович</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F645A3" w:rsidRPr="00F645A3" w:rsidRDefault="00F645A3" w:rsidP="00F645A3">
            <w:pPr>
              <w:rPr>
                <w:rFonts w:ascii="Times New Roman" w:hAnsi="Times New Roman" w:cs="Times New Roman"/>
              </w:rPr>
            </w:pPr>
            <w:r w:rsidRPr="00F645A3">
              <w:rPr>
                <w:rFonts w:ascii="Times New Roman" w:hAnsi="Times New Roman" w:cs="Times New Roman"/>
                <w:color w:val="auto"/>
                <w:sz w:val="22"/>
                <w:szCs w:val="22"/>
              </w:rPr>
              <w:t>8</w:t>
            </w:r>
            <w:r w:rsidRPr="00F645A3">
              <w:rPr>
                <w:rFonts w:ascii="Times New Roman" w:hAnsi="Times New Roman" w:cs="Times New Roman"/>
                <w:color w:val="auto"/>
                <w:sz w:val="22"/>
                <w:szCs w:val="21"/>
                <w:shd w:val="clear" w:color="auto" w:fill="FFFFFF"/>
              </w:rPr>
              <w:t>(38578) 21-1-99</w:t>
            </w:r>
          </w:p>
        </w:tc>
      </w:tr>
      <w:tr w:rsidR="00F645A3" w:rsidTr="006F4966">
        <w:trPr>
          <w:gridAfter w:val="1"/>
          <w:wAfter w:w="22" w:type="dxa"/>
          <w:trHeight w:hRule="exact" w:val="850"/>
          <w:jc w:val="center"/>
        </w:trPr>
        <w:tc>
          <w:tcPr>
            <w:tcW w:w="701" w:type="dxa"/>
            <w:tcBorders>
              <w:top w:val="single" w:sz="4" w:space="0" w:color="auto"/>
              <w:left w:val="single" w:sz="4" w:space="0" w:color="auto"/>
              <w:bottom w:val="single" w:sz="4" w:space="0" w:color="auto"/>
            </w:tcBorders>
            <w:shd w:val="clear" w:color="auto" w:fill="FFFFFF"/>
          </w:tcPr>
          <w:p w:rsidR="00F645A3" w:rsidRDefault="00F645A3" w:rsidP="00E552A0">
            <w:pPr>
              <w:pStyle w:val="a6"/>
              <w:numPr>
                <w:ilvl w:val="0"/>
                <w:numId w:val="45"/>
              </w:numPr>
              <w:shd w:val="clear" w:color="auto" w:fill="auto"/>
            </w:pPr>
            <w:r>
              <w:t>\</w:t>
            </w:r>
          </w:p>
        </w:tc>
        <w:tc>
          <w:tcPr>
            <w:tcW w:w="2621" w:type="dxa"/>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r>
              <w:t>Заместитель руководи</w:t>
            </w:r>
            <w:r>
              <w:softHyphen/>
              <w:t>теля</w:t>
            </w:r>
          </w:p>
        </w:tc>
        <w:tc>
          <w:tcPr>
            <w:tcW w:w="2333" w:type="dxa"/>
            <w:gridSpan w:val="2"/>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r>
              <w:t>Заместитель дирек</w:t>
            </w:r>
            <w:r>
              <w:softHyphen/>
              <w:t>тора по УВР</w:t>
            </w:r>
          </w:p>
        </w:tc>
        <w:tc>
          <w:tcPr>
            <w:tcW w:w="2184" w:type="dxa"/>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proofErr w:type="spellStart"/>
            <w:r>
              <w:t>Карлаш</w:t>
            </w:r>
            <w:proofErr w:type="spellEnd"/>
            <w:r>
              <w:t xml:space="preserve"> Светлана Ивановна</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F645A3" w:rsidRPr="00F645A3" w:rsidRDefault="00F645A3" w:rsidP="00F645A3">
            <w:pPr>
              <w:rPr>
                <w:rFonts w:ascii="Times New Roman" w:hAnsi="Times New Roman" w:cs="Times New Roman"/>
              </w:rPr>
            </w:pPr>
            <w:r w:rsidRPr="00F645A3">
              <w:rPr>
                <w:rFonts w:ascii="Times New Roman" w:hAnsi="Times New Roman" w:cs="Times New Roman"/>
                <w:color w:val="auto"/>
                <w:sz w:val="22"/>
                <w:szCs w:val="22"/>
              </w:rPr>
              <w:t>8</w:t>
            </w:r>
            <w:r w:rsidRPr="00F645A3">
              <w:rPr>
                <w:rFonts w:ascii="Times New Roman" w:hAnsi="Times New Roman" w:cs="Times New Roman"/>
                <w:color w:val="auto"/>
                <w:sz w:val="22"/>
                <w:szCs w:val="21"/>
                <w:shd w:val="clear" w:color="auto" w:fill="FFFFFF"/>
              </w:rPr>
              <w:t>(38578) 21-1-99</w:t>
            </w:r>
          </w:p>
        </w:tc>
      </w:tr>
      <w:tr w:rsidR="00F645A3" w:rsidTr="006F4966">
        <w:trPr>
          <w:gridAfter w:val="1"/>
          <w:wAfter w:w="22" w:type="dxa"/>
          <w:trHeight w:hRule="exact" w:val="850"/>
          <w:jc w:val="center"/>
        </w:trPr>
        <w:tc>
          <w:tcPr>
            <w:tcW w:w="701" w:type="dxa"/>
            <w:tcBorders>
              <w:top w:val="single" w:sz="4" w:space="0" w:color="auto"/>
              <w:left w:val="single" w:sz="4" w:space="0" w:color="auto"/>
              <w:bottom w:val="single" w:sz="4" w:space="0" w:color="auto"/>
            </w:tcBorders>
            <w:shd w:val="clear" w:color="auto" w:fill="FFFFFF"/>
          </w:tcPr>
          <w:p w:rsidR="00F645A3" w:rsidRDefault="00F645A3" w:rsidP="00E552A0">
            <w:pPr>
              <w:pStyle w:val="a6"/>
              <w:numPr>
                <w:ilvl w:val="0"/>
                <w:numId w:val="45"/>
              </w:numPr>
              <w:shd w:val="clear" w:color="auto" w:fill="auto"/>
            </w:pPr>
          </w:p>
        </w:tc>
        <w:tc>
          <w:tcPr>
            <w:tcW w:w="2621" w:type="dxa"/>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r>
              <w:t>Заместитель руководи</w:t>
            </w:r>
            <w:r>
              <w:softHyphen/>
              <w:t>теля</w:t>
            </w:r>
          </w:p>
        </w:tc>
        <w:tc>
          <w:tcPr>
            <w:tcW w:w="2333" w:type="dxa"/>
            <w:gridSpan w:val="2"/>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r>
              <w:t>Заместитель дирек</w:t>
            </w:r>
            <w:r>
              <w:softHyphen/>
              <w:t>тора по ВР</w:t>
            </w:r>
          </w:p>
        </w:tc>
        <w:tc>
          <w:tcPr>
            <w:tcW w:w="2184" w:type="dxa"/>
            <w:tcBorders>
              <w:top w:val="single" w:sz="4" w:space="0" w:color="auto"/>
              <w:left w:val="single" w:sz="4" w:space="0" w:color="auto"/>
              <w:bottom w:val="single" w:sz="4" w:space="0" w:color="auto"/>
            </w:tcBorders>
            <w:shd w:val="clear" w:color="auto" w:fill="FFFFFF"/>
          </w:tcPr>
          <w:p w:rsidR="00F645A3" w:rsidRDefault="00F645A3" w:rsidP="00F645A3">
            <w:pPr>
              <w:pStyle w:val="a6"/>
              <w:shd w:val="clear" w:color="auto" w:fill="auto"/>
            </w:pPr>
            <w:proofErr w:type="spellStart"/>
            <w:r>
              <w:t>Малачева</w:t>
            </w:r>
            <w:proofErr w:type="spellEnd"/>
            <w:r>
              <w:t xml:space="preserve"> Инесса Алексеевна</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F645A3" w:rsidRPr="00F645A3" w:rsidRDefault="00F645A3" w:rsidP="00F645A3">
            <w:pPr>
              <w:rPr>
                <w:rFonts w:ascii="Times New Roman" w:hAnsi="Times New Roman" w:cs="Times New Roman"/>
              </w:rPr>
            </w:pPr>
            <w:r w:rsidRPr="00F645A3">
              <w:rPr>
                <w:rFonts w:ascii="Times New Roman" w:hAnsi="Times New Roman" w:cs="Times New Roman"/>
                <w:color w:val="auto"/>
                <w:sz w:val="22"/>
                <w:szCs w:val="22"/>
              </w:rPr>
              <w:t>8</w:t>
            </w:r>
            <w:r w:rsidRPr="00F645A3">
              <w:rPr>
                <w:rFonts w:ascii="Times New Roman" w:hAnsi="Times New Roman" w:cs="Times New Roman"/>
                <w:color w:val="auto"/>
                <w:sz w:val="22"/>
                <w:szCs w:val="21"/>
                <w:shd w:val="clear" w:color="auto" w:fill="FFFFFF"/>
              </w:rPr>
              <w:t>(38578) 21-1-99</w:t>
            </w:r>
          </w:p>
        </w:tc>
      </w:tr>
      <w:tr w:rsidR="005313DD" w:rsidTr="006F4966">
        <w:trPr>
          <w:trHeight w:hRule="exact" w:val="566"/>
          <w:jc w:val="center"/>
        </w:trPr>
        <w:tc>
          <w:tcPr>
            <w:tcW w:w="3840" w:type="dxa"/>
            <w:gridSpan w:val="3"/>
            <w:tcBorders>
              <w:top w:val="single" w:sz="4" w:space="0" w:color="auto"/>
              <w:left w:val="single" w:sz="4" w:space="0" w:color="auto"/>
            </w:tcBorders>
            <w:shd w:val="clear" w:color="auto" w:fill="FFFFFF"/>
            <w:vAlign w:val="bottom"/>
          </w:tcPr>
          <w:p w:rsidR="005313DD" w:rsidRDefault="008930BF">
            <w:pPr>
              <w:pStyle w:val="a6"/>
              <w:shd w:val="clear" w:color="auto" w:fill="auto"/>
              <w:spacing w:line="254" w:lineRule="auto"/>
            </w:pPr>
            <w:r>
              <w:br w:type="page"/>
              <w:t>Факс (с указанием ко</w:t>
            </w:r>
            <w:r>
              <w:softHyphen/>
              <w:t>да)</w:t>
            </w:r>
          </w:p>
        </w:tc>
        <w:tc>
          <w:tcPr>
            <w:tcW w:w="6618" w:type="dxa"/>
            <w:gridSpan w:val="4"/>
            <w:tcBorders>
              <w:top w:val="single" w:sz="4" w:space="0" w:color="auto"/>
              <w:left w:val="single" w:sz="4" w:space="0" w:color="auto"/>
              <w:right w:val="single" w:sz="4" w:space="0" w:color="auto"/>
            </w:tcBorders>
            <w:shd w:val="clear" w:color="auto" w:fill="FFFFFF"/>
          </w:tcPr>
          <w:p w:rsidR="005313DD" w:rsidRDefault="00F645A3">
            <w:pPr>
              <w:pStyle w:val="a6"/>
              <w:shd w:val="clear" w:color="auto" w:fill="auto"/>
            </w:pPr>
            <w:r w:rsidRPr="00F645A3">
              <w:rPr>
                <w:color w:val="auto"/>
                <w:sz w:val="22"/>
                <w:szCs w:val="22"/>
              </w:rPr>
              <w:t>8</w:t>
            </w:r>
            <w:r w:rsidRPr="00F645A3">
              <w:rPr>
                <w:color w:val="auto"/>
                <w:sz w:val="22"/>
                <w:szCs w:val="21"/>
                <w:shd w:val="clear" w:color="auto" w:fill="FFFFFF"/>
              </w:rPr>
              <w:t>(38578) 21-1-99</w:t>
            </w:r>
          </w:p>
        </w:tc>
      </w:tr>
      <w:tr w:rsidR="00F645A3" w:rsidTr="006F4966">
        <w:trPr>
          <w:trHeight w:hRule="exact" w:val="562"/>
          <w:jc w:val="center"/>
        </w:trPr>
        <w:tc>
          <w:tcPr>
            <w:tcW w:w="3840" w:type="dxa"/>
            <w:gridSpan w:val="3"/>
            <w:tcBorders>
              <w:top w:val="single" w:sz="4" w:space="0" w:color="auto"/>
              <w:left w:val="single" w:sz="4" w:space="0" w:color="auto"/>
            </w:tcBorders>
            <w:shd w:val="clear" w:color="auto" w:fill="FFFFFF"/>
          </w:tcPr>
          <w:p w:rsidR="00F645A3" w:rsidRDefault="00F645A3">
            <w:pPr>
              <w:pStyle w:val="a6"/>
              <w:shd w:val="clear" w:color="auto" w:fill="auto"/>
            </w:pPr>
            <w:r>
              <w:t>Адрес электронной почты</w:t>
            </w:r>
          </w:p>
        </w:tc>
        <w:tc>
          <w:tcPr>
            <w:tcW w:w="6618" w:type="dxa"/>
            <w:gridSpan w:val="4"/>
            <w:tcBorders>
              <w:top w:val="single" w:sz="4" w:space="0" w:color="auto"/>
              <w:left w:val="single" w:sz="4" w:space="0" w:color="auto"/>
              <w:right w:val="single" w:sz="4" w:space="0" w:color="auto"/>
            </w:tcBorders>
            <w:shd w:val="clear" w:color="auto" w:fill="FFFFFF"/>
          </w:tcPr>
          <w:p w:rsidR="00F645A3" w:rsidRDefault="00F645A3" w:rsidP="00654CEA">
            <w:pPr>
              <w:pStyle w:val="11"/>
              <w:shd w:val="clear" w:color="auto" w:fill="auto"/>
              <w:spacing w:after="540"/>
              <w:ind w:right="220"/>
              <w:rPr>
                <w:bCs/>
              </w:rPr>
            </w:pPr>
            <w:r w:rsidRPr="00343481">
              <w:rPr>
                <w:color w:val="auto"/>
                <w:sz w:val="22"/>
                <w:szCs w:val="21"/>
                <w:shd w:val="clear" w:color="auto" w:fill="FFFFFF"/>
              </w:rPr>
              <w:t>kls2@inbox.ru</w:t>
            </w:r>
          </w:p>
        </w:tc>
      </w:tr>
      <w:tr w:rsidR="00F645A3" w:rsidTr="006F4966">
        <w:trPr>
          <w:trHeight w:hRule="exact" w:val="571"/>
          <w:jc w:val="center"/>
        </w:trPr>
        <w:tc>
          <w:tcPr>
            <w:tcW w:w="3840" w:type="dxa"/>
            <w:gridSpan w:val="3"/>
            <w:tcBorders>
              <w:top w:val="single" w:sz="4" w:space="0" w:color="auto"/>
              <w:left w:val="single" w:sz="4" w:space="0" w:color="auto"/>
              <w:bottom w:val="single" w:sz="4" w:space="0" w:color="auto"/>
            </w:tcBorders>
            <w:shd w:val="clear" w:color="auto" w:fill="FFFFFF"/>
          </w:tcPr>
          <w:p w:rsidR="00F645A3" w:rsidRDefault="00F645A3">
            <w:pPr>
              <w:pStyle w:val="a6"/>
              <w:shd w:val="clear" w:color="auto" w:fill="auto"/>
            </w:pPr>
            <w:r>
              <w:t>Адрес официального сайта</w:t>
            </w:r>
          </w:p>
        </w:tc>
        <w:tc>
          <w:tcPr>
            <w:tcW w:w="6618" w:type="dxa"/>
            <w:gridSpan w:val="4"/>
            <w:tcBorders>
              <w:top w:val="single" w:sz="4" w:space="0" w:color="auto"/>
              <w:left w:val="single" w:sz="4" w:space="0" w:color="auto"/>
              <w:bottom w:val="single" w:sz="4" w:space="0" w:color="auto"/>
              <w:right w:val="single" w:sz="4" w:space="0" w:color="auto"/>
            </w:tcBorders>
            <w:shd w:val="clear" w:color="auto" w:fill="FFFFFF"/>
          </w:tcPr>
          <w:p w:rsidR="00F645A3" w:rsidRDefault="00F645A3" w:rsidP="00654CEA">
            <w:pPr>
              <w:pStyle w:val="11"/>
              <w:shd w:val="clear" w:color="auto" w:fill="auto"/>
              <w:spacing w:after="540"/>
              <w:ind w:right="220"/>
              <w:rPr>
                <w:bCs/>
              </w:rPr>
            </w:pPr>
            <w:r w:rsidRPr="00343481">
              <w:rPr>
                <w:color w:val="auto"/>
                <w:sz w:val="22"/>
                <w:szCs w:val="22"/>
                <w:lang w:val="en-US" w:eastAsia="en-US" w:bidi="en-US"/>
              </w:rPr>
              <w:t>http</w:t>
            </w:r>
            <w:r w:rsidRPr="00343481">
              <w:rPr>
                <w:color w:val="auto"/>
                <w:sz w:val="22"/>
                <w:szCs w:val="22"/>
                <w:lang w:eastAsia="en-US" w:bidi="en-US"/>
              </w:rPr>
              <w:t>://</w:t>
            </w:r>
            <w:proofErr w:type="spellStart"/>
            <w:r w:rsidRPr="00343481">
              <w:rPr>
                <w:color w:val="auto"/>
                <w:sz w:val="22"/>
                <w:szCs w:val="22"/>
                <w:lang w:val="en-US" w:eastAsia="en-US" w:bidi="en-US"/>
              </w:rPr>
              <w:t>kls</w:t>
            </w:r>
            <w:proofErr w:type="spellEnd"/>
            <w:r w:rsidRPr="00343481">
              <w:rPr>
                <w:color w:val="auto"/>
                <w:sz w:val="22"/>
                <w:szCs w:val="22"/>
                <w:lang w:eastAsia="en-US" w:bidi="en-US"/>
              </w:rPr>
              <w:t>2.</w:t>
            </w:r>
            <w:proofErr w:type="spellStart"/>
            <w:r w:rsidRPr="00343481">
              <w:rPr>
                <w:color w:val="auto"/>
                <w:sz w:val="22"/>
                <w:szCs w:val="22"/>
                <w:lang w:val="en-US" w:eastAsia="en-US" w:bidi="en-US"/>
              </w:rPr>
              <w:t>edu</w:t>
            </w:r>
            <w:proofErr w:type="spellEnd"/>
            <w:r w:rsidRPr="00343481">
              <w:rPr>
                <w:color w:val="auto"/>
                <w:sz w:val="22"/>
                <w:szCs w:val="22"/>
                <w:lang w:eastAsia="en-US" w:bidi="en-US"/>
              </w:rPr>
              <w:t>22.</w:t>
            </w:r>
            <w:r w:rsidRPr="00343481">
              <w:rPr>
                <w:color w:val="auto"/>
                <w:sz w:val="22"/>
                <w:szCs w:val="22"/>
                <w:lang w:val="en-US" w:eastAsia="en-US" w:bidi="en-US"/>
              </w:rPr>
              <w:t>info</w:t>
            </w:r>
          </w:p>
        </w:tc>
      </w:tr>
    </w:tbl>
    <w:p w:rsidR="005313DD" w:rsidRDefault="005313DD">
      <w:pPr>
        <w:spacing w:after="246" w:line="14" w:lineRule="exact"/>
      </w:pPr>
    </w:p>
    <w:p w:rsidR="005313DD" w:rsidRDefault="008930BF" w:rsidP="00EF49C5">
      <w:pPr>
        <w:pStyle w:val="11"/>
        <w:numPr>
          <w:ilvl w:val="0"/>
          <w:numId w:val="12"/>
        </w:numPr>
        <w:shd w:val="clear" w:color="auto" w:fill="auto"/>
        <w:tabs>
          <w:tab w:val="left" w:pos="343"/>
        </w:tabs>
        <w:jc w:val="both"/>
      </w:pPr>
      <w:r>
        <w:rPr>
          <w:b/>
          <w:bCs/>
        </w:rPr>
        <w:lastRenderedPageBreak/>
        <w:t xml:space="preserve">Сведения о контингенте </w:t>
      </w:r>
      <w:proofErr w:type="gramStart"/>
      <w:r>
        <w:rPr>
          <w:b/>
          <w:bCs/>
        </w:rPr>
        <w:t>обучающихся</w:t>
      </w:r>
      <w:proofErr w:type="gramEnd"/>
      <w:r>
        <w:rPr>
          <w:b/>
          <w:bCs/>
        </w:rPr>
        <w:t xml:space="preserve"> в образовательной организации на начало </w:t>
      </w:r>
      <w:r w:rsidR="00F645A3">
        <w:rPr>
          <w:b/>
          <w:bCs/>
        </w:rPr>
        <w:t>2017-2018</w:t>
      </w:r>
      <w:r>
        <w:rPr>
          <w:b/>
          <w:bCs/>
        </w:rPr>
        <w:t xml:space="preserve"> учебного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1738"/>
        <w:gridCol w:w="1901"/>
        <w:gridCol w:w="1781"/>
        <w:gridCol w:w="1944"/>
      </w:tblGrid>
      <w:tr w:rsidR="005313DD">
        <w:trPr>
          <w:trHeight w:hRule="exact" w:val="566"/>
          <w:jc w:val="center"/>
        </w:trPr>
        <w:tc>
          <w:tcPr>
            <w:tcW w:w="3072" w:type="dxa"/>
            <w:vMerge w:val="restart"/>
            <w:tcBorders>
              <w:top w:val="single" w:sz="4" w:space="0" w:color="auto"/>
              <w:left w:val="single" w:sz="4" w:space="0" w:color="auto"/>
            </w:tcBorders>
            <w:shd w:val="clear" w:color="auto" w:fill="FFFFFF"/>
          </w:tcPr>
          <w:p w:rsidR="005313DD" w:rsidRDefault="008930BF">
            <w:pPr>
              <w:pStyle w:val="a6"/>
              <w:shd w:val="clear" w:color="auto" w:fill="auto"/>
              <w:jc w:val="both"/>
            </w:pPr>
            <w:r>
              <w:t>Классы</w:t>
            </w:r>
          </w:p>
        </w:tc>
        <w:tc>
          <w:tcPr>
            <w:tcW w:w="3639" w:type="dxa"/>
            <w:gridSpan w:val="2"/>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rPr>
                <w:b/>
                <w:bCs/>
              </w:rPr>
              <w:t>Обучение ведется в соответ</w:t>
            </w:r>
            <w:r>
              <w:rPr>
                <w:b/>
                <w:bCs/>
              </w:rPr>
              <w:softHyphen/>
              <w:t xml:space="preserve">ствии с </w:t>
            </w:r>
            <w:r w:rsidR="003C584A">
              <w:rPr>
                <w:b/>
                <w:bCs/>
              </w:rPr>
              <w:t xml:space="preserve">ФК </w:t>
            </w:r>
            <w:r>
              <w:rPr>
                <w:b/>
                <w:bCs/>
              </w:rPr>
              <w:t>ГОС</w:t>
            </w:r>
          </w:p>
        </w:tc>
        <w:tc>
          <w:tcPr>
            <w:tcW w:w="3725" w:type="dxa"/>
            <w:gridSpan w:val="2"/>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rPr>
                <w:b/>
                <w:bCs/>
              </w:rPr>
              <w:t>Обучение ведется в соответ</w:t>
            </w:r>
            <w:r>
              <w:rPr>
                <w:b/>
                <w:bCs/>
              </w:rPr>
              <w:softHyphen/>
              <w:t>ствии с ФГОС</w:t>
            </w:r>
          </w:p>
        </w:tc>
      </w:tr>
      <w:tr w:rsidR="005313DD">
        <w:trPr>
          <w:trHeight w:hRule="exact" w:val="562"/>
          <w:jc w:val="center"/>
        </w:trPr>
        <w:tc>
          <w:tcPr>
            <w:tcW w:w="3072" w:type="dxa"/>
            <w:vMerge/>
            <w:tcBorders>
              <w:left w:val="single" w:sz="4" w:space="0" w:color="auto"/>
            </w:tcBorders>
            <w:shd w:val="clear" w:color="auto" w:fill="FFFFFF"/>
          </w:tcPr>
          <w:p w:rsidR="005313DD" w:rsidRDefault="005313DD"/>
        </w:tc>
        <w:tc>
          <w:tcPr>
            <w:tcW w:w="1738"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Количество</w:t>
            </w:r>
          </w:p>
          <w:p w:rsidR="005313DD" w:rsidRDefault="008930BF">
            <w:pPr>
              <w:pStyle w:val="a6"/>
              <w:shd w:val="clear" w:color="auto" w:fill="auto"/>
              <w:spacing w:line="233" w:lineRule="auto"/>
              <w:jc w:val="center"/>
            </w:pPr>
            <w:r>
              <w:t>классов</w:t>
            </w:r>
          </w:p>
        </w:tc>
        <w:tc>
          <w:tcPr>
            <w:tcW w:w="1901" w:type="dxa"/>
            <w:tcBorders>
              <w:top w:val="single" w:sz="4" w:space="0" w:color="auto"/>
              <w:left w:val="single" w:sz="4" w:space="0" w:color="auto"/>
            </w:tcBorders>
            <w:shd w:val="clear" w:color="auto" w:fill="FFFFFF"/>
            <w:vAlign w:val="bottom"/>
          </w:tcPr>
          <w:p w:rsidR="005313DD" w:rsidRDefault="008930BF">
            <w:pPr>
              <w:pStyle w:val="a6"/>
              <w:shd w:val="clear" w:color="auto" w:fill="auto"/>
              <w:spacing w:line="233" w:lineRule="auto"/>
              <w:jc w:val="center"/>
            </w:pPr>
            <w:r>
              <w:t xml:space="preserve">Число </w:t>
            </w:r>
            <w:proofErr w:type="gramStart"/>
            <w:r>
              <w:t>обучаю</w:t>
            </w:r>
            <w:r>
              <w:softHyphen/>
              <w:t>щихся</w:t>
            </w:r>
            <w:proofErr w:type="gramEnd"/>
          </w:p>
        </w:tc>
        <w:tc>
          <w:tcPr>
            <w:tcW w:w="178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Количество</w:t>
            </w:r>
          </w:p>
          <w:p w:rsidR="005313DD" w:rsidRDefault="008930BF">
            <w:pPr>
              <w:pStyle w:val="a6"/>
              <w:shd w:val="clear" w:color="auto" w:fill="auto"/>
              <w:spacing w:line="233" w:lineRule="auto"/>
              <w:jc w:val="center"/>
            </w:pPr>
            <w:r>
              <w:t>классов</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spacing w:line="233" w:lineRule="auto"/>
              <w:jc w:val="center"/>
            </w:pPr>
            <w:r>
              <w:t xml:space="preserve">Число </w:t>
            </w:r>
            <w:proofErr w:type="gramStart"/>
            <w:r>
              <w:t>обучаю</w:t>
            </w:r>
            <w:r>
              <w:softHyphen/>
              <w:t>щихся</w:t>
            </w:r>
            <w:proofErr w:type="gramEnd"/>
          </w:p>
        </w:tc>
      </w:tr>
      <w:tr w:rsidR="005313DD">
        <w:trPr>
          <w:trHeight w:hRule="exact" w:val="288"/>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1</w:t>
            </w:r>
          </w:p>
        </w:tc>
        <w:tc>
          <w:tcPr>
            <w:tcW w:w="1738"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2</w:t>
            </w:r>
          </w:p>
        </w:tc>
        <w:tc>
          <w:tcPr>
            <w:tcW w:w="190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3</w:t>
            </w:r>
          </w:p>
        </w:tc>
        <w:tc>
          <w:tcPr>
            <w:tcW w:w="178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4</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t>5</w:t>
            </w:r>
          </w:p>
        </w:tc>
      </w:tr>
      <w:tr w:rsidR="005313DD">
        <w:trPr>
          <w:trHeight w:hRule="exact" w:val="283"/>
          <w:jc w:val="center"/>
        </w:trPr>
        <w:tc>
          <w:tcPr>
            <w:tcW w:w="10436" w:type="dxa"/>
            <w:gridSpan w:val="5"/>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pPr>
            <w:r>
              <w:rPr>
                <w:b/>
                <w:bCs/>
              </w:rPr>
              <w:t>Начальное общее образование</w:t>
            </w:r>
          </w:p>
        </w:tc>
      </w:tr>
      <w:tr w:rsidR="005313DD">
        <w:trPr>
          <w:trHeight w:hRule="exact" w:val="288"/>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both"/>
            </w:pPr>
            <w:r>
              <w:t>1 класс</w:t>
            </w:r>
          </w:p>
        </w:tc>
        <w:tc>
          <w:tcPr>
            <w:tcW w:w="1738"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Х</w:t>
            </w:r>
          </w:p>
        </w:tc>
        <w:tc>
          <w:tcPr>
            <w:tcW w:w="190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Х</w:t>
            </w:r>
          </w:p>
        </w:tc>
        <w:tc>
          <w:tcPr>
            <w:tcW w:w="178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3</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985F5C">
            <w:pPr>
              <w:pStyle w:val="a6"/>
              <w:shd w:val="clear" w:color="auto" w:fill="auto"/>
              <w:jc w:val="center"/>
            </w:pPr>
            <w:r>
              <w:t>63</w:t>
            </w:r>
          </w:p>
        </w:tc>
      </w:tr>
      <w:tr w:rsidR="005313DD">
        <w:trPr>
          <w:trHeight w:hRule="exact" w:val="283"/>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both"/>
            </w:pPr>
            <w:r>
              <w:t>2 класс</w:t>
            </w:r>
          </w:p>
        </w:tc>
        <w:tc>
          <w:tcPr>
            <w:tcW w:w="1738"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Х</w:t>
            </w:r>
          </w:p>
        </w:tc>
        <w:tc>
          <w:tcPr>
            <w:tcW w:w="190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Х</w:t>
            </w:r>
          </w:p>
        </w:tc>
        <w:tc>
          <w:tcPr>
            <w:tcW w:w="178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3</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985F5C">
            <w:pPr>
              <w:pStyle w:val="a6"/>
              <w:shd w:val="clear" w:color="auto" w:fill="auto"/>
              <w:jc w:val="center"/>
            </w:pPr>
            <w:r>
              <w:t>64</w:t>
            </w:r>
          </w:p>
        </w:tc>
      </w:tr>
      <w:tr w:rsidR="005313DD">
        <w:trPr>
          <w:trHeight w:hRule="exact" w:val="288"/>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both"/>
            </w:pPr>
            <w:r>
              <w:t>3 класс</w:t>
            </w:r>
          </w:p>
        </w:tc>
        <w:tc>
          <w:tcPr>
            <w:tcW w:w="1738"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Х</w:t>
            </w:r>
          </w:p>
        </w:tc>
        <w:tc>
          <w:tcPr>
            <w:tcW w:w="190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Х</w:t>
            </w:r>
          </w:p>
        </w:tc>
        <w:tc>
          <w:tcPr>
            <w:tcW w:w="178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3</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985F5C">
            <w:pPr>
              <w:pStyle w:val="a6"/>
              <w:shd w:val="clear" w:color="auto" w:fill="auto"/>
              <w:jc w:val="center"/>
            </w:pPr>
            <w:r>
              <w:t>59</w:t>
            </w:r>
          </w:p>
        </w:tc>
      </w:tr>
      <w:tr w:rsidR="005313DD">
        <w:trPr>
          <w:trHeight w:hRule="exact" w:val="374"/>
          <w:jc w:val="center"/>
        </w:trPr>
        <w:tc>
          <w:tcPr>
            <w:tcW w:w="3072" w:type="dxa"/>
            <w:tcBorders>
              <w:top w:val="single" w:sz="4" w:space="0" w:color="auto"/>
              <w:left w:val="single" w:sz="4" w:space="0" w:color="auto"/>
            </w:tcBorders>
            <w:shd w:val="clear" w:color="auto" w:fill="FFFFFF"/>
          </w:tcPr>
          <w:p w:rsidR="005313DD" w:rsidRDefault="008930BF">
            <w:pPr>
              <w:pStyle w:val="a6"/>
              <w:shd w:val="clear" w:color="auto" w:fill="auto"/>
              <w:jc w:val="both"/>
            </w:pPr>
            <w:r>
              <w:t>4 класс</w:t>
            </w:r>
          </w:p>
        </w:tc>
        <w:tc>
          <w:tcPr>
            <w:tcW w:w="1738" w:type="dxa"/>
            <w:tcBorders>
              <w:top w:val="single" w:sz="4" w:space="0" w:color="auto"/>
              <w:left w:val="single" w:sz="4" w:space="0" w:color="auto"/>
            </w:tcBorders>
            <w:shd w:val="clear" w:color="auto" w:fill="FFFFFF"/>
          </w:tcPr>
          <w:p w:rsidR="005313DD" w:rsidRDefault="008930BF">
            <w:pPr>
              <w:pStyle w:val="a6"/>
              <w:shd w:val="clear" w:color="auto" w:fill="auto"/>
              <w:jc w:val="center"/>
            </w:pPr>
            <w:r>
              <w:t>Х</w:t>
            </w:r>
          </w:p>
        </w:tc>
        <w:tc>
          <w:tcPr>
            <w:tcW w:w="1901" w:type="dxa"/>
            <w:tcBorders>
              <w:top w:val="single" w:sz="4" w:space="0" w:color="auto"/>
              <w:left w:val="single" w:sz="4" w:space="0" w:color="auto"/>
            </w:tcBorders>
            <w:shd w:val="clear" w:color="auto" w:fill="FFFFFF"/>
          </w:tcPr>
          <w:p w:rsidR="005313DD" w:rsidRDefault="008930BF">
            <w:pPr>
              <w:pStyle w:val="a6"/>
              <w:shd w:val="clear" w:color="auto" w:fill="auto"/>
              <w:jc w:val="center"/>
            </w:pPr>
            <w:r>
              <w:t>Х</w:t>
            </w:r>
          </w:p>
        </w:tc>
        <w:tc>
          <w:tcPr>
            <w:tcW w:w="1781" w:type="dxa"/>
            <w:tcBorders>
              <w:top w:val="single" w:sz="4" w:space="0" w:color="auto"/>
              <w:left w:val="single" w:sz="4" w:space="0" w:color="auto"/>
            </w:tcBorders>
            <w:shd w:val="clear" w:color="auto" w:fill="FFFFFF"/>
            <w:vAlign w:val="center"/>
          </w:tcPr>
          <w:p w:rsidR="005313DD" w:rsidRDefault="00985F5C">
            <w:pPr>
              <w:pStyle w:val="a6"/>
              <w:shd w:val="clear" w:color="auto" w:fill="auto"/>
              <w:jc w:val="center"/>
            </w:pPr>
            <w:r>
              <w:t>3</w:t>
            </w:r>
          </w:p>
        </w:tc>
        <w:tc>
          <w:tcPr>
            <w:tcW w:w="1944" w:type="dxa"/>
            <w:tcBorders>
              <w:top w:val="single" w:sz="4" w:space="0" w:color="auto"/>
              <w:left w:val="single" w:sz="4" w:space="0" w:color="auto"/>
              <w:right w:val="single" w:sz="4" w:space="0" w:color="auto"/>
            </w:tcBorders>
            <w:shd w:val="clear" w:color="auto" w:fill="FFFFFF"/>
          </w:tcPr>
          <w:p w:rsidR="005313DD" w:rsidRDefault="00985F5C">
            <w:pPr>
              <w:pStyle w:val="a6"/>
              <w:shd w:val="clear" w:color="auto" w:fill="auto"/>
              <w:jc w:val="center"/>
            </w:pPr>
            <w:r>
              <w:t>7</w:t>
            </w:r>
            <w:r w:rsidR="008930BF">
              <w:t>9</w:t>
            </w:r>
          </w:p>
        </w:tc>
      </w:tr>
      <w:tr w:rsidR="005313DD">
        <w:trPr>
          <w:trHeight w:hRule="exact" w:val="562"/>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Итого на ступени началь</w:t>
            </w:r>
            <w:r>
              <w:softHyphen/>
              <w:t>ного общего образования</w:t>
            </w:r>
          </w:p>
        </w:tc>
        <w:tc>
          <w:tcPr>
            <w:tcW w:w="1738" w:type="dxa"/>
            <w:tcBorders>
              <w:top w:val="single" w:sz="4" w:space="0" w:color="auto"/>
              <w:left w:val="single" w:sz="4" w:space="0" w:color="auto"/>
            </w:tcBorders>
            <w:shd w:val="clear" w:color="auto" w:fill="FFFFFF"/>
          </w:tcPr>
          <w:p w:rsidR="005313DD" w:rsidRDefault="005313DD">
            <w:pPr>
              <w:rPr>
                <w:sz w:val="10"/>
                <w:szCs w:val="10"/>
              </w:rPr>
            </w:pPr>
          </w:p>
        </w:tc>
        <w:tc>
          <w:tcPr>
            <w:tcW w:w="1901" w:type="dxa"/>
            <w:tcBorders>
              <w:top w:val="single" w:sz="4" w:space="0" w:color="auto"/>
              <w:left w:val="single" w:sz="4" w:space="0" w:color="auto"/>
            </w:tcBorders>
            <w:shd w:val="clear" w:color="auto" w:fill="FFFFFF"/>
          </w:tcPr>
          <w:p w:rsidR="005313DD" w:rsidRDefault="005313DD">
            <w:pPr>
              <w:rPr>
                <w:sz w:val="10"/>
                <w:szCs w:val="10"/>
              </w:rPr>
            </w:pPr>
          </w:p>
        </w:tc>
        <w:tc>
          <w:tcPr>
            <w:tcW w:w="1781" w:type="dxa"/>
            <w:tcBorders>
              <w:top w:val="single" w:sz="4" w:space="0" w:color="auto"/>
              <w:left w:val="single" w:sz="4" w:space="0" w:color="auto"/>
            </w:tcBorders>
            <w:shd w:val="clear" w:color="auto" w:fill="FFFFFF"/>
          </w:tcPr>
          <w:p w:rsidR="005313DD" w:rsidRPr="00985F5C" w:rsidRDefault="00985F5C">
            <w:pPr>
              <w:pStyle w:val="a6"/>
              <w:shd w:val="clear" w:color="auto" w:fill="auto"/>
              <w:jc w:val="center"/>
              <w:rPr>
                <w:b/>
              </w:rPr>
            </w:pPr>
            <w:r w:rsidRPr="00985F5C">
              <w:rPr>
                <w:b/>
              </w:rPr>
              <w:t>12</w:t>
            </w:r>
          </w:p>
        </w:tc>
        <w:tc>
          <w:tcPr>
            <w:tcW w:w="1944" w:type="dxa"/>
            <w:tcBorders>
              <w:top w:val="single" w:sz="4" w:space="0" w:color="auto"/>
              <w:left w:val="single" w:sz="4" w:space="0" w:color="auto"/>
              <w:right w:val="single" w:sz="4" w:space="0" w:color="auto"/>
            </w:tcBorders>
            <w:shd w:val="clear" w:color="auto" w:fill="FFFFFF"/>
          </w:tcPr>
          <w:p w:rsidR="005313DD" w:rsidRPr="00985F5C" w:rsidRDefault="00985F5C">
            <w:pPr>
              <w:pStyle w:val="a6"/>
              <w:shd w:val="clear" w:color="auto" w:fill="auto"/>
              <w:jc w:val="center"/>
              <w:rPr>
                <w:b/>
              </w:rPr>
            </w:pPr>
            <w:r w:rsidRPr="00985F5C">
              <w:rPr>
                <w:b/>
              </w:rPr>
              <w:t>265</w:t>
            </w:r>
          </w:p>
        </w:tc>
      </w:tr>
      <w:tr w:rsidR="005313DD">
        <w:trPr>
          <w:trHeight w:hRule="exact" w:val="283"/>
          <w:jc w:val="center"/>
        </w:trPr>
        <w:tc>
          <w:tcPr>
            <w:tcW w:w="10436" w:type="dxa"/>
            <w:gridSpan w:val="5"/>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pPr>
            <w:r>
              <w:rPr>
                <w:b/>
                <w:bCs/>
              </w:rPr>
              <w:t>Основное общее образование</w:t>
            </w:r>
          </w:p>
        </w:tc>
      </w:tr>
      <w:tr w:rsidR="005313DD">
        <w:trPr>
          <w:trHeight w:hRule="exact" w:val="288"/>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5 класс</w:t>
            </w:r>
          </w:p>
        </w:tc>
        <w:tc>
          <w:tcPr>
            <w:tcW w:w="1738" w:type="dxa"/>
            <w:tcBorders>
              <w:top w:val="single" w:sz="4" w:space="0" w:color="auto"/>
              <w:left w:val="single" w:sz="4" w:space="0" w:color="auto"/>
            </w:tcBorders>
            <w:shd w:val="clear" w:color="auto" w:fill="FFFFFF"/>
          </w:tcPr>
          <w:p w:rsidR="005313DD" w:rsidRDefault="005313DD">
            <w:pPr>
              <w:rPr>
                <w:sz w:val="10"/>
                <w:szCs w:val="10"/>
              </w:rPr>
            </w:pPr>
          </w:p>
        </w:tc>
        <w:tc>
          <w:tcPr>
            <w:tcW w:w="1901" w:type="dxa"/>
            <w:tcBorders>
              <w:top w:val="single" w:sz="4" w:space="0" w:color="auto"/>
              <w:left w:val="single" w:sz="4" w:space="0" w:color="auto"/>
            </w:tcBorders>
            <w:shd w:val="clear" w:color="auto" w:fill="FFFFFF"/>
          </w:tcPr>
          <w:p w:rsidR="005313DD" w:rsidRDefault="005313DD">
            <w:pPr>
              <w:rPr>
                <w:sz w:val="10"/>
                <w:szCs w:val="10"/>
              </w:rPr>
            </w:pPr>
          </w:p>
        </w:tc>
        <w:tc>
          <w:tcPr>
            <w:tcW w:w="178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2</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985F5C">
            <w:pPr>
              <w:pStyle w:val="a6"/>
              <w:shd w:val="clear" w:color="auto" w:fill="auto"/>
              <w:jc w:val="center"/>
            </w:pPr>
            <w:r>
              <w:t>47</w:t>
            </w:r>
          </w:p>
        </w:tc>
      </w:tr>
      <w:tr w:rsidR="005313DD">
        <w:trPr>
          <w:trHeight w:hRule="exact" w:val="283"/>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6 класс</w:t>
            </w:r>
          </w:p>
        </w:tc>
        <w:tc>
          <w:tcPr>
            <w:tcW w:w="1738" w:type="dxa"/>
            <w:tcBorders>
              <w:top w:val="single" w:sz="4" w:space="0" w:color="auto"/>
              <w:left w:val="single" w:sz="4" w:space="0" w:color="auto"/>
            </w:tcBorders>
            <w:shd w:val="clear" w:color="auto" w:fill="FFFFFF"/>
          </w:tcPr>
          <w:p w:rsidR="005313DD" w:rsidRDefault="005313DD">
            <w:pPr>
              <w:rPr>
                <w:sz w:val="10"/>
                <w:szCs w:val="10"/>
              </w:rPr>
            </w:pPr>
          </w:p>
        </w:tc>
        <w:tc>
          <w:tcPr>
            <w:tcW w:w="1901" w:type="dxa"/>
            <w:tcBorders>
              <w:top w:val="single" w:sz="4" w:space="0" w:color="auto"/>
              <w:left w:val="single" w:sz="4" w:space="0" w:color="auto"/>
            </w:tcBorders>
            <w:shd w:val="clear" w:color="auto" w:fill="FFFFFF"/>
          </w:tcPr>
          <w:p w:rsidR="005313DD" w:rsidRDefault="005313DD">
            <w:pPr>
              <w:rPr>
                <w:sz w:val="10"/>
                <w:szCs w:val="10"/>
              </w:rPr>
            </w:pPr>
          </w:p>
        </w:tc>
        <w:tc>
          <w:tcPr>
            <w:tcW w:w="178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3</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985F5C">
            <w:pPr>
              <w:pStyle w:val="a6"/>
              <w:shd w:val="clear" w:color="auto" w:fill="auto"/>
              <w:jc w:val="center"/>
            </w:pPr>
            <w:r>
              <w:t>60</w:t>
            </w:r>
          </w:p>
        </w:tc>
      </w:tr>
      <w:tr w:rsidR="005313DD">
        <w:trPr>
          <w:trHeight w:hRule="exact" w:val="288"/>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7 класс</w:t>
            </w:r>
          </w:p>
        </w:tc>
        <w:tc>
          <w:tcPr>
            <w:tcW w:w="1738" w:type="dxa"/>
            <w:tcBorders>
              <w:top w:val="single" w:sz="4" w:space="0" w:color="auto"/>
              <w:left w:val="single" w:sz="4" w:space="0" w:color="auto"/>
            </w:tcBorders>
            <w:shd w:val="clear" w:color="auto" w:fill="FFFFFF"/>
          </w:tcPr>
          <w:p w:rsidR="005313DD" w:rsidRDefault="005313DD">
            <w:pPr>
              <w:rPr>
                <w:sz w:val="10"/>
                <w:szCs w:val="10"/>
              </w:rPr>
            </w:pPr>
          </w:p>
        </w:tc>
        <w:tc>
          <w:tcPr>
            <w:tcW w:w="1901" w:type="dxa"/>
            <w:tcBorders>
              <w:top w:val="single" w:sz="4" w:space="0" w:color="auto"/>
              <w:left w:val="single" w:sz="4" w:space="0" w:color="auto"/>
            </w:tcBorders>
            <w:shd w:val="clear" w:color="auto" w:fill="FFFFFF"/>
          </w:tcPr>
          <w:p w:rsidR="005313DD" w:rsidRDefault="005313DD">
            <w:pPr>
              <w:rPr>
                <w:sz w:val="10"/>
                <w:szCs w:val="10"/>
              </w:rPr>
            </w:pPr>
          </w:p>
        </w:tc>
        <w:tc>
          <w:tcPr>
            <w:tcW w:w="178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2</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985F5C">
            <w:pPr>
              <w:pStyle w:val="a6"/>
              <w:shd w:val="clear" w:color="auto" w:fill="auto"/>
              <w:jc w:val="center"/>
            </w:pPr>
            <w:r>
              <w:t>42</w:t>
            </w:r>
          </w:p>
        </w:tc>
      </w:tr>
      <w:tr w:rsidR="005313DD">
        <w:trPr>
          <w:trHeight w:hRule="exact" w:val="288"/>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8 класс</w:t>
            </w:r>
          </w:p>
        </w:tc>
        <w:tc>
          <w:tcPr>
            <w:tcW w:w="1738"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2</w:t>
            </w:r>
          </w:p>
        </w:tc>
        <w:tc>
          <w:tcPr>
            <w:tcW w:w="190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 xml:space="preserve">39 </w:t>
            </w:r>
          </w:p>
        </w:tc>
        <w:tc>
          <w:tcPr>
            <w:tcW w:w="1781" w:type="dxa"/>
            <w:tcBorders>
              <w:top w:val="single" w:sz="4" w:space="0" w:color="auto"/>
              <w:left w:val="single" w:sz="4" w:space="0" w:color="auto"/>
            </w:tcBorders>
            <w:shd w:val="clear" w:color="auto" w:fill="FFFFFF"/>
            <w:vAlign w:val="bottom"/>
          </w:tcPr>
          <w:p w:rsidR="005313DD" w:rsidRDefault="00985F5C">
            <w:pPr>
              <w:pStyle w:val="a6"/>
              <w:shd w:val="clear" w:color="auto" w:fill="auto"/>
              <w:jc w:val="center"/>
            </w:pPr>
            <w:r>
              <w:t>1</w:t>
            </w:r>
          </w:p>
        </w:tc>
        <w:tc>
          <w:tcPr>
            <w:tcW w:w="1944" w:type="dxa"/>
            <w:tcBorders>
              <w:top w:val="single" w:sz="4" w:space="0" w:color="auto"/>
              <w:left w:val="single" w:sz="4" w:space="0" w:color="auto"/>
              <w:right w:val="single" w:sz="4" w:space="0" w:color="auto"/>
            </w:tcBorders>
            <w:shd w:val="clear" w:color="auto" w:fill="FFFFFF"/>
            <w:vAlign w:val="bottom"/>
          </w:tcPr>
          <w:p w:rsidR="005313DD" w:rsidRDefault="00985F5C">
            <w:pPr>
              <w:pStyle w:val="a6"/>
              <w:shd w:val="clear" w:color="auto" w:fill="auto"/>
              <w:jc w:val="center"/>
            </w:pPr>
            <w:r>
              <w:t xml:space="preserve">17 </w:t>
            </w:r>
          </w:p>
        </w:tc>
      </w:tr>
      <w:tr w:rsidR="005313DD">
        <w:trPr>
          <w:trHeight w:hRule="exact" w:val="283"/>
          <w:jc w:val="center"/>
        </w:trPr>
        <w:tc>
          <w:tcPr>
            <w:tcW w:w="3072" w:type="dxa"/>
            <w:tcBorders>
              <w:top w:val="single" w:sz="4" w:space="0" w:color="auto"/>
              <w:left w:val="single" w:sz="4" w:space="0" w:color="auto"/>
            </w:tcBorders>
            <w:shd w:val="clear" w:color="auto" w:fill="FFFFFF"/>
          </w:tcPr>
          <w:p w:rsidR="005313DD" w:rsidRDefault="008930BF">
            <w:pPr>
              <w:pStyle w:val="a6"/>
              <w:shd w:val="clear" w:color="auto" w:fill="auto"/>
            </w:pPr>
            <w:r>
              <w:t>9 класс</w:t>
            </w:r>
          </w:p>
        </w:tc>
        <w:tc>
          <w:tcPr>
            <w:tcW w:w="1738" w:type="dxa"/>
            <w:tcBorders>
              <w:top w:val="single" w:sz="4" w:space="0" w:color="auto"/>
              <w:left w:val="single" w:sz="4" w:space="0" w:color="auto"/>
            </w:tcBorders>
            <w:shd w:val="clear" w:color="auto" w:fill="FFFFFF"/>
          </w:tcPr>
          <w:p w:rsidR="005313DD" w:rsidRDefault="00985F5C">
            <w:pPr>
              <w:pStyle w:val="a6"/>
              <w:shd w:val="clear" w:color="auto" w:fill="auto"/>
              <w:jc w:val="center"/>
            </w:pPr>
            <w:r>
              <w:t>2</w:t>
            </w:r>
          </w:p>
        </w:tc>
        <w:tc>
          <w:tcPr>
            <w:tcW w:w="1901" w:type="dxa"/>
            <w:tcBorders>
              <w:top w:val="single" w:sz="4" w:space="0" w:color="auto"/>
              <w:left w:val="single" w:sz="4" w:space="0" w:color="auto"/>
            </w:tcBorders>
            <w:shd w:val="clear" w:color="auto" w:fill="FFFFFF"/>
          </w:tcPr>
          <w:p w:rsidR="005313DD" w:rsidRDefault="00985F5C">
            <w:pPr>
              <w:pStyle w:val="a6"/>
              <w:shd w:val="clear" w:color="auto" w:fill="auto"/>
              <w:jc w:val="center"/>
            </w:pPr>
            <w:r>
              <w:t>37</w:t>
            </w:r>
          </w:p>
        </w:tc>
        <w:tc>
          <w:tcPr>
            <w:tcW w:w="1781" w:type="dxa"/>
            <w:tcBorders>
              <w:top w:val="single" w:sz="4" w:space="0" w:color="auto"/>
              <w:left w:val="single" w:sz="4" w:space="0" w:color="auto"/>
            </w:tcBorders>
            <w:shd w:val="clear" w:color="auto" w:fill="FFFFFF"/>
          </w:tcPr>
          <w:p w:rsidR="005313DD" w:rsidRPr="00985F5C" w:rsidRDefault="005313DD" w:rsidP="00985F5C">
            <w:pPr>
              <w:jc w:val="center"/>
              <w:rPr>
                <w:rFonts w:ascii="Times New Roman" w:hAnsi="Times New Roman" w:cs="Times New Roman"/>
              </w:rPr>
            </w:pPr>
          </w:p>
        </w:tc>
        <w:tc>
          <w:tcPr>
            <w:tcW w:w="1944" w:type="dxa"/>
            <w:tcBorders>
              <w:top w:val="single" w:sz="4" w:space="0" w:color="auto"/>
              <w:left w:val="single" w:sz="4" w:space="0" w:color="auto"/>
              <w:right w:val="single" w:sz="4" w:space="0" w:color="auto"/>
            </w:tcBorders>
            <w:shd w:val="clear" w:color="auto" w:fill="FFFFFF"/>
          </w:tcPr>
          <w:p w:rsidR="005313DD" w:rsidRPr="00985F5C" w:rsidRDefault="005313DD" w:rsidP="00985F5C">
            <w:pPr>
              <w:jc w:val="center"/>
              <w:rPr>
                <w:rFonts w:ascii="Times New Roman" w:hAnsi="Times New Roman" w:cs="Times New Roman"/>
              </w:rPr>
            </w:pPr>
          </w:p>
        </w:tc>
      </w:tr>
      <w:tr w:rsidR="005313DD" w:rsidTr="00985F5C">
        <w:trPr>
          <w:trHeight w:hRule="exact" w:val="566"/>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Итого на ступени основно</w:t>
            </w:r>
            <w:r>
              <w:softHyphen/>
              <w:t>го общего образования</w:t>
            </w:r>
          </w:p>
        </w:tc>
        <w:tc>
          <w:tcPr>
            <w:tcW w:w="1738" w:type="dxa"/>
            <w:tcBorders>
              <w:top w:val="single" w:sz="4" w:space="0" w:color="auto"/>
              <w:left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4</w:t>
            </w:r>
          </w:p>
        </w:tc>
        <w:tc>
          <w:tcPr>
            <w:tcW w:w="1901" w:type="dxa"/>
            <w:tcBorders>
              <w:top w:val="single" w:sz="4" w:space="0" w:color="auto"/>
              <w:left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76</w:t>
            </w:r>
          </w:p>
        </w:tc>
        <w:tc>
          <w:tcPr>
            <w:tcW w:w="1781" w:type="dxa"/>
            <w:tcBorders>
              <w:top w:val="single" w:sz="4" w:space="0" w:color="auto"/>
              <w:left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8</w:t>
            </w:r>
          </w:p>
        </w:tc>
        <w:tc>
          <w:tcPr>
            <w:tcW w:w="1944" w:type="dxa"/>
            <w:tcBorders>
              <w:top w:val="single" w:sz="4" w:space="0" w:color="auto"/>
              <w:left w:val="single" w:sz="4" w:space="0" w:color="auto"/>
              <w:right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166</w:t>
            </w:r>
          </w:p>
        </w:tc>
      </w:tr>
      <w:tr w:rsidR="005313DD">
        <w:trPr>
          <w:trHeight w:hRule="exact" w:val="283"/>
          <w:jc w:val="center"/>
        </w:trPr>
        <w:tc>
          <w:tcPr>
            <w:tcW w:w="10436" w:type="dxa"/>
            <w:gridSpan w:val="5"/>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pPr>
            <w:r>
              <w:rPr>
                <w:b/>
                <w:bCs/>
              </w:rPr>
              <w:t>Среднее общее образование</w:t>
            </w:r>
          </w:p>
        </w:tc>
      </w:tr>
      <w:tr w:rsidR="005313DD">
        <w:trPr>
          <w:trHeight w:hRule="exact" w:val="293"/>
          <w:jc w:val="center"/>
        </w:trPr>
        <w:tc>
          <w:tcPr>
            <w:tcW w:w="3072" w:type="dxa"/>
            <w:tcBorders>
              <w:top w:val="single" w:sz="4" w:space="0" w:color="auto"/>
              <w:left w:val="single" w:sz="4" w:space="0" w:color="auto"/>
              <w:bottom w:val="single" w:sz="4" w:space="0" w:color="auto"/>
            </w:tcBorders>
            <w:shd w:val="clear" w:color="auto" w:fill="FFFFFF"/>
            <w:vAlign w:val="bottom"/>
          </w:tcPr>
          <w:p w:rsidR="005313DD" w:rsidRDefault="008930BF">
            <w:pPr>
              <w:pStyle w:val="a6"/>
              <w:shd w:val="clear" w:color="auto" w:fill="auto"/>
            </w:pPr>
            <w:r>
              <w:t>10 класс</w:t>
            </w:r>
          </w:p>
        </w:tc>
        <w:tc>
          <w:tcPr>
            <w:tcW w:w="1738" w:type="dxa"/>
            <w:tcBorders>
              <w:top w:val="single" w:sz="4" w:space="0" w:color="auto"/>
              <w:left w:val="single" w:sz="4" w:space="0" w:color="auto"/>
              <w:bottom w:val="single" w:sz="4" w:space="0" w:color="auto"/>
            </w:tcBorders>
            <w:shd w:val="clear" w:color="auto" w:fill="FFFFFF"/>
          </w:tcPr>
          <w:p w:rsidR="005313DD" w:rsidRPr="00985F5C" w:rsidRDefault="00985F5C" w:rsidP="00985F5C">
            <w:pPr>
              <w:jc w:val="center"/>
              <w:rPr>
                <w:rFonts w:ascii="Times New Roman" w:hAnsi="Times New Roman" w:cs="Times New Roman"/>
              </w:rPr>
            </w:pPr>
            <w:r>
              <w:rPr>
                <w:rFonts w:ascii="Times New Roman" w:hAnsi="Times New Roman" w:cs="Times New Roman"/>
              </w:rPr>
              <w:t>1</w:t>
            </w:r>
          </w:p>
        </w:tc>
        <w:tc>
          <w:tcPr>
            <w:tcW w:w="1901" w:type="dxa"/>
            <w:tcBorders>
              <w:top w:val="single" w:sz="4" w:space="0" w:color="auto"/>
              <w:left w:val="single" w:sz="4" w:space="0" w:color="auto"/>
              <w:bottom w:val="single" w:sz="4" w:space="0" w:color="auto"/>
            </w:tcBorders>
            <w:shd w:val="clear" w:color="auto" w:fill="FFFFFF"/>
          </w:tcPr>
          <w:p w:rsidR="005313DD" w:rsidRPr="00985F5C" w:rsidRDefault="00985F5C" w:rsidP="00985F5C">
            <w:pPr>
              <w:jc w:val="center"/>
              <w:rPr>
                <w:rFonts w:ascii="Times New Roman" w:hAnsi="Times New Roman" w:cs="Times New Roman"/>
              </w:rPr>
            </w:pPr>
            <w:r>
              <w:rPr>
                <w:rFonts w:ascii="Times New Roman" w:hAnsi="Times New Roman" w:cs="Times New Roman"/>
              </w:rPr>
              <w:t>23</w:t>
            </w:r>
          </w:p>
        </w:tc>
        <w:tc>
          <w:tcPr>
            <w:tcW w:w="1781" w:type="dxa"/>
            <w:tcBorders>
              <w:top w:val="single" w:sz="4" w:space="0" w:color="auto"/>
              <w:left w:val="single" w:sz="4" w:space="0" w:color="auto"/>
              <w:bottom w:val="single" w:sz="4" w:space="0" w:color="auto"/>
            </w:tcBorders>
            <w:shd w:val="clear" w:color="auto" w:fill="FFFFFF"/>
            <w:vAlign w:val="bottom"/>
          </w:tcPr>
          <w:p w:rsidR="005313DD" w:rsidRPr="00985F5C" w:rsidRDefault="005313DD">
            <w:pPr>
              <w:pStyle w:val="a6"/>
              <w:shd w:val="clear" w:color="auto" w:fill="auto"/>
              <w:jc w:val="center"/>
            </w:pPr>
          </w:p>
        </w:tc>
        <w:tc>
          <w:tcPr>
            <w:tcW w:w="1944" w:type="dxa"/>
            <w:tcBorders>
              <w:top w:val="single" w:sz="4" w:space="0" w:color="auto"/>
              <w:left w:val="single" w:sz="4" w:space="0" w:color="auto"/>
              <w:bottom w:val="single" w:sz="4" w:space="0" w:color="auto"/>
              <w:right w:val="single" w:sz="4" w:space="0" w:color="auto"/>
            </w:tcBorders>
            <w:shd w:val="clear" w:color="auto" w:fill="FFFFFF"/>
            <w:vAlign w:val="bottom"/>
          </w:tcPr>
          <w:p w:rsidR="005313DD" w:rsidRPr="00985F5C" w:rsidRDefault="005313DD">
            <w:pPr>
              <w:pStyle w:val="a6"/>
              <w:shd w:val="clear" w:color="auto" w:fill="auto"/>
              <w:jc w:val="center"/>
            </w:pPr>
          </w:p>
        </w:tc>
      </w:tr>
    </w:tbl>
    <w:p w:rsidR="005313DD" w:rsidRDefault="005313DD">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1738"/>
        <w:gridCol w:w="1901"/>
        <w:gridCol w:w="1781"/>
        <w:gridCol w:w="1944"/>
      </w:tblGrid>
      <w:tr w:rsidR="005313DD">
        <w:trPr>
          <w:trHeight w:hRule="exact" w:val="293"/>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11 класс</w:t>
            </w:r>
          </w:p>
        </w:tc>
        <w:tc>
          <w:tcPr>
            <w:tcW w:w="1738" w:type="dxa"/>
            <w:tcBorders>
              <w:top w:val="single" w:sz="4" w:space="0" w:color="auto"/>
              <w:left w:val="single" w:sz="4" w:space="0" w:color="auto"/>
            </w:tcBorders>
            <w:shd w:val="clear" w:color="auto" w:fill="FFFFFF"/>
          </w:tcPr>
          <w:p w:rsidR="005313DD" w:rsidRPr="00985F5C" w:rsidRDefault="00985F5C" w:rsidP="00985F5C">
            <w:pPr>
              <w:jc w:val="center"/>
              <w:rPr>
                <w:rFonts w:ascii="Times New Roman" w:hAnsi="Times New Roman" w:cs="Times New Roman"/>
              </w:rPr>
            </w:pPr>
            <w:r>
              <w:rPr>
                <w:rFonts w:ascii="Times New Roman" w:hAnsi="Times New Roman" w:cs="Times New Roman"/>
              </w:rPr>
              <w:t>2</w:t>
            </w:r>
          </w:p>
        </w:tc>
        <w:tc>
          <w:tcPr>
            <w:tcW w:w="1901" w:type="dxa"/>
            <w:tcBorders>
              <w:top w:val="single" w:sz="4" w:space="0" w:color="auto"/>
              <w:left w:val="single" w:sz="4" w:space="0" w:color="auto"/>
            </w:tcBorders>
            <w:shd w:val="clear" w:color="auto" w:fill="FFFFFF"/>
          </w:tcPr>
          <w:p w:rsidR="005313DD" w:rsidRPr="00985F5C" w:rsidRDefault="00985F5C" w:rsidP="00985F5C">
            <w:pPr>
              <w:jc w:val="center"/>
              <w:rPr>
                <w:rFonts w:ascii="Times New Roman" w:hAnsi="Times New Roman" w:cs="Times New Roman"/>
              </w:rPr>
            </w:pPr>
            <w:r>
              <w:rPr>
                <w:rFonts w:ascii="Times New Roman" w:hAnsi="Times New Roman" w:cs="Times New Roman"/>
              </w:rPr>
              <w:t>28</w:t>
            </w:r>
          </w:p>
        </w:tc>
        <w:tc>
          <w:tcPr>
            <w:tcW w:w="1781" w:type="dxa"/>
            <w:tcBorders>
              <w:top w:val="single" w:sz="4" w:space="0" w:color="auto"/>
              <w:left w:val="single" w:sz="4" w:space="0" w:color="auto"/>
            </w:tcBorders>
            <w:shd w:val="clear" w:color="auto" w:fill="FFFFFF"/>
            <w:vAlign w:val="bottom"/>
          </w:tcPr>
          <w:p w:rsidR="005313DD" w:rsidRPr="00985F5C" w:rsidRDefault="005313DD">
            <w:pPr>
              <w:pStyle w:val="a6"/>
              <w:shd w:val="clear" w:color="auto" w:fill="auto"/>
              <w:jc w:val="center"/>
            </w:pPr>
          </w:p>
        </w:tc>
        <w:tc>
          <w:tcPr>
            <w:tcW w:w="1944" w:type="dxa"/>
            <w:tcBorders>
              <w:top w:val="single" w:sz="4" w:space="0" w:color="auto"/>
              <w:left w:val="single" w:sz="4" w:space="0" w:color="auto"/>
              <w:right w:val="single" w:sz="4" w:space="0" w:color="auto"/>
            </w:tcBorders>
            <w:shd w:val="clear" w:color="auto" w:fill="FFFFFF"/>
            <w:vAlign w:val="bottom"/>
          </w:tcPr>
          <w:p w:rsidR="005313DD" w:rsidRPr="00985F5C" w:rsidRDefault="005313DD">
            <w:pPr>
              <w:pStyle w:val="a6"/>
              <w:shd w:val="clear" w:color="auto" w:fill="auto"/>
              <w:jc w:val="center"/>
            </w:pPr>
          </w:p>
        </w:tc>
      </w:tr>
      <w:tr w:rsidR="005313DD">
        <w:trPr>
          <w:trHeight w:hRule="exact" w:val="562"/>
          <w:jc w:val="center"/>
        </w:trPr>
        <w:tc>
          <w:tcPr>
            <w:tcW w:w="3072"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Итого на ступени среднего общего образования</w:t>
            </w:r>
          </w:p>
        </w:tc>
        <w:tc>
          <w:tcPr>
            <w:tcW w:w="1738" w:type="dxa"/>
            <w:tcBorders>
              <w:top w:val="single" w:sz="4" w:space="0" w:color="auto"/>
              <w:left w:val="single" w:sz="4" w:space="0" w:color="auto"/>
            </w:tcBorders>
            <w:shd w:val="clear" w:color="auto" w:fill="FFFFFF"/>
          </w:tcPr>
          <w:p w:rsidR="005313DD" w:rsidRPr="00985F5C" w:rsidRDefault="00985F5C" w:rsidP="00985F5C">
            <w:pPr>
              <w:jc w:val="center"/>
              <w:rPr>
                <w:rFonts w:ascii="Times New Roman" w:hAnsi="Times New Roman" w:cs="Times New Roman"/>
                <w:b/>
              </w:rPr>
            </w:pPr>
            <w:r w:rsidRPr="00985F5C">
              <w:rPr>
                <w:rFonts w:ascii="Times New Roman" w:hAnsi="Times New Roman" w:cs="Times New Roman"/>
                <w:b/>
              </w:rPr>
              <w:t>3</w:t>
            </w:r>
          </w:p>
        </w:tc>
        <w:tc>
          <w:tcPr>
            <w:tcW w:w="1901" w:type="dxa"/>
            <w:tcBorders>
              <w:top w:val="single" w:sz="4" w:space="0" w:color="auto"/>
              <w:left w:val="single" w:sz="4" w:space="0" w:color="auto"/>
            </w:tcBorders>
            <w:shd w:val="clear" w:color="auto" w:fill="FFFFFF"/>
          </w:tcPr>
          <w:p w:rsidR="005313DD" w:rsidRPr="00985F5C" w:rsidRDefault="00985F5C" w:rsidP="00985F5C">
            <w:pPr>
              <w:jc w:val="center"/>
              <w:rPr>
                <w:rFonts w:ascii="Times New Roman" w:hAnsi="Times New Roman" w:cs="Times New Roman"/>
                <w:b/>
              </w:rPr>
            </w:pPr>
            <w:r w:rsidRPr="00985F5C">
              <w:rPr>
                <w:rFonts w:ascii="Times New Roman" w:hAnsi="Times New Roman" w:cs="Times New Roman"/>
                <w:b/>
              </w:rPr>
              <w:t>51</w:t>
            </w:r>
          </w:p>
        </w:tc>
        <w:tc>
          <w:tcPr>
            <w:tcW w:w="1781" w:type="dxa"/>
            <w:tcBorders>
              <w:top w:val="single" w:sz="4" w:space="0" w:color="auto"/>
              <w:left w:val="single" w:sz="4" w:space="0" w:color="auto"/>
            </w:tcBorders>
            <w:shd w:val="clear" w:color="auto" w:fill="FFFFFF"/>
            <w:vAlign w:val="center"/>
          </w:tcPr>
          <w:p w:rsidR="005313DD" w:rsidRDefault="005313DD">
            <w:pPr>
              <w:pStyle w:val="a6"/>
              <w:shd w:val="clear" w:color="auto" w:fill="auto"/>
              <w:jc w:val="center"/>
            </w:pPr>
          </w:p>
        </w:tc>
        <w:tc>
          <w:tcPr>
            <w:tcW w:w="1944" w:type="dxa"/>
            <w:tcBorders>
              <w:top w:val="single" w:sz="4" w:space="0" w:color="auto"/>
              <w:left w:val="single" w:sz="4" w:space="0" w:color="auto"/>
              <w:right w:val="single" w:sz="4" w:space="0" w:color="auto"/>
            </w:tcBorders>
            <w:shd w:val="clear" w:color="auto" w:fill="FFFFFF"/>
          </w:tcPr>
          <w:p w:rsidR="005313DD" w:rsidRDefault="005313DD">
            <w:pPr>
              <w:pStyle w:val="a6"/>
              <w:shd w:val="clear" w:color="auto" w:fill="auto"/>
              <w:jc w:val="center"/>
            </w:pPr>
          </w:p>
        </w:tc>
      </w:tr>
      <w:tr w:rsidR="005313DD" w:rsidTr="00985F5C">
        <w:trPr>
          <w:trHeight w:hRule="exact" w:val="571"/>
          <w:jc w:val="center"/>
        </w:trPr>
        <w:tc>
          <w:tcPr>
            <w:tcW w:w="3072" w:type="dxa"/>
            <w:tcBorders>
              <w:top w:val="single" w:sz="4" w:space="0" w:color="auto"/>
              <w:left w:val="single" w:sz="4" w:space="0" w:color="auto"/>
              <w:bottom w:val="single" w:sz="4" w:space="0" w:color="auto"/>
            </w:tcBorders>
            <w:shd w:val="clear" w:color="auto" w:fill="FFFFFF"/>
            <w:vAlign w:val="bottom"/>
          </w:tcPr>
          <w:p w:rsidR="005313DD" w:rsidRDefault="008930BF">
            <w:pPr>
              <w:pStyle w:val="a6"/>
              <w:shd w:val="clear" w:color="auto" w:fill="auto"/>
            </w:pPr>
            <w:r>
              <w:t>Всего обучающихся в ОО на всех ступенях</w:t>
            </w:r>
          </w:p>
        </w:tc>
        <w:tc>
          <w:tcPr>
            <w:tcW w:w="1738" w:type="dxa"/>
            <w:tcBorders>
              <w:top w:val="single" w:sz="4" w:space="0" w:color="auto"/>
              <w:left w:val="single" w:sz="4" w:space="0" w:color="auto"/>
              <w:bottom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7</w:t>
            </w:r>
          </w:p>
        </w:tc>
        <w:tc>
          <w:tcPr>
            <w:tcW w:w="1901" w:type="dxa"/>
            <w:tcBorders>
              <w:top w:val="single" w:sz="4" w:space="0" w:color="auto"/>
              <w:left w:val="single" w:sz="4" w:space="0" w:color="auto"/>
              <w:bottom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127</w:t>
            </w:r>
          </w:p>
        </w:tc>
        <w:tc>
          <w:tcPr>
            <w:tcW w:w="1781" w:type="dxa"/>
            <w:tcBorders>
              <w:top w:val="single" w:sz="4" w:space="0" w:color="auto"/>
              <w:left w:val="single" w:sz="4" w:space="0" w:color="auto"/>
              <w:bottom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20</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5313DD" w:rsidRPr="00985F5C" w:rsidRDefault="00985F5C" w:rsidP="00985F5C">
            <w:pPr>
              <w:pStyle w:val="a6"/>
              <w:shd w:val="clear" w:color="auto" w:fill="auto"/>
              <w:jc w:val="center"/>
              <w:rPr>
                <w:b/>
              </w:rPr>
            </w:pPr>
            <w:r w:rsidRPr="00985F5C">
              <w:rPr>
                <w:b/>
              </w:rPr>
              <w:t>431</w:t>
            </w:r>
          </w:p>
        </w:tc>
      </w:tr>
    </w:tbl>
    <w:p w:rsidR="005313DD" w:rsidRDefault="005313DD">
      <w:pPr>
        <w:spacing w:after="246" w:line="14" w:lineRule="exact"/>
      </w:pPr>
    </w:p>
    <w:p w:rsidR="005313DD" w:rsidRDefault="008930BF">
      <w:pPr>
        <w:pStyle w:val="11"/>
        <w:shd w:val="clear" w:color="auto" w:fill="auto"/>
      </w:pPr>
      <w:r>
        <w:rPr>
          <w:b/>
          <w:bCs/>
        </w:rPr>
        <w:t xml:space="preserve">7.1 Использование дистанционных технологий при организации различных форм обучения. </w:t>
      </w:r>
    </w:p>
    <w:p w:rsidR="005313DD" w:rsidRDefault="00BF102E" w:rsidP="00EF49C5">
      <w:pPr>
        <w:pStyle w:val="11"/>
        <w:numPr>
          <w:ilvl w:val="0"/>
          <w:numId w:val="13"/>
        </w:numPr>
        <w:shd w:val="clear" w:color="auto" w:fill="auto"/>
        <w:tabs>
          <w:tab w:val="left" w:pos="813"/>
        </w:tabs>
        <w:ind w:left="820" w:hanging="360"/>
        <w:jc w:val="both"/>
      </w:pPr>
      <w:r>
        <w:t>8</w:t>
      </w:r>
      <w:r w:rsidR="008930BF">
        <w:t xml:space="preserve"> классы: </w:t>
      </w:r>
      <w:r>
        <w:t>обучаемые</w:t>
      </w:r>
      <w:r w:rsidR="008930BF">
        <w:t xml:space="preserve"> взаимодействуют в системе дистанционного обучения с учителем </w:t>
      </w:r>
      <w:r>
        <w:t xml:space="preserve">информатики </w:t>
      </w:r>
      <w:proofErr w:type="spellStart"/>
      <w:r>
        <w:t>Алейниковым</w:t>
      </w:r>
      <w:proofErr w:type="spellEnd"/>
      <w:r>
        <w:t xml:space="preserve"> И.Б. в школьной виртуальной образовательной среде </w:t>
      </w:r>
      <w:proofErr w:type="spellStart"/>
      <w:r w:rsidRPr="00BF102E">
        <w:t>moodle</w:t>
      </w:r>
      <w:r w:rsidR="008930BF">
        <w:t>-</w:t>
      </w:r>
      <w:r w:rsidRPr="00BF102E">
        <w:t>https</w:t>
      </w:r>
      <w:proofErr w:type="spellEnd"/>
      <w:r w:rsidRPr="00BF102E">
        <w:t>://62.78.8</w:t>
      </w:r>
      <w:r>
        <w:t>9.89/</w:t>
      </w:r>
      <w:proofErr w:type="spellStart"/>
      <w:r>
        <w:t>moodle</w:t>
      </w:r>
      <w:proofErr w:type="spellEnd"/>
      <w:r>
        <w:t>/</w:t>
      </w:r>
      <w:proofErr w:type="spellStart"/>
      <w:r>
        <w:t>course</w:t>
      </w:r>
      <w:proofErr w:type="spellEnd"/>
      <w:r>
        <w:t>/</w:t>
      </w:r>
      <w:proofErr w:type="spellStart"/>
      <w:r>
        <w:t>view.php?id</w:t>
      </w:r>
      <w:proofErr w:type="spellEnd"/>
      <w:r>
        <w:t>=2</w:t>
      </w:r>
      <w:r w:rsidR="008930BF">
        <w:t>.</w:t>
      </w:r>
    </w:p>
    <w:p w:rsidR="005313DD" w:rsidRDefault="00BF102E" w:rsidP="00EF49C5">
      <w:pPr>
        <w:pStyle w:val="11"/>
        <w:numPr>
          <w:ilvl w:val="0"/>
          <w:numId w:val="13"/>
        </w:numPr>
        <w:shd w:val="clear" w:color="auto" w:fill="auto"/>
        <w:tabs>
          <w:tab w:val="left" w:pos="813"/>
        </w:tabs>
        <w:ind w:left="820" w:hanging="360"/>
        <w:jc w:val="both"/>
      </w:pPr>
      <w:r>
        <w:t xml:space="preserve">9 и </w:t>
      </w:r>
      <w:r w:rsidR="008930BF">
        <w:t xml:space="preserve">11 классы: </w:t>
      </w:r>
      <w:r>
        <w:t xml:space="preserve">обучаемые взаимодействуют в системе дистанционного обучения с учителем химии </w:t>
      </w:r>
      <w:proofErr w:type="spellStart"/>
      <w:r>
        <w:t>Гронской</w:t>
      </w:r>
      <w:proofErr w:type="spellEnd"/>
      <w:r>
        <w:t xml:space="preserve"> О.В. в школьной виртуальной образовательной среде </w:t>
      </w:r>
      <w:proofErr w:type="spellStart"/>
      <w:r w:rsidRPr="00BF102E">
        <w:t>moodle</w:t>
      </w:r>
      <w:proofErr w:type="spellEnd"/>
      <w:r>
        <w:t xml:space="preserve"> -</w:t>
      </w:r>
      <w:hyperlink r:id="rId10" w:history="1">
        <w:r w:rsidRPr="00F527E7">
          <w:rPr>
            <w:rStyle w:val="af0"/>
          </w:rPr>
          <w:t>https://62.78.89.89/moodle/course/view.php?id=24</w:t>
        </w:r>
      </w:hyperlink>
      <w:r>
        <w:t xml:space="preserve">, </w:t>
      </w:r>
      <w:hyperlink r:id="rId11" w:history="1">
        <w:r w:rsidRPr="00F527E7">
          <w:rPr>
            <w:rStyle w:val="af0"/>
          </w:rPr>
          <w:t>https://62.78.89.89/moodle/course/view.php?id=6</w:t>
        </w:r>
      </w:hyperlink>
      <w:r>
        <w:t xml:space="preserve"> .</w:t>
      </w:r>
    </w:p>
    <w:p w:rsidR="00BF102E" w:rsidRDefault="00BF102E" w:rsidP="00BF102E">
      <w:pPr>
        <w:pStyle w:val="11"/>
        <w:shd w:val="clear" w:color="auto" w:fill="auto"/>
        <w:tabs>
          <w:tab w:val="left" w:pos="813"/>
        </w:tabs>
        <w:ind w:left="820"/>
        <w:jc w:val="both"/>
      </w:pPr>
      <w:r>
        <w:t xml:space="preserve">С учителем истории и обществознания </w:t>
      </w:r>
      <w:proofErr w:type="spellStart"/>
      <w:r>
        <w:t>Гуковым</w:t>
      </w:r>
      <w:proofErr w:type="spellEnd"/>
      <w:r>
        <w:t xml:space="preserve"> Б.П. в школьной виртуальной образовательной среде </w:t>
      </w:r>
      <w:proofErr w:type="spellStart"/>
      <w:r w:rsidRPr="00BF102E">
        <w:t>moodle</w:t>
      </w:r>
      <w:proofErr w:type="spellEnd"/>
      <w:r>
        <w:t xml:space="preserve"> - </w:t>
      </w:r>
      <w:hyperlink r:id="rId12" w:history="1">
        <w:r w:rsidRPr="00F527E7">
          <w:rPr>
            <w:rStyle w:val="af0"/>
          </w:rPr>
          <w:t>https://62.78.89.89/moodle/course/view.php?id=26</w:t>
        </w:r>
      </w:hyperlink>
      <w:r>
        <w:t xml:space="preserve">, </w:t>
      </w:r>
      <w:hyperlink r:id="rId13" w:history="1">
        <w:r w:rsidRPr="00F527E7">
          <w:rPr>
            <w:rStyle w:val="af0"/>
          </w:rPr>
          <w:t>https://62.78.89.89/moodle/course/view.php?id=9</w:t>
        </w:r>
      </w:hyperlink>
      <w:r>
        <w:t xml:space="preserve">, </w:t>
      </w:r>
      <w:hyperlink r:id="rId14" w:history="1">
        <w:r w:rsidRPr="00F527E7">
          <w:rPr>
            <w:rStyle w:val="af0"/>
          </w:rPr>
          <w:t>https://62.78.89.89/moodle/course/view.php?id=7</w:t>
        </w:r>
      </w:hyperlink>
      <w:r>
        <w:t xml:space="preserve">. </w:t>
      </w:r>
    </w:p>
    <w:p w:rsidR="005313DD" w:rsidRDefault="008930BF" w:rsidP="00EF49C5">
      <w:pPr>
        <w:pStyle w:val="11"/>
        <w:numPr>
          <w:ilvl w:val="0"/>
          <w:numId w:val="13"/>
        </w:numPr>
        <w:shd w:val="clear" w:color="auto" w:fill="auto"/>
        <w:tabs>
          <w:tab w:val="left" w:pos="813"/>
        </w:tabs>
        <w:ind w:left="820" w:hanging="360"/>
        <w:jc w:val="both"/>
      </w:pPr>
      <w:r>
        <w:t xml:space="preserve">Для самостоятельной работы учащихся в </w:t>
      </w:r>
      <w:r w:rsidR="00BF102E">
        <w:t>БИЦ</w:t>
      </w:r>
      <w:r>
        <w:t xml:space="preserve"> организованы рабочие места (</w:t>
      </w:r>
      <w:r w:rsidR="00BF102E">
        <w:t>четыре</w:t>
      </w:r>
      <w:r>
        <w:t xml:space="preserve"> р</w:t>
      </w:r>
      <w:r w:rsidR="00BF102E">
        <w:t>абочих места</w:t>
      </w:r>
      <w:r>
        <w:t>) с доступом в Интернет, возможностью от</w:t>
      </w:r>
      <w:r w:rsidR="00BF102E">
        <w:t>сканировать</w:t>
      </w:r>
      <w:r>
        <w:t xml:space="preserve"> и распечатать необходимый материал.</w:t>
      </w:r>
    </w:p>
    <w:p w:rsidR="005313DD" w:rsidRDefault="008930BF" w:rsidP="00EF49C5">
      <w:pPr>
        <w:pStyle w:val="11"/>
        <w:numPr>
          <w:ilvl w:val="0"/>
          <w:numId w:val="13"/>
        </w:numPr>
        <w:shd w:val="clear" w:color="auto" w:fill="auto"/>
        <w:tabs>
          <w:tab w:val="left" w:pos="813"/>
        </w:tabs>
        <w:ind w:left="820" w:hanging="360"/>
        <w:jc w:val="both"/>
      </w:pPr>
      <w:r>
        <w:t xml:space="preserve">Создано общее хранилище медиа ресурсов на базе </w:t>
      </w:r>
      <w:proofErr w:type="spellStart"/>
      <w:r>
        <w:rPr>
          <w:lang w:val="en-US" w:eastAsia="en-US" w:bidi="en-US"/>
        </w:rPr>
        <w:t>MicrosoftWindowsServer</w:t>
      </w:r>
      <w:proofErr w:type="spellEnd"/>
      <w:r>
        <w:t>2012, которое позволяет учащимся и учителям пользоваться накопленными материалами.</w:t>
      </w:r>
    </w:p>
    <w:p w:rsidR="005313DD" w:rsidRDefault="008930BF" w:rsidP="00EF49C5">
      <w:pPr>
        <w:pStyle w:val="11"/>
        <w:numPr>
          <w:ilvl w:val="0"/>
          <w:numId w:val="13"/>
        </w:numPr>
        <w:shd w:val="clear" w:color="auto" w:fill="auto"/>
        <w:tabs>
          <w:tab w:val="left" w:pos="813"/>
        </w:tabs>
        <w:spacing w:line="259" w:lineRule="auto"/>
        <w:ind w:left="820" w:hanging="360"/>
        <w:jc w:val="both"/>
      </w:pPr>
      <w:r>
        <w:t>У всех учащихся и учителей школы есть электронные адреса.</w:t>
      </w:r>
    </w:p>
    <w:p w:rsidR="005313DD" w:rsidRDefault="008930BF" w:rsidP="00EF49C5">
      <w:pPr>
        <w:pStyle w:val="11"/>
        <w:numPr>
          <w:ilvl w:val="0"/>
          <w:numId w:val="13"/>
        </w:numPr>
        <w:shd w:val="clear" w:color="auto" w:fill="auto"/>
        <w:tabs>
          <w:tab w:val="left" w:pos="813"/>
        </w:tabs>
        <w:ind w:left="820" w:hanging="360"/>
        <w:jc w:val="both"/>
      </w:pPr>
      <w:r>
        <w:t>Настроена и функционирует система АИС «</w:t>
      </w:r>
      <w:r w:rsidR="00BF102E">
        <w:t>Сетевой край</w:t>
      </w:r>
      <w:r>
        <w:t xml:space="preserve">» </w:t>
      </w:r>
    </w:p>
    <w:p w:rsidR="00BF102E" w:rsidRDefault="00BF102E" w:rsidP="00BF102E">
      <w:pPr>
        <w:pStyle w:val="11"/>
        <w:shd w:val="clear" w:color="auto" w:fill="auto"/>
        <w:tabs>
          <w:tab w:val="left" w:pos="813"/>
        </w:tabs>
        <w:ind w:left="820"/>
        <w:jc w:val="both"/>
      </w:pPr>
    </w:p>
    <w:p w:rsidR="005313DD" w:rsidRDefault="008930BF">
      <w:pPr>
        <w:pStyle w:val="11"/>
        <w:shd w:val="clear" w:color="auto" w:fill="auto"/>
        <w:ind w:left="820"/>
      </w:pPr>
      <w:r>
        <w:rPr>
          <w:b/>
          <w:bCs/>
        </w:rPr>
        <w:lastRenderedPageBreak/>
        <w:t>8 . Работа с кадрами. Повышение квалификации.</w:t>
      </w:r>
    </w:p>
    <w:p w:rsidR="005313DD" w:rsidRDefault="008930BF">
      <w:pPr>
        <w:pStyle w:val="11"/>
        <w:shd w:val="clear" w:color="auto" w:fill="auto"/>
        <w:ind w:firstLine="960"/>
        <w:jc w:val="both"/>
      </w:pPr>
      <w:r>
        <w:t>В условиях модернизации образования, совершенствование качества обучения и воспита</w:t>
      </w:r>
      <w:r>
        <w:softHyphen/>
        <w:t>ния в средней школе напрямую зависит от уровня подготовки педагогов. Одним из компонентов педагогического совершенствования является процесс непрерывного профессионального образо</w:t>
      </w:r>
      <w:r>
        <w:softHyphen/>
        <w:t>вания, и как результат - повышение профессионального мастерства, способствующего повышению качества знаний учащихся.</w:t>
      </w:r>
    </w:p>
    <w:p w:rsidR="005313DD" w:rsidRDefault="008930BF">
      <w:pPr>
        <w:pStyle w:val="11"/>
        <w:shd w:val="clear" w:color="auto" w:fill="auto"/>
      </w:pPr>
      <w:r>
        <w:rPr>
          <w:u w:val="single"/>
        </w:rPr>
        <w:t>Качественный состав педагогического коллектива</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35"/>
        <w:gridCol w:w="1771"/>
        <w:gridCol w:w="1771"/>
        <w:gridCol w:w="1771"/>
        <w:gridCol w:w="1781"/>
      </w:tblGrid>
      <w:tr w:rsidR="005313DD">
        <w:trPr>
          <w:trHeight w:hRule="exact" w:val="288"/>
          <w:jc w:val="center"/>
        </w:trPr>
        <w:tc>
          <w:tcPr>
            <w:tcW w:w="3235" w:type="dxa"/>
            <w:vMerge w:val="restart"/>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Год</w:t>
            </w:r>
          </w:p>
        </w:tc>
        <w:tc>
          <w:tcPr>
            <w:tcW w:w="3542" w:type="dxa"/>
            <w:gridSpan w:val="2"/>
            <w:tcBorders>
              <w:top w:val="single" w:sz="4" w:space="0" w:color="auto"/>
              <w:left w:val="single" w:sz="4" w:space="0" w:color="auto"/>
            </w:tcBorders>
            <w:shd w:val="clear" w:color="auto" w:fill="FFFFFF"/>
            <w:vAlign w:val="bottom"/>
          </w:tcPr>
          <w:p w:rsidR="005313DD" w:rsidRDefault="008930BF" w:rsidP="00A517F3">
            <w:pPr>
              <w:pStyle w:val="a6"/>
              <w:shd w:val="clear" w:color="auto" w:fill="auto"/>
              <w:jc w:val="center"/>
            </w:pPr>
            <w:r>
              <w:t>201</w:t>
            </w:r>
            <w:r w:rsidR="00A517F3">
              <w:t>6</w:t>
            </w:r>
            <w:r>
              <w:t>/201</w:t>
            </w:r>
            <w:r w:rsidR="00A517F3">
              <w:t>7</w:t>
            </w:r>
            <w:r>
              <w:t>уч.г.</w:t>
            </w:r>
          </w:p>
        </w:tc>
        <w:tc>
          <w:tcPr>
            <w:tcW w:w="3552" w:type="dxa"/>
            <w:gridSpan w:val="2"/>
            <w:tcBorders>
              <w:top w:val="single" w:sz="4" w:space="0" w:color="auto"/>
              <w:left w:val="single" w:sz="4" w:space="0" w:color="auto"/>
              <w:right w:val="single" w:sz="4" w:space="0" w:color="auto"/>
            </w:tcBorders>
            <w:shd w:val="clear" w:color="auto" w:fill="FFFFFF"/>
            <w:vAlign w:val="bottom"/>
          </w:tcPr>
          <w:p w:rsidR="005313DD" w:rsidRDefault="008930BF" w:rsidP="00A517F3">
            <w:pPr>
              <w:pStyle w:val="a6"/>
              <w:shd w:val="clear" w:color="auto" w:fill="auto"/>
              <w:jc w:val="center"/>
            </w:pPr>
            <w:r>
              <w:t>201</w:t>
            </w:r>
            <w:r w:rsidR="00A517F3">
              <w:t>7</w:t>
            </w:r>
            <w:r>
              <w:t>/201</w:t>
            </w:r>
            <w:r w:rsidR="00A517F3">
              <w:t>8</w:t>
            </w:r>
            <w:r>
              <w:t>уч.г.</w:t>
            </w:r>
          </w:p>
        </w:tc>
      </w:tr>
      <w:tr w:rsidR="005313DD">
        <w:trPr>
          <w:trHeight w:hRule="exact" w:val="288"/>
          <w:jc w:val="center"/>
        </w:trPr>
        <w:tc>
          <w:tcPr>
            <w:tcW w:w="3235" w:type="dxa"/>
            <w:vMerge/>
            <w:tcBorders>
              <w:left w:val="single" w:sz="4" w:space="0" w:color="auto"/>
            </w:tcBorders>
            <w:shd w:val="clear" w:color="auto" w:fill="FFFFFF"/>
            <w:vAlign w:val="center"/>
          </w:tcPr>
          <w:p w:rsidR="005313DD" w:rsidRDefault="005313DD"/>
        </w:tc>
        <w:tc>
          <w:tcPr>
            <w:tcW w:w="1771"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человек</w:t>
            </w:r>
          </w:p>
        </w:tc>
        <w:tc>
          <w:tcPr>
            <w:tcW w:w="1771"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w:t>
            </w:r>
          </w:p>
        </w:tc>
        <w:tc>
          <w:tcPr>
            <w:tcW w:w="1771"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человек</w:t>
            </w:r>
          </w:p>
        </w:tc>
        <w:tc>
          <w:tcPr>
            <w:tcW w:w="1781" w:type="dxa"/>
            <w:tcBorders>
              <w:top w:val="single" w:sz="4" w:space="0" w:color="auto"/>
              <w:left w:val="single" w:sz="4" w:space="0" w:color="auto"/>
              <w:right w:val="single" w:sz="4" w:space="0" w:color="auto"/>
            </w:tcBorders>
            <w:shd w:val="clear" w:color="auto" w:fill="FFFFFF"/>
            <w:vAlign w:val="center"/>
          </w:tcPr>
          <w:p w:rsidR="005313DD" w:rsidRDefault="008930BF">
            <w:pPr>
              <w:pStyle w:val="a6"/>
              <w:shd w:val="clear" w:color="auto" w:fill="auto"/>
              <w:jc w:val="center"/>
            </w:pPr>
            <w:r>
              <w:t>%</w:t>
            </w:r>
          </w:p>
        </w:tc>
      </w:tr>
      <w:tr w:rsidR="005313DD">
        <w:trPr>
          <w:trHeight w:hRule="exact" w:val="288"/>
          <w:jc w:val="center"/>
        </w:trPr>
        <w:tc>
          <w:tcPr>
            <w:tcW w:w="3235" w:type="dxa"/>
            <w:tcBorders>
              <w:top w:val="single" w:sz="4" w:space="0" w:color="auto"/>
              <w:left w:val="single" w:sz="4" w:space="0" w:color="auto"/>
            </w:tcBorders>
            <w:shd w:val="clear" w:color="auto" w:fill="FFFFFF"/>
            <w:vAlign w:val="bottom"/>
          </w:tcPr>
          <w:p w:rsidR="005313DD" w:rsidRDefault="008930BF" w:rsidP="00A517F3">
            <w:pPr>
              <w:pStyle w:val="a6"/>
              <w:shd w:val="clear" w:color="auto" w:fill="auto"/>
            </w:pPr>
            <w:r>
              <w:t xml:space="preserve">Число работающих </w:t>
            </w:r>
            <w:r w:rsidR="00A517F3">
              <w:t>педагогов</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48</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100</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46</w:t>
            </w:r>
          </w:p>
        </w:tc>
        <w:tc>
          <w:tcPr>
            <w:tcW w:w="1781" w:type="dxa"/>
            <w:tcBorders>
              <w:top w:val="single" w:sz="4" w:space="0" w:color="auto"/>
              <w:left w:val="single" w:sz="4" w:space="0" w:color="auto"/>
              <w:right w:val="single" w:sz="4" w:space="0" w:color="auto"/>
            </w:tcBorders>
            <w:shd w:val="clear" w:color="auto" w:fill="FFFFFF"/>
            <w:vAlign w:val="bottom"/>
          </w:tcPr>
          <w:p w:rsidR="005313DD" w:rsidRDefault="00F45225">
            <w:pPr>
              <w:pStyle w:val="a6"/>
              <w:shd w:val="clear" w:color="auto" w:fill="auto"/>
              <w:jc w:val="center"/>
            </w:pPr>
            <w:r>
              <w:t>100</w:t>
            </w:r>
          </w:p>
        </w:tc>
      </w:tr>
      <w:tr w:rsidR="005313DD">
        <w:trPr>
          <w:trHeight w:hRule="exact" w:val="283"/>
          <w:jc w:val="center"/>
        </w:trPr>
        <w:tc>
          <w:tcPr>
            <w:tcW w:w="3235"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Имеют категорию</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37</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77</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38</w:t>
            </w:r>
          </w:p>
        </w:tc>
        <w:tc>
          <w:tcPr>
            <w:tcW w:w="1781" w:type="dxa"/>
            <w:tcBorders>
              <w:top w:val="single" w:sz="4" w:space="0" w:color="auto"/>
              <w:left w:val="single" w:sz="4" w:space="0" w:color="auto"/>
              <w:right w:val="single" w:sz="4" w:space="0" w:color="auto"/>
            </w:tcBorders>
            <w:shd w:val="clear" w:color="auto" w:fill="FFFFFF"/>
            <w:vAlign w:val="bottom"/>
          </w:tcPr>
          <w:p w:rsidR="005313DD" w:rsidRDefault="00F45225">
            <w:pPr>
              <w:pStyle w:val="a6"/>
              <w:shd w:val="clear" w:color="auto" w:fill="auto"/>
              <w:jc w:val="center"/>
            </w:pPr>
            <w:r>
              <w:t>83</w:t>
            </w:r>
          </w:p>
        </w:tc>
      </w:tr>
      <w:tr w:rsidR="005313DD">
        <w:trPr>
          <w:trHeight w:hRule="exact" w:val="562"/>
          <w:jc w:val="center"/>
        </w:trPr>
        <w:tc>
          <w:tcPr>
            <w:tcW w:w="3235"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 xml:space="preserve">Из них: </w:t>
            </w:r>
            <w:proofErr w:type="gramStart"/>
            <w:r>
              <w:t>высшую</w:t>
            </w:r>
            <w:proofErr w:type="gramEnd"/>
          </w:p>
        </w:tc>
        <w:tc>
          <w:tcPr>
            <w:tcW w:w="1771" w:type="dxa"/>
            <w:tcBorders>
              <w:top w:val="single" w:sz="4" w:space="0" w:color="auto"/>
              <w:left w:val="single" w:sz="4" w:space="0" w:color="auto"/>
            </w:tcBorders>
            <w:shd w:val="clear" w:color="auto" w:fill="FFFFFF"/>
            <w:vAlign w:val="center"/>
          </w:tcPr>
          <w:p w:rsidR="005313DD" w:rsidRDefault="00F45225">
            <w:pPr>
              <w:pStyle w:val="a6"/>
              <w:shd w:val="clear" w:color="auto" w:fill="auto"/>
              <w:jc w:val="center"/>
            </w:pPr>
            <w:r>
              <w:t>23</w:t>
            </w:r>
          </w:p>
        </w:tc>
        <w:tc>
          <w:tcPr>
            <w:tcW w:w="1771" w:type="dxa"/>
            <w:tcBorders>
              <w:top w:val="single" w:sz="4" w:space="0" w:color="auto"/>
              <w:left w:val="single" w:sz="4" w:space="0" w:color="auto"/>
            </w:tcBorders>
            <w:shd w:val="clear" w:color="auto" w:fill="FFFFFF"/>
            <w:vAlign w:val="center"/>
          </w:tcPr>
          <w:p w:rsidR="005313DD" w:rsidRDefault="00F45225">
            <w:pPr>
              <w:pStyle w:val="a6"/>
              <w:shd w:val="clear" w:color="auto" w:fill="auto"/>
              <w:jc w:val="center"/>
            </w:pPr>
            <w:r>
              <w:t>48</w:t>
            </w:r>
          </w:p>
        </w:tc>
        <w:tc>
          <w:tcPr>
            <w:tcW w:w="1771" w:type="dxa"/>
            <w:tcBorders>
              <w:top w:val="single" w:sz="4" w:space="0" w:color="auto"/>
              <w:left w:val="single" w:sz="4" w:space="0" w:color="auto"/>
            </w:tcBorders>
            <w:shd w:val="clear" w:color="auto" w:fill="FFFFFF"/>
            <w:vAlign w:val="center"/>
          </w:tcPr>
          <w:p w:rsidR="005313DD" w:rsidRDefault="00F45225">
            <w:pPr>
              <w:pStyle w:val="a6"/>
              <w:shd w:val="clear" w:color="auto" w:fill="auto"/>
              <w:jc w:val="center"/>
            </w:pPr>
            <w:r>
              <w:t>28</w:t>
            </w:r>
          </w:p>
        </w:tc>
        <w:tc>
          <w:tcPr>
            <w:tcW w:w="1781" w:type="dxa"/>
            <w:tcBorders>
              <w:top w:val="single" w:sz="4" w:space="0" w:color="auto"/>
              <w:left w:val="single" w:sz="4" w:space="0" w:color="auto"/>
              <w:right w:val="single" w:sz="4" w:space="0" w:color="auto"/>
            </w:tcBorders>
            <w:shd w:val="clear" w:color="auto" w:fill="FFFFFF"/>
            <w:vAlign w:val="center"/>
          </w:tcPr>
          <w:p w:rsidR="005313DD" w:rsidRDefault="00F45225">
            <w:pPr>
              <w:pStyle w:val="a6"/>
              <w:shd w:val="clear" w:color="auto" w:fill="auto"/>
              <w:jc w:val="center"/>
            </w:pPr>
            <w:r>
              <w:t>61</w:t>
            </w:r>
          </w:p>
        </w:tc>
      </w:tr>
      <w:tr w:rsidR="005313DD">
        <w:trPr>
          <w:trHeight w:hRule="exact" w:val="288"/>
          <w:jc w:val="center"/>
        </w:trPr>
        <w:tc>
          <w:tcPr>
            <w:tcW w:w="3235"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первую</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14</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29</w:t>
            </w:r>
          </w:p>
        </w:tc>
        <w:tc>
          <w:tcPr>
            <w:tcW w:w="1771" w:type="dxa"/>
            <w:tcBorders>
              <w:top w:val="single" w:sz="4" w:space="0" w:color="auto"/>
              <w:left w:val="single" w:sz="4" w:space="0" w:color="auto"/>
            </w:tcBorders>
            <w:shd w:val="clear" w:color="auto" w:fill="FFFFFF"/>
            <w:vAlign w:val="bottom"/>
          </w:tcPr>
          <w:p w:rsidR="005313DD" w:rsidRDefault="00F45225">
            <w:pPr>
              <w:pStyle w:val="a6"/>
              <w:shd w:val="clear" w:color="auto" w:fill="auto"/>
              <w:jc w:val="center"/>
            </w:pPr>
            <w:r>
              <w:t>10</w:t>
            </w:r>
          </w:p>
        </w:tc>
        <w:tc>
          <w:tcPr>
            <w:tcW w:w="1781" w:type="dxa"/>
            <w:tcBorders>
              <w:top w:val="single" w:sz="4" w:space="0" w:color="auto"/>
              <w:left w:val="single" w:sz="4" w:space="0" w:color="auto"/>
              <w:right w:val="single" w:sz="4" w:space="0" w:color="auto"/>
            </w:tcBorders>
            <w:shd w:val="clear" w:color="auto" w:fill="FFFFFF"/>
            <w:vAlign w:val="bottom"/>
          </w:tcPr>
          <w:p w:rsidR="005313DD" w:rsidRDefault="00F45225">
            <w:pPr>
              <w:pStyle w:val="a6"/>
              <w:shd w:val="clear" w:color="auto" w:fill="auto"/>
              <w:jc w:val="center"/>
            </w:pPr>
            <w:r>
              <w:t>22</w:t>
            </w:r>
          </w:p>
        </w:tc>
      </w:tr>
      <w:tr w:rsidR="005313DD">
        <w:trPr>
          <w:trHeight w:hRule="exact" w:val="293"/>
          <w:jc w:val="center"/>
        </w:trPr>
        <w:tc>
          <w:tcPr>
            <w:tcW w:w="3235" w:type="dxa"/>
            <w:tcBorders>
              <w:top w:val="single" w:sz="4" w:space="0" w:color="auto"/>
              <w:left w:val="single" w:sz="4" w:space="0" w:color="auto"/>
              <w:bottom w:val="single" w:sz="4" w:space="0" w:color="auto"/>
            </w:tcBorders>
            <w:shd w:val="clear" w:color="auto" w:fill="FFFFFF"/>
            <w:vAlign w:val="bottom"/>
          </w:tcPr>
          <w:p w:rsidR="005313DD" w:rsidRDefault="008930BF">
            <w:pPr>
              <w:pStyle w:val="a6"/>
              <w:shd w:val="clear" w:color="auto" w:fill="auto"/>
            </w:pPr>
            <w:r>
              <w:t>Без категории</w:t>
            </w:r>
          </w:p>
        </w:tc>
        <w:tc>
          <w:tcPr>
            <w:tcW w:w="1771" w:type="dxa"/>
            <w:tcBorders>
              <w:top w:val="single" w:sz="4" w:space="0" w:color="auto"/>
              <w:left w:val="single" w:sz="4" w:space="0" w:color="auto"/>
              <w:bottom w:val="single" w:sz="4" w:space="0" w:color="auto"/>
            </w:tcBorders>
            <w:shd w:val="clear" w:color="auto" w:fill="FFFFFF"/>
            <w:vAlign w:val="bottom"/>
          </w:tcPr>
          <w:p w:rsidR="005313DD" w:rsidRDefault="00F45225">
            <w:pPr>
              <w:pStyle w:val="a6"/>
              <w:shd w:val="clear" w:color="auto" w:fill="auto"/>
              <w:jc w:val="center"/>
            </w:pPr>
            <w:r>
              <w:t>11</w:t>
            </w:r>
          </w:p>
        </w:tc>
        <w:tc>
          <w:tcPr>
            <w:tcW w:w="1771" w:type="dxa"/>
            <w:tcBorders>
              <w:top w:val="single" w:sz="4" w:space="0" w:color="auto"/>
              <w:left w:val="single" w:sz="4" w:space="0" w:color="auto"/>
              <w:bottom w:val="single" w:sz="4" w:space="0" w:color="auto"/>
            </w:tcBorders>
            <w:shd w:val="clear" w:color="auto" w:fill="FFFFFF"/>
            <w:vAlign w:val="bottom"/>
          </w:tcPr>
          <w:p w:rsidR="005313DD" w:rsidRDefault="00F45225">
            <w:pPr>
              <w:pStyle w:val="a6"/>
              <w:shd w:val="clear" w:color="auto" w:fill="auto"/>
              <w:jc w:val="center"/>
            </w:pPr>
            <w:r>
              <w:t>23</w:t>
            </w:r>
          </w:p>
        </w:tc>
        <w:tc>
          <w:tcPr>
            <w:tcW w:w="1771" w:type="dxa"/>
            <w:tcBorders>
              <w:top w:val="single" w:sz="4" w:space="0" w:color="auto"/>
              <w:left w:val="single" w:sz="4" w:space="0" w:color="auto"/>
              <w:bottom w:val="single" w:sz="4" w:space="0" w:color="auto"/>
            </w:tcBorders>
            <w:shd w:val="clear" w:color="auto" w:fill="FFFFFF"/>
            <w:vAlign w:val="bottom"/>
          </w:tcPr>
          <w:p w:rsidR="005313DD" w:rsidRDefault="00F45225">
            <w:pPr>
              <w:pStyle w:val="a6"/>
              <w:shd w:val="clear" w:color="auto" w:fill="auto"/>
              <w:jc w:val="center"/>
            </w:pPr>
            <w:r>
              <w:t>8</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bottom"/>
          </w:tcPr>
          <w:p w:rsidR="005313DD" w:rsidRDefault="00F45225">
            <w:pPr>
              <w:pStyle w:val="a6"/>
              <w:shd w:val="clear" w:color="auto" w:fill="auto"/>
              <w:jc w:val="center"/>
            </w:pPr>
            <w:r>
              <w:t>17</w:t>
            </w:r>
          </w:p>
        </w:tc>
      </w:tr>
    </w:tbl>
    <w:p w:rsidR="005313DD" w:rsidRDefault="005313DD">
      <w:pPr>
        <w:spacing w:after="246" w:line="14" w:lineRule="exact"/>
      </w:pPr>
    </w:p>
    <w:p w:rsidR="005313DD" w:rsidRDefault="008930BF">
      <w:pPr>
        <w:pStyle w:val="11"/>
        <w:shd w:val="clear" w:color="auto" w:fill="auto"/>
        <w:spacing w:after="260"/>
      </w:pPr>
      <w:r>
        <w:rPr>
          <w:u w:val="single"/>
        </w:rPr>
        <w:t>Прохождение курсов повышения квалификации</w:t>
      </w:r>
      <w:r w:rsidR="00F45225">
        <w:rPr>
          <w:u w:val="single"/>
        </w:rPr>
        <w:t>, профессиональной переподготовки и получения высшего образования заочно</w:t>
      </w:r>
      <w:r>
        <w:t>.</w:t>
      </w:r>
    </w:p>
    <w:p w:rsidR="005313DD" w:rsidRDefault="008930BF">
      <w:pPr>
        <w:pStyle w:val="11"/>
        <w:shd w:val="clear" w:color="auto" w:fill="auto"/>
      </w:pPr>
      <w:r>
        <w:t>201</w:t>
      </w:r>
      <w:r w:rsidR="00F45225">
        <w:t>5</w:t>
      </w:r>
      <w:r>
        <w:t>/201</w:t>
      </w:r>
      <w:r w:rsidR="00F45225">
        <w:t>6</w:t>
      </w:r>
      <w:r>
        <w:t>уч</w:t>
      </w:r>
      <w:proofErr w:type="gramStart"/>
      <w:r>
        <w:t>.г</w:t>
      </w:r>
      <w:proofErr w:type="gramEnd"/>
      <w:r>
        <w:t xml:space="preserve">од - </w:t>
      </w:r>
      <w:r w:rsidR="00F45225">
        <w:t xml:space="preserve"> 25 человек (52% педагогов)</w:t>
      </w:r>
    </w:p>
    <w:p w:rsidR="005313DD" w:rsidRDefault="008930BF">
      <w:pPr>
        <w:pStyle w:val="11"/>
        <w:shd w:val="clear" w:color="auto" w:fill="auto"/>
      </w:pPr>
      <w:r>
        <w:t>201</w:t>
      </w:r>
      <w:r w:rsidR="00F45225">
        <w:t>6</w:t>
      </w:r>
      <w:r>
        <w:t>/201</w:t>
      </w:r>
      <w:r w:rsidR="00F45225">
        <w:t xml:space="preserve">7  </w:t>
      </w:r>
      <w:proofErr w:type="spellStart"/>
      <w:r>
        <w:t>уч</w:t>
      </w:r>
      <w:proofErr w:type="gramStart"/>
      <w:r>
        <w:t>.г</w:t>
      </w:r>
      <w:proofErr w:type="gramEnd"/>
      <w:r>
        <w:t>од</w:t>
      </w:r>
      <w:proofErr w:type="spellEnd"/>
      <w:r>
        <w:t xml:space="preserve"> - </w:t>
      </w:r>
      <w:r w:rsidR="00F45225">
        <w:t xml:space="preserve"> 24 человека (50 % педагогов) </w:t>
      </w:r>
    </w:p>
    <w:p w:rsidR="00F45225" w:rsidRDefault="00F45225">
      <w:pPr>
        <w:pStyle w:val="11"/>
        <w:shd w:val="clear" w:color="auto" w:fill="auto"/>
        <w:spacing w:after="500"/>
        <w:ind w:left="140"/>
        <w:rPr>
          <w:u w:val="single"/>
        </w:rPr>
      </w:pPr>
    </w:p>
    <w:p w:rsidR="005313DD" w:rsidRDefault="008930BF">
      <w:pPr>
        <w:pStyle w:val="11"/>
        <w:shd w:val="clear" w:color="auto" w:fill="auto"/>
        <w:spacing w:after="500"/>
        <w:ind w:left="140"/>
      </w:pPr>
      <w:r>
        <w:rPr>
          <w:u w:val="single"/>
        </w:rPr>
        <w:t>Анализ кадрового состава</w:t>
      </w:r>
      <w:r w:rsidR="00C74A14">
        <w:rPr>
          <w:u w:val="single"/>
        </w:rPr>
        <w:t xml:space="preserve"> педагогов </w:t>
      </w:r>
      <w:r>
        <w:rPr>
          <w:u w:val="single"/>
        </w:rPr>
        <w:t xml:space="preserve"> по стажу</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4"/>
        <w:gridCol w:w="1738"/>
        <w:gridCol w:w="1733"/>
        <w:gridCol w:w="1738"/>
        <w:gridCol w:w="1747"/>
      </w:tblGrid>
      <w:tr w:rsidR="005313DD">
        <w:trPr>
          <w:trHeight w:hRule="exact" w:val="288"/>
          <w:jc w:val="center"/>
        </w:trPr>
        <w:tc>
          <w:tcPr>
            <w:tcW w:w="3374" w:type="dxa"/>
            <w:vMerge w:val="restart"/>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Стаж работы</w:t>
            </w:r>
          </w:p>
        </w:tc>
        <w:tc>
          <w:tcPr>
            <w:tcW w:w="3471" w:type="dxa"/>
            <w:gridSpan w:val="2"/>
            <w:tcBorders>
              <w:top w:val="single" w:sz="4" w:space="0" w:color="auto"/>
              <w:left w:val="single" w:sz="4" w:space="0" w:color="auto"/>
            </w:tcBorders>
            <w:shd w:val="clear" w:color="auto" w:fill="FFFFFF"/>
            <w:vAlign w:val="bottom"/>
          </w:tcPr>
          <w:p w:rsidR="005313DD" w:rsidRDefault="008930BF" w:rsidP="00C74A14">
            <w:pPr>
              <w:pStyle w:val="a6"/>
              <w:shd w:val="clear" w:color="auto" w:fill="auto"/>
              <w:jc w:val="center"/>
            </w:pPr>
            <w:r>
              <w:t>201</w:t>
            </w:r>
            <w:r w:rsidR="00C74A14">
              <w:t>6</w:t>
            </w:r>
            <w:r>
              <w:t>/201</w:t>
            </w:r>
            <w:r w:rsidR="00C74A14">
              <w:t>7</w:t>
            </w:r>
            <w:r>
              <w:t>уч.г.</w:t>
            </w:r>
          </w:p>
        </w:tc>
        <w:tc>
          <w:tcPr>
            <w:tcW w:w="3485" w:type="dxa"/>
            <w:gridSpan w:val="2"/>
            <w:tcBorders>
              <w:top w:val="single" w:sz="4" w:space="0" w:color="auto"/>
              <w:left w:val="single" w:sz="4" w:space="0" w:color="auto"/>
              <w:right w:val="single" w:sz="4" w:space="0" w:color="auto"/>
            </w:tcBorders>
            <w:shd w:val="clear" w:color="auto" w:fill="FFFFFF"/>
            <w:vAlign w:val="bottom"/>
          </w:tcPr>
          <w:p w:rsidR="005313DD" w:rsidRDefault="008930BF" w:rsidP="00C74A14">
            <w:pPr>
              <w:pStyle w:val="a6"/>
              <w:shd w:val="clear" w:color="auto" w:fill="auto"/>
              <w:jc w:val="center"/>
            </w:pPr>
            <w:r>
              <w:t>201</w:t>
            </w:r>
            <w:r w:rsidR="00C74A14">
              <w:t>7</w:t>
            </w:r>
            <w:r>
              <w:t>/201</w:t>
            </w:r>
            <w:r w:rsidR="00C74A14">
              <w:t>8</w:t>
            </w:r>
            <w:r>
              <w:t>уч.г.</w:t>
            </w:r>
          </w:p>
        </w:tc>
      </w:tr>
      <w:tr w:rsidR="005313DD">
        <w:trPr>
          <w:trHeight w:hRule="exact" w:val="288"/>
          <w:jc w:val="center"/>
        </w:trPr>
        <w:tc>
          <w:tcPr>
            <w:tcW w:w="3374" w:type="dxa"/>
            <w:vMerge/>
            <w:tcBorders>
              <w:left w:val="single" w:sz="4" w:space="0" w:color="auto"/>
            </w:tcBorders>
            <w:shd w:val="clear" w:color="auto" w:fill="FFFFFF"/>
            <w:vAlign w:val="center"/>
          </w:tcPr>
          <w:p w:rsidR="005313DD" w:rsidRDefault="005313DD"/>
        </w:tc>
        <w:tc>
          <w:tcPr>
            <w:tcW w:w="1738"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человек</w:t>
            </w:r>
          </w:p>
        </w:tc>
        <w:tc>
          <w:tcPr>
            <w:tcW w:w="1733"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w:t>
            </w:r>
          </w:p>
        </w:tc>
        <w:tc>
          <w:tcPr>
            <w:tcW w:w="1738"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человек</w:t>
            </w:r>
          </w:p>
        </w:tc>
        <w:tc>
          <w:tcPr>
            <w:tcW w:w="1747" w:type="dxa"/>
            <w:tcBorders>
              <w:top w:val="single" w:sz="4" w:space="0" w:color="auto"/>
              <w:left w:val="single" w:sz="4" w:space="0" w:color="auto"/>
              <w:right w:val="single" w:sz="4" w:space="0" w:color="auto"/>
            </w:tcBorders>
            <w:shd w:val="clear" w:color="auto" w:fill="FFFFFF"/>
            <w:vAlign w:val="center"/>
          </w:tcPr>
          <w:p w:rsidR="005313DD" w:rsidRDefault="008930BF">
            <w:pPr>
              <w:pStyle w:val="a6"/>
              <w:shd w:val="clear" w:color="auto" w:fill="auto"/>
              <w:jc w:val="center"/>
            </w:pPr>
            <w:r>
              <w:t>%</w:t>
            </w:r>
          </w:p>
        </w:tc>
      </w:tr>
      <w:tr w:rsidR="005313DD">
        <w:trPr>
          <w:trHeight w:hRule="exact" w:val="288"/>
          <w:jc w:val="center"/>
        </w:trPr>
        <w:tc>
          <w:tcPr>
            <w:tcW w:w="3374" w:type="dxa"/>
            <w:tcBorders>
              <w:top w:val="single" w:sz="4" w:space="0" w:color="auto"/>
              <w:left w:val="single" w:sz="4" w:space="0" w:color="auto"/>
            </w:tcBorders>
            <w:shd w:val="clear" w:color="auto" w:fill="FFFFFF"/>
            <w:vAlign w:val="bottom"/>
          </w:tcPr>
          <w:p w:rsidR="005313DD" w:rsidRDefault="008930BF" w:rsidP="00C74A14">
            <w:pPr>
              <w:pStyle w:val="a6"/>
              <w:shd w:val="clear" w:color="auto" w:fill="auto"/>
            </w:pPr>
            <w:r>
              <w:t xml:space="preserve">До </w:t>
            </w:r>
            <w:r w:rsidR="00C74A14">
              <w:t>3лет</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2</w:t>
            </w:r>
          </w:p>
        </w:tc>
        <w:tc>
          <w:tcPr>
            <w:tcW w:w="1733"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4,1</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3</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236C3C">
            <w:pPr>
              <w:pStyle w:val="a6"/>
              <w:shd w:val="clear" w:color="auto" w:fill="auto"/>
              <w:jc w:val="center"/>
            </w:pPr>
            <w:r>
              <w:t>6,5</w:t>
            </w:r>
          </w:p>
        </w:tc>
      </w:tr>
      <w:tr w:rsidR="005313DD">
        <w:trPr>
          <w:trHeight w:hRule="exact" w:val="283"/>
          <w:jc w:val="center"/>
        </w:trPr>
        <w:tc>
          <w:tcPr>
            <w:tcW w:w="3374" w:type="dxa"/>
            <w:tcBorders>
              <w:top w:val="single" w:sz="4" w:space="0" w:color="auto"/>
              <w:left w:val="single" w:sz="4" w:space="0" w:color="auto"/>
            </w:tcBorders>
            <w:shd w:val="clear" w:color="auto" w:fill="FFFFFF"/>
            <w:vAlign w:val="bottom"/>
          </w:tcPr>
          <w:p w:rsidR="005313DD" w:rsidRDefault="00C74A14" w:rsidP="00C74A14">
            <w:pPr>
              <w:pStyle w:val="a6"/>
              <w:shd w:val="clear" w:color="auto" w:fill="auto"/>
            </w:pPr>
            <w:r>
              <w:t>3</w:t>
            </w:r>
            <w:r w:rsidR="008930BF">
              <w:t xml:space="preserve"> - 5 </w:t>
            </w:r>
            <w:r>
              <w:t>лет</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1</w:t>
            </w:r>
          </w:p>
        </w:tc>
        <w:tc>
          <w:tcPr>
            <w:tcW w:w="1733"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2</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0</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236C3C">
            <w:pPr>
              <w:pStyle w:val="a6"/>
              <w:shd w:val="clear" w:color="auto" w:fill="auto"/>
              <w:jc w:val="center"/>
            </w:pPr>
            <w:r>
              <w:t>0</w:t>
            </w:r>
          </w:p>
        </w:tc>
      </w:tr>
      <w:tr w:rsidR="005313DD">
        <w:trPr>
          <w:trHeight w:hRule="exact" w:val="288"/>
          <w:jc w:val="center"/>
        </w:trPr>
        <w:tc>
          <w:tcPr>
            <w:tcW w:w="3374"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5 - 10 лет</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2</w:t>
            </w:r>
          </w:p>
        </w:tc>
        <w:tc>
          <w:tcPr>
            <w:tcW w:w="1733"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4,1</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3</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236C3C">
            <w:pPr>
              <w:pStyle w:val="a6"/>
              <w:shd w:val="clear" w:color="auto" w:fill="auto"/>
              <w:jc w:val="center"/>
            </w:pPr>
            <w:r>
              <w:t>6,5</w:t>
            </w:r>
          </w:p>
        </w:tc>
      </w:tr>
      <w:tr w:rsidR="005313DD">
        <w:trPr>
          <w:trHeight w:hRule="exact" w:val="283"/>
          <w:jc w:val="center"/>
        </w:trPr>
        <w:tc>
          <w:tcPr>
            <w:tcW w:w="3374"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10 - 15 лет</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5</w:t>
            </w:r>
          </w:p>
        </w:tc>
        <w:tc>
          <w:tcPr>
            <w:tcW w:w="1733"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10,4</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5</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236C3C">
            <w:pPr>
              <w:pStyle w:val="a6"/>
              <w:shd w:val="clear" w:color="auto" w:fill="auto"/>
              <w:jc w:val="center"/>
            </w:pPr>
            <w:r>
              <w:t>10,8</w:t>
            </w:r>
          </w:p>
        </w:tc>
      </w:tr>
      <w:tr w:rsidR="005313DD">
        <w:trPr>
          <w:trHeight w:hRule="exact" w:val="288"/>
          <w:jc w:val="center"/>
        </w:trPr>
        <w:tc>
          <w:tcPr>
            <w:tcW w:w="3374"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15 - 20 лет</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5</w:t>
            </w:r>
          </w:p>
        </w:tc>
        <w:tc>
          <w:tcPr>
            <w:tcW w:w="1733"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10,4</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6</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236C3C">
            <w:pPr>
              <w:pStyle w:val="a6"/>
              <w:shd w:val="clear" w:color="auto" w:fill="auto"/>
              <w:jc w:val="center"/>
            </w:pPr>
            <w:r>
              <w:t>13</w:t>
            </w:r>
          </w:p>
        </w:tc>
      </w:tr>
      <w:tr w:rsidR="005313DD">
        <w:trPr>
          <w:trHeight w:hRule="exact" w:val="283"/>
          <w:jc w:val="center"/>
        </w:trPr>
        <w:tc>
          <w:tcPr>
            <w:tcW w:w="3374" w:type="dxa"/>
            <w:tcBorders>
              <w:top w:val="single" w:sz="4" w:space="0" w:color="auto"/>
              <w:left w:val="single" w:sz="4" w:space="0" w:color="auto"/>
            </w:tcBorders>
            <w:shd w:val="clear" w:color="auto" w:fill="FFFFFF"/>
            <w:vAlign w:val="bottom"/>
          </w:tcPr>
          <w:p w:rsidR="005313DD" w:rsidRDefault="008930BF" w:rsidP="00C74A14">
            <w:pPr>
              <w:pStyle w:val="a6"/>
              <w:shd w:val="clear" w:color="auto" w:fill="auto"/>
            </w:pPr>
            <w:r>
              <w:t xml:space="preserve">20 </w:t>
            </w:r>
            <w:r w:rsidR="00C74A14">
              <w:t>и более</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33</w:t>
            </w:r>
          </w:p>
        </w:tc>
        <w:tc>
          <w:tcPr>
            <w:tcW w:w="1733"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68,8</w:t>
            </w:r>
          </w:p>
        </w:tc>
        <w:tc>
          <w:tcPr>
            <w:tcW w:w="1738" w:type="dxa"/>
            <w:tcBorders>
              <w:top w:val="single" w:sz="4" w:space="0" w:color="auto"/>
              <w:left w:val="single" w:sz="4" w:space="0" w:color="auto"/>
            </w:tcBorders>
            <w:shd w:val="clear" w:color="auto" w:fill="FFFFFF"/>
            <w:vAlign w:val="bottom"/>
          </w:tcPr>
          <w:p w:rsidR="005313DD" w:rsidRDefault="00C74A14">
            <w:pPr>
              <w:pStyle w:val="a6"/>
              <w:shd w:val="clear" w:color="auto" w:fill="auto"/>
              <w:jc w:val="center"/>
            </w:pPr>
            <w:r>
              <w:t>29</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236C3C">
            <w:pPr>
              <w:pStyle w:val="a6"/>
              <w:shd w:val="clear" w:color="auto" w:fill="auto"/>
              <w:jc w:val="center"/>
            </w:pPr>
            <w:r>
              <w:t>63</w:t>
            </w:r>
          </w:p>
        </w:tc>
      </w:tr>
      <w:tr w:rsidR="005313DD">
        <w:trPr>
          <w:trHeight w:hRule="exact" w:val="293"/>
          <w:jc w:val="center"/>
        </w:trPr>
        <w:tc>
          <w:tcPr>
            <w:tcW w:w="3374" w:type="dxa"/>
            <w:tcBorders>
              <w:top w:val="single" w:sz="4" w:space="0" w:color="auto"/>
              <w:left w:val="single" w:sz="4" w:space="0" w:color="auto"/>
              <w:bottom w:val="single" w:sz="4" w:space="0" w:color="auto"/>
            </w:tcBorders>
            <w:shd w:val="clear" w:color="auto" w:fill="FFFFFF"/>
            <w:vAlign w:val="center"/>
          </w:tcPr>
          <w:p w:rsidR="005313DD" w:rsidRDefault="008930BF">
            <w:pPr>
              <w:pStyle w:val="a6"/>
              <w:shd w:val="clear" w:color="auto" w:fill="auto"/>
              <w:ind w:left="2580"/>
            </w:pPr>
            <w:r>
              <w:t>Итого:</w:t>
            </w:r>
          </w:p>
        </w:tc>
        <w:tc>
          <w:tcPr>
            <w:tcW w:w="1738" w:type="dxa"/>
            <w:tcBorders>
              <w:top w:val="single" w:sz="4" w:space="0" w:color="auto"/>
              <w:left w:val="single" w:sz="4" w:space="0" w:color="auto"/>
              <w:bottom w:val="single" w:sz="4" w:space="0" w:color="auto"/>
            </w:tcBorders>
            <w:shd w:val="clear" w:color="auto" w:fill="FFFFFF"/>
            <w:vAlign w:val="bottom"/>
          </w:tcPr>
          <w:p w:rsidR="005313DD" w:rsidRDefault="00236C3C">
            <w:pPr>
              <w:pStyle w:val="a6"/>
              <w:shd w:val="clear" w:color="auto" w:fill="auto"/>
              <w:jc w:val="center"/>
            </w:pPr>
            <w:r>
              <w:t>48</w:t>
            </w:r>
          </w:p>
        </w:tc>
        <w:tc>
          <w:tcPr>
            <w:tcW w:w="1733" w:type="dxa"/>
            <w:tcBorders>
              <w:top w:val="single" w:sz="4" w:space="0" w:color="auto"/>
              <w:left w:val="single" w:sz="4" w:space="0" w:color="auto"/>
              <w:bottom w:val="single" w:sz="4" w:space="0" w:color="auto"/>
            </w:tcBorders>
            <w:shd w:val="clear" w:color="auto" w:fill="FFFFFF"/>
          </w:tcPr>
          <w:p w:rsidR="005313DD" w:rsidRDefault="005313DD">
            <w:pPr>
              <w:rPr>
                <w:sz w:val="10"/>
                <w:szCs w:val="10"/>
              </w:rPr>
            </w:pPr>
          </w:p>
        </w:tc>
        <w:tc>
          <w:tcPr>
            <w:tcW w:w="1738" w:type="dxa"/>
            <w:tcBorders>
              <w:top w:val="single" w:sz="4" w:space="0" w:color="auto"/>
              <w:left w:val="single" w:sz="4" w:space="0" w:color="auto"/>
              <w:bottom w:val="single" w:sz="4" w:space="0" w:color="auto"/>
            </w:tcBorders>
            <w:shd w:val="clear" w:color="auto" w:fill="FFFFFF"/>
            <w:vAlign w:val="bottom"/>
          </w:tcPr>
          <w:p w:rsidR="005313DD" w:rsidRDefault="00236C3C">
            <w:pPr>
              <w:pStyle w:val="a6"/>
              <w:shd w:val="clear" w:color="auto" w:fill="auto"/>
              <w:jc w:val="center"/>
            </w:pPr>
            <w:r>
              <w:t>46</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5313DD" w:rsidRDefault="005313DD">
            <w:pPr>
              <w:rPr>
                <w:sz w:val="10"/>
                <w:szCs w:val="10"/>
              </w:rPr>
            </w:pPr>
          </w:p>
        </w:tc>
      </w:tr>
    </w:tbl>
    <w:p w:rsidR="005313DD" w:rsidRDefault="008930BF">
      <w:pPr>
        <w:pStyle w:val="a8"/>
        <w:shd w:val="clear" w:color="auto" w:fill="auto"/>
        <w:ind w:left="96"/>
      </w:pPr>
      <w:r>
        <w:rPr>
          <w:b w:val="0"/>
          <w:bCs w:val="0"/>
          <w:u w:val="single"/>
        </w:rPr>
        <w:t>Возрастной состав педагогов</w:t>
      </w:r>
      <w:r>
        <w:rPr>
          <w:b w:val="0"/>
          <w:bCs w:val="0"/>
        </w:rPr>
        <w:t>.</w:t>
      </w:r>
    </w:p>
    <w:p w:rsidR="005313DD" w:rsidRDefault="005313DD">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74"/>
        <w:gridCol w:w="1738"/>
        <w:gridCol w:w="1733"/>
        <w:gridCol w:w="1738"/>
        <w:gridCol w:w="1747"/>
      </w:tblGrid>
      <w:tr w:rsidR="005313DD">
        <w:trPr>
          <w:trHeight w:hRule="exact" w:val="288"/>
          <w:jc w:val="center"/>
        </w:trPr>
        <w:tc>
          <w:tcPr>
            <w:tcW w:w="3374" w:type="dxa"/>
            <w:vMerge w:val="restart"/>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Возрастной состав</w:t>
            </w:r>
          </w:p>
        </w:tc>
        <w:tc>
          <w:tcPr>
            <w:tcW w:w="3471" w:type="dxa"/>
            <w:gridSpan w:val="2"/>
            <w:tcBorders>
              <w:top w:val="single" w:sz="4" w:space="0" w:color="auto"/>
              <w:left w:val="single" w:sz="4" w:space="0" w:color="auto"/>
            </w:tcBorders>
            <w:shd w:val="clear" w:color="auto" w:fill="FFFFFF"/>
            <w:vAlign w:val="bottom"/>
          </w:tcPr>
          <w:p w:rsidR="005313DD" w:rsidRDefault="008930BF" w:rsidP="00C74A14">
            <w:pPr>
              <w:pStyle w:val="a6"/>
              <w:shd w:val="clear" w:color="auto" w:fill="auto"/>
              <w:jc w:val="center"/>
            </w:pPr>
            <w:r>
              <w:t>201</w:t>
            </w:r>
            <w:r w:rsidR="00C74A14">
              <w:t>6</w:t>
            </w:r>
            <w:r>
              <w:t>/201</w:t>
            </w:r>
            <w:r w:rsidR="00C74A14">
              <w:t>7</w:t>
            </w:r>
            <w:r>
              <w:t>уч.г.</w:t>
            </w:r>
          </w:p>
        </w:tc>
        <w:tc>
          <w:tcPr>
            <w:tcW w:w="3485" w:type="dxa"/>
            <w:gridSpan w:val="2"/>
            <w:tcBorders>
              <w:top w:val="single" w:sz="4" w:space="0" w:color="auto"/>
              <w:left w:val="single" w:sz="4" w:space="0" w:color="auto"/>
              <w:right w:val="single" w:sz="4" w:space="0" w:color="auto"/>
            </w:tcBorders>
            <w:shd w:val="clear" w:color="auto" w:fill="FFFFFF"/>
            <w:vAlign w:val="bottom"/>
          </w:tcPr>
          <w:p w:rsidR="005313DD" w:rsidRDefault="008930BF" w:rsidP="00C74A14">
            <w:pPr>
              <w:pStyle w:val="a6"/>
              <w:shd w:val="clear" w:color="auto" w:fill="auto"/>
              <w:jc w:val="center"/>
            </w:pPr>
            <w:r>
              <w:t>201</w:t>
            </w:r>
            <w:r w:rsidR="00C74A14">
              <w:t>7</w:t>
            </w:r>
            <w:r>
              <w:t>/201</w:t>
            </w:r>
            <w:r w:rsidR="00C74A14">
              <w:t>8</w:t>
            </w:r>
            <w:r>
              <w:t>уч.г.</w:t>
            </w:r>
          </w:p>
        </w:tc>
      </w:tr>
      <w:tr w:rsidR="005313DD">
        <w:trPr>
          <w:trHeight w:hRule="exact" w:val="288"/>
          <w:jc w:val="center"/>
        </w:trPr>
        <w:tc>
          <w:tcPr>
            <w:tcW w:w="3374" w:type="dxa"/>
            <w:vMerge/>
            <w:tcBorders>
              <w:left w:val="single" w:sz="4" w:space="0" w:color="auto"/>
            </w:tcBorders>
            <w:shd w:val="clear" w:color="auto" w:fill="FFFFFF"/>
            <w:vAlign w:val="center"/>
          </w:tcPr>
          <w:p w:rsidR="005313DD" w:rsidRDefault="005313DD"/>
        </w:tc>
        <w:tc>
          <w:tcPr>
            <w:tcW w:w="1738"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человек</w:t>
            </w:r>
          </w:p>
        </w:tc>
        <w:tc>
          <w:tcPr>
            <w:tcW w:w="1733"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w:t>
            </w:r>
          </w:p>
        </w:tc>
        <w:tc>
          <w:tcPr>
            <w:tcW w:w="1738"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человек</w:t>
            </w:r>
          </w:p>
        </w:tc>
        <w:tc>
          <w:tcPr>
            <w:tcW w:w="1747" w:type="dxa"/>
            <w:tcBorders>
              <w:top w:val="single" w:sz="4" w:space="0" w:color="auto"/>
              <w:left w:val="single" w:sz="4" w:space="0" w:color="auto"/>
              <w:right w:val="single" w:sz="4" w:space="0" w:color="auto"/>
            </w:tcBorders>
            <w:shd w:val="clear" w:color="auto" w:fill="FFFFFF"/>
            <w:vAlign w:val="center"/>
          </w:tcPr>
          <w:p w:rsidR="005313DD" w:rsidRDefault="008930BF">
            <w:pPr>
              <w:pStyle w:val="a6"/>
              <w:shd w:val="clear" w:color="auto" w:fill="auto"/>
              <w:jc w:val="center"/>
            </w:pPr>
            <w:r>
              <w:t>%</w:t>
            </w:r>
          </w:p>
        </w:tc>
      </w:tr>
      <w:tr w:rsidR="005313DD">
        <w:trPr>
          <w:trHeight w:hRule="exact" w:val="283"/>
          <w:jc w:val="center"/>
        </w:trPr>
        <w:tc>
          <w:tcPr>
            <w:tcW w:w="3374" w:type="dxa"/>
            <w:tcBorders>
              <w:top w:val="single" w:sz="4" w:space="0" w:color="auto"/>
              <w:left w:val="single" w:sz="4" w:space="0" w:color="auto"/>
            </w:tcBorders>
            <w:shd w:val="clear" w:color="auto" w:fill="FFFFFF"/>
            <w:vAlign w:val="bottom"/>
          </w:tcPr>
          <w:p w:rsidR="005313DD" w:rsidRDefault="00236C3C">
            <w:pPr>
              <w:pStyle w:val="a6"/>
              <w:shd w:val="clear" w:color="auto" w:fill="auto"/>
            </w:pPr>
            <w:r>
              <w:t>моложе</w:t>
            </w:r>
            <w:r w:rsidR="008930BF">
              <w:t xml:space="preserve"> 25 лет</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3</w:t>
            </w:r>
          </w:p>
        </w:tc>
        <w:tc>
          <w:tcPr>
            <w:tcW w:w="1733" w:type="dxa"/>
            <w:tcBorders>
              <w:top w:val="single" w:sz="4" w:space="0" w:color="auto"/>
              <w:left w:val="single" w:sz="4" w:space="0" w:color="auto"/>
            </w:tcBorders>
            <w:shd w:val="clear" w:color="auto" w:fill="FFFFFF"/>
            <w:vAlign w:val="bottom"/>
          </w:tcPr>
          <w:p w:rsidR="005313DD" w:rsidRDefault="00E66461">
            <w:pPr>
              <w:pStyle w:val="a6"/>
              <w:shd w:val="clear" w:color="auto" w:fill="auto"/>
              <w:jc w:val="center"/>
            </w:pPr>
            <w:r>
              <w:t>6,3</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1</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E66461">
            <w:pPr>
              <w:pStyle w:val="a6"/>
              <w:shd w:val="clear" w:color="auto" w:fill="auto"/>
              <w:jc w:val="center"/>
            </w:pPr>
            <w:r>
              <w:t>2,1</w:t>
            </w:r>
          </w:p>
        </w:tc>
      </w:tr>
      <w:tr w:rsidR="005313DD">
        <w:trPr>
          <w:trHeight w:hRule="exact" w:val="288"/>
          <w:jc w:val="center"/>
        </w:trPr>
        <w:tc>
          <w:tcPr>
            <w:tcW w:w="3374" w:type="dxa"/>
            <w:tcBorders>
              <w:top w:val="single" w:sz="4" w:space="0" w:color="auto"/>
              <w:left w:val="single" w:sz="4" w:space="0" w:color="auto"/>
            </w:tcBorders>
            <w:shd w:val="clear" w:color="auto" w:fill="FFFFFF"/>
            <w:vAlign w:val="bottom"/>
          </w:tcPr>
          <w:p w:rsidR="005313DD" w:rsidRDefault="008930BF" w:rsidP="00236C3C">
            <w:pPr>
              <w:pStyle w:val="a6"/>
              <w:shd w:val="clear" w:color="auto" w:fill="auto"/>
            </w:pPr>
            <w:r>
              <w:t xml:space="preserve">От 25 до </w:t>
            </w:r>
            <w:r w:rsidR="00236C3C">
              <w:t>29</w:t>
            </w:r>
            <w:r>
              <w:t xml:space="preserve"> лет</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0</w:t>
            </w:r>
          </w:p>
        </w:tc>
        <w:tc>
          <w:tcPr>
            <w:tcW w:w="1733" w:type="dxa"/>
            <w:tcBorders>
              <w:top w:val="single" w:sz="4" w:space="0" w:color="auto"/>
              <w:left w:val="single" w:sz="4" w:space="0" w:color="auto"/>
            </w:tcBorders>
            <w:shd w:val="clear" w:color="auto" w:fill="FFFFFF"/>
            <w:vAlign w:val="bottom"/>
          </w:tcPr>
          <w:p w:rsidR="005313DD" w:rsidRDefault="00E66461">
            <w:pPr>
              <w:pStyle w:val="a6"/>
              <w:shd w:val="clear" w:color="auto" w:fill="auto"/>
              <w:jc w:val="center"/>
            </w:pPr>
            <w:r>
              <w:t>0</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4</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E66461">
            <w:pPr>
              <w:pStyle w:val="a6"/>
              <w:shd w:val="clear" w:color="auto" w:fill="auto"/>
              <w:jc w:val="center"/>
            </w:pPr>
            <w:r>
              <w:t>8,6</w:t>
            </w:r>
          </w:p>
        </w:tc>
      </w:tr>
      <w:tr w:rsidR="005313DD">
        <w:trPr>
          <w:trHeight w:hRule="exact" w:val="283"/>
          <w:jc w:val="center"/>
        </w:trPr>
        <w:tc>
          <w:tcPr>
            <w:tcW w:w="3374" w:type="dxa"/>
            <w:tcBorders>
              <w:top w:val="single" w:sz="4" w:space="0" w:color="auto"/>
              <w:left w:val="single" w:sz="4" w:space="0" w:color="auto"/>
            </w:tcBorders>
            <w:shd w:val="clear" w:color="auto" w:fill="FFFFFF"/>
            <w:vAlign w:val="bottom"/>
          </w:tcPr>
          <w:p w:rsidR="005313DD" w:rsidRDefault="008930BF" w:rsidP="00236C3C">
            <w:pPr>
              <w:pStyle w:val="a6"/>
              <w:shd w:val="clear" w:color="auto" w:fill="auto"/>
            </w:pPr>
            <w:r>
              <w:t>От 3</w:t>
            </w:r>
            <w:r w:rsidR="00236C3C">
              <w:t>0</w:t>
            </w:r>
            <w:r>
              <w:t xml:space="preserve"> до </w:t>
            </w:r>
            <w:r w:rsidR="00236C3C">
              <w:t>34</w:t>
            </w:r>
            <w:r>
              <w:t xml:space="preserve"> лет</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3</w:t>
            </w:r>
          </w:p>
        </w:tc>
        <w:tc>
          <w:tcPr>
            <w:tcW w:w="1733" w:type="dxa"/>
            <w:tcBorders>
              <w:top w:val="single" w:sz="4" w:space="0" w:color="auto"/>
              <w:left w:val="single" w:sz="4" w:space="0" w:color="auto"/>
            </w:tcBorders>
            <w:shd w:val="clear" w:color="auto" w:fill="FFFFFF"/>
            <w:vAlign w:val="bottom"/>
          </w:tcPr>
          <w:p w:rsidR="005313DD" w:rsidRDefault="00E66461">
            <w:pPr>
              <w:pStyle w:val="a6"/>
              <w:shd w:val="clear" w:color="auto" w:fill="auto"/>
              <w:jc w:val="center"/>
            </w:pPr>
            <w:r>
              <w:t>6,3</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1</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E66461">
            <w:pPr>
              <w:pStyle w:val="a6"/>
              <w:shd w:val="clear" w:color="auto" w:fill="auto"/>
              <w:jc w:val="center"/>
            </w:pPr>
            <w:r>
              <w:t>2,1</w:t>
            </w:r>
          </w:p>
        </w:tc>
      </w:tr>
      <w:tr w:rsidR="00236C3C">
        <w:trPr>
          <w:trHeight w:hRule="exact" w:val="283"/>
          <w:jc w:val="center"/>
        </w:trPr>
        <w:tc>
          <w:tcPr>
            <w:tcW w:w="3374" w:type="dxa"/>
            <w:tcBorders>
              <w:top w:val="single" w:sz="4" w:space="0" w:color="auto"/>
              <w:left w:val="single" w:sz="4" w:space="0" w:color="auto"/>
            </w:tcBorders>
            <w:shd w:val="clear" w:color="auto" w:fill="FFFFFF"/>
            <w:vAlign w:val="bottom"/>
          </w:tcPr>
          <w:p w:rsidR="00236C3C" w:rsidRDefault="00236C3C" w:rsidP="00236C3C">
            <w:pPr>
              <w:pStyle w:val="a6"/>
              <w:shd w:val="clear" w:color="auto" w:fill="auto"/>
            </w:pPr>
            <w:r>
              <w:t>От 35 до 39 лет</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7</w:t>
            </w:r>
          </w:p>
        </w:tc>
        <w:tc>
          <w:tcPr>
            <w:tcW w:w="1733" w:type="dxa"/>
            <w:tcBorders>
              <w:top w:val="single" w:sz="4" w:space="0" w:color="auto"/>
              <w:left w:val="single" w:sz="4" w:space="0" w:color="auto"/>
            </w:tcBorders>
            <w:shd w:val="clear" w:color="auto" w:fill="FFFFFF"/>
            <w:vAlign w:val="bottom"/>
          </w:tcPr>
          <w:p w:rsidR="00236C3C" w:rsidRDefault="00E66461">
            <w:pPr>
              <w:pStyle w:val="a6"/>
              <w:shd w:val="clear" w:color="auto" w:fill="auto"/>
              <w:jc w:val="center"/>
            </w:pPr>
            <w:r>
              <w:t>14,6</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6</w:t>
            </w:r>
          </w:p>
        </w:tc>
        <w:tc>
          <w:tcPr>
            <w:tcW w:w="1747" w:type="dxa"/>
            <w:tcBorders>
              <w:top w:val="single" w:sz="4" w:space="0" w:color="auto"/>
              <w:left w:val="single" w:sz="4" w:space="0" w:color="auto"/>
              <w:right w:val="single" w:sz="4" w:space="0" w:color="auto"/>
            </w:tcBorders>
            <w:shd w:val="clear" w:color="auto" w:fill="FFFFFF"/>
            <w:vAlign w:val="bottom"/>
          </w:tcPr>
          <w:p w:rsidR="00236C3C" w:rsidRDefault="00E66461">
            <w:pPr>
              <w:pStyle w:val="a6"/>
              <w:shd w:val="clear" w:color="auto" w:fill="auto"/>
              <w:jc w:val="center"/>
            </w:pPr>
            <w:r>
              <w:t>13</w:t>
            </w:r>
          </w:p>
        </w:tc>
      </w:tr>
      <w:tr w:rsidR="00236C3C">
        <w:trPr>
          <w:trHeight w:hRule="exact" w:val="283"/>
          <w:jc w:val="center"/>
        </w:trPr>
        <w:tc>
          <w:tcPr>
            <w:tcW w:w="3374" w:type="dxa"/>
            <w:tcBorders>
              <w:top w:val="single" w:sz="4" w:space="0" w:color="auto"/>
              <w:left w:val="single" w:sz="4" w:space="0" w:color="auto"/>
            </w:tcBorders>
            <w:shd w:val="clear" w:color="auto" w:fill="FFFFFF"/>
            <w:vAlign w:val="bottom"/>
          </w:tcPr>
          <w:p w:rsidR="00236C3C" w:rsidRDefault="00236C3C" w:rsidP="00236C3C">
            <w:pPr>
              <w:pStyle w:val="a6"/>
              <w:shd w:val="clear" w:color="auto" w:fill="auto"/>
            </w:pPr>
            <w:r>
              <w:t>От 40 до 44 лет</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11</w:t>
            </w:r>
          </w:p>
        </w:tc>
        <w:tc>
          <w:tcPr>
            <w:tcW w:w="1733" w:type="dxa"/>
            <w:tcBorders>
              <w:top w:val="single" w:sz="4" w:space="0" w:color="auto"/>
              <w:left w:val="single" w:sz="4" w:space="0" w:color="auto"/>
            </w:tcBorders>
            <w:shd w:val="clear" w:color="auto" w:fill="FFFFFF"/>
            <w:vAlign w:val="bottom"/>
          </w:tcPr>
          <w:p w:rsidR="00236C3C" w:rsidRDefault="00E66461">
            <w:pPr>
              <w:pStyle w:val="a6"/>
              <w:shd w:val="clear" w:color="auto" w:fill="auto"/>
              <w:jc w:val="center"/>
            </w:pPr>
            <w:r>
              <w:t>22,9</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10</w:t>
            </w:r>
          </w:p>
        </w:tc>
        <w:tc>
          <w:tcPr>
            <w:tcW w:w="1747" w:type="dxa"/>
            <w:tcBorders>
              <w:top w:val="single" w:sz="4" w:space="0" w:color="auto"/>
              <w:left w:val="single" w:sz="4" w:space="0" w:color="auto"/>
              <w:right w:val="single" w:sz="4" w:space="0" w:color="auto"/>
            </w:tcBorders>
            <w:shd w:val="clear" w:color="auto" w:fill="FFFFFF"/>
            <w:vAlign w:val="bottom"/>
          </w:tcPr>
          <w:p w:rsidR="00236C3C" w:rsidRDefault="00E66461">
            <w:pPr>
              <w:pStyle w:val="a6"/>
              <w:shd w:val="clear" w:color="auto" w:fill="auto"/>
              <w:jc w:val="center"/>
            </w:pPr>
            <w:r>
              <w:t>21,7</w:t>
            </w:r>
          </w:p>
        </w:tc>
      </w:tr>
      <w:tr w:rsidR="005313DD">
        <w:trPr>
          <w:trHeight w:hRule="exact" w:val="288"/>
          <w:jc w:val="center"/>
        </w:trPr>
        <w:tc>
          <w:tcPr>
            <w:tcW w:w="3374" w:type="dxa"/>
            <w:tcBorders>
              <w:top w:val="single" w:sz="4" w:space="0" w:color="auto"/>
              <w:left w:val="single" w:sz="4" w:space="0" w:color="auto"/>
            </w:tcBorders>
            <w:shd w:val="clear" w:color="auto" w:fill="FFFFFF"/>
            <w:vAlign w:val="bottom"/>
          </w:tcPr>
          <w:p w:rsidR="005313DD" w:rsidRDefault="008930BF" w:rsidP="00236C3C">
            <w:pPr>
              <w:pStyle w:val="a6"/>
              <w:shd w:val="clear" w:color="auto" w:fill="auto"/>
            </w:pPr>
            <w:r>
              <w:t xml:space="preserve">От 45 до </w:t>
            </w:r>
            <w:r w:rsidR="00236C3C">
              <w:t>49</w:t>
            </w:r>
            <w:r>
              <w:t xml:space="preserve"> лет</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12</w:t>
            </w:r>
          </w:p>
        </w:tc>
        <w:tc>
          <w:tcPr>
            <w:tcW w:w="1733" w:type="dxa"/>
            <w:tcBorders>
              <w:top w:val="single" w:sz="4" w:space="0" w:color="auto"/>
              <w:left w:val="single" w:sz="4" w:space="0" w:color="auto"/>
            </w:tcBorders>
            <w:shd w:val="clear" w:color="auto" w:fill="FFFFFF"/>
            <w:vAlign w:val="bottom"/>
          </w:tcPr>
          <w:p w:rsidR="005313DD" w:rsidRDefault="00E66461">
            <w:pPr>
              <w:pStyle w:val="a6"/>
              <w:shd w:val="clear" w:color="auto" w:fill="auto"/>
              <w:jc w:val="center"/>
            </w:pPr>
            <w:r>
              <w:t>25</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14</w:t>
            </w:r>
          </w:p>
        </w:tc>
        <w:tc>
          <w:tcPr>
            <w:tcW w:w="1747" w:type="dxa"/>
            <w:tcBorders>
              <w:top w:val="single" w:sz="4" w:space="0" w:color="auto"/>
              <w:left w:val="single" w:sz="4" w:space="0" w:color="auto"/>
              <w:right w:val="single" w:sz="4" w:space="0" w:color="auto"/>
            </w:tcBorders>
            <w:shd w:val="clear" w:color="auto" w:fill="FFFFFF"/>
            <w:vAlign w:val="bottom"/>
          </w:tcPr>
          <w:p w:rsidR="005313DD" w:rsidRDefault="00E66461">
            <w:pPr>
              <w:pStyle w:val="a6"/>
              <w:shd w:val="clear" w:color="auto" w:fill="auto"/>
              <w:jc w:val="center"/>
            </w:pPr>
            <w:r>
              <w:t>30,4</w:t>
            </w:r>
          </w:p>
        </w:tc>
      </w:tr>
      <w:tr w:rsidR="00236C3C" w:rsidTr="00A36C71">
        <w:trPr>
          <w:trHeight w:hRule="exact" w:val="288"/>
          <w:jc w:val="center"/>
        </w:trPr>
        <w:tc>
          <w:tcPr>
            <w:tcW w:w="3374" w:type="dxa"/>
            <w:tcBorders>
              <w:top w:val="single" w:sz="4" w:space="0" w:color="auto"/>
              <w:left w:val="single" w:sz="4" w:space="0" w:color="auto"/>
            </w:tcBorders>
            <w:shd w:val="clear" w:color="auto" w:fill="FFFFFF"/>
          </w:tcPr>
          <w:p w:rsidR="00236C3C" w:rsidRPr="00236C3C" w:rsidRDefault="00236C3C" w:rsidP="00236C3C">
            <w:pPr>
              <w:rPr>
                <w:rFonts w:ascii="Times New Roman" w:hAnsi="Times New Roman" w:cs="Times New Roman"/>
              </w:rPr>
            </w:pPr>
            <w:r w:rsidRPr="00236C3C">
              <w:rPr>
                <w:rFonts w:ascii="Times New Roman" w:hAnsi="Times New Roman" w:cs="Times New Roman"/>
              </w:rPr>
              <w:t xml:space="preserve">От </w:t>
            </w:r>
            <w:r>
              <w:rPr>
                <w:rFonts w:ascii="Times New Roman" w:hAnsi="Times New Roman" w:cs="Times New Roman"/>
              </w:rPr>
              <w:t>50</w:t>
            </w:r>
            <w:r w:rsidRPr="00236C3C">
              <w:rPr>
                <w:rFonts w:ascii="Times New Roman" w:hAnsi="Times New Roman" w:cs="Times New Roman"/>
              </w:rPr>
              <w:t xml:space="preserve"> до </w:t>
            </w:r>
            <w:r>
              <w:rPr>
                <w:rFonts w:ascii="Times New Roman" w:hAnsi="Times New Roman" w:cs="Times New Roman"/>
              </w:rPr>
              <w:t>54</w:t>
            </w:r>
            <w:r w:rsidRPr="00236C3C">
              <w:rPr>
                <w:rFonts w:ascii="Times New Roman" w:hAnsi="Times New Roman" w:cs="Times New Roman"/>
              </w:rPr>
              <w:t xml:space="preserve"> лет</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7</w:t>
            </w:r>
          </w:p>
        </w:tc>
        <w:tc>
          <w:tcPr>
            <w:tcW w:w="1733" w:type="dxa"/>
            <w:tcBorders>
              <w:top w:val="single" w:sz="4" w:space="0" w:color="auto"/>
              <w:left w:val="single" w:sz="4" w:space="0" w:color="auto"/>
            </w:tcBorders>
            <w:shd w:val="clear" w:color="auto" w:fill="FFFFFF"/>
            <w:vAlign w:val="bottom"/>
          </w:tcPr>
          <w:p w:rsidR="00236C3C" w:rsidRDefault="00E66461">
            <w:pPr>
              <w:pStyle w:val="a6"/>
              <w:shd w:val="clear" w:color="auto" w:fill="auto"/>
              <w:jc w:val="center"/>
            </w:pPr>
            <w:r>
              <w:t>14,6</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3</w:t>
            </w:r>
          </w:p>
        </w:tc>
        <w:tc>
          <w:tcPr>
            <w:tcW w:w="1747" w:type="dxa"/>
            <w:tcBorders>
              <w:top w:val="single" w:sz="4" w:space="0" w:color="auto"/>
              <w:left w:val="single" w:sz="4" w:space="0" w:color="auto"/>
              <w:right w:val="single" w:sz="4" w:space="0" w:color="auto"/>
            </w:tcBorders>
            <w:shd w:val="clear" w:color="auto" w:fill="FFFFFF"/>
            <w:vAlign w:val="bottom"/>
          </w:tcPr>
          <w:p w:rsidR="00236C3C" w:rsidRDefault="00E66461">
            <w:pPr>
              <w:pStyle w:val="a6"/>
              <w:shd w:val="clear" w:color="auto" w:fill="auto"/>
              <w:jc w:val="center"/>
            </w:pPr>
            <w:r>
              <w:t>6,5</w:t>
            </w:r>
          </w:p>
        </w:tc>
      </w:tr>
      <w:tr w:rsidR="00236C3C" w:rsidTr="00A36C71">
        <w:trPr>
          <w:trHeight w:hRule="exact" w:val="288"/>
          <w:jc w:val="center"/>
        </w:trPr>
        <w:tc>
          <w:tcPr>
            <w:tcW w:w="3374" w:type="dxa"/>
            <w:tcBorders>
              <w:top w:val="single" w:sz="4" w:space="0" w:color="auto"/>
              <w:left w:val="single" w:sz="4" w:space="0" w:color="auto"/>
            </w:tcBorders>
            <w:shd w:val="clear" w:color="auto" w:fill="FFFFFF"/>
          </w:tcPr>
          <w:p w:rsidR="00236C3C" w:rsidRPr="00236C3C" w:rsidRDefault="00236C3C" w:rsidP="00236C3C">
            <w:pPr>
              <w:rPr>
                <w:rFonts w:ascii="Times New Roman" w:hAnsi="Times New Roman" w:cs="Times New Roman"/>
              </w:rPr>
            </w:pPr>
            <w:r w:rsidRPr="00236C3C">
              <w:rPr>
                <w:rFonts w:ascii="Times New Roman" w:hAnsi="Times New Roman" w:cs="Times New Roman"/>
              </w:rPr>
              <w:t xml:space="preserve">От </w:t>
            </w:r>
            <w:r>
              <w:rPr>
                <w:rFonts w:ascii="Times New Roman" w:hAnsi="Times New Roman" w:cs="Times New Roman"/>
              </w:rPr>
              <w:t>5</w:t>
            </w:r>
            <w:r w:rsidRPr="00236C3C">
              <w:rPr>
                <w:rFonts w:ascii="Times New Roman" w:hAnsi="Times New Roman" w:cs="Times New Roman"/>
              </w:rPr>
              <w:t xml:space="preserve">5 до </w:t>
            </w:r>
            <w:r>
              <w:rPr>
                <w:rFonts w:ascii="Times New Roman" w:hAnsi="Times New Roman" w:cs="Times New Roman"/>
              </w:rPr>
              <w:t>5</w:t>
            </w:r>
            <w:r w:rsidRPr="00236C3C">
              <w:rPr>
                <w:rFonts w:ascii="Times New Roman" w:hAnsi="Times New Roman" w:cs="Times New Roman"/>
              </w:rPr>
              <w:t>9 лет</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4</w:t>
            </w:r>
          </w:p>
        </w:tc>
        <w:tc>
          <w:tcPr>
            <w:tcW w:w="1733" w:type="dxa"/>
            <w:tcBorders>
              <w:top w:val="single" w:sz="4" w:space="0" w:color="auto"/>
              <w:left w:val="single" w:sz="4" w:space="0" w:color="auto"/>
            </w:tcBorders>
            <w:shd w:val="clear" w:color="auto" w:fill="FFFFFF"/>
            <w:vAlign w:val="bottom"/>
          </w:tcPr>
          <w:p w:rsidR="00236C3C" w:rsidRDefault="00E66461">
            <w:pPr>
              <w:pStyle w:val="a6"/>
              <w:shd w:val="clear" w:color="auto" w:fill="auto"/>
              <w:jc w:val="center"/>
            </w:pPr>
            <w:r>
              <w:t>8,3</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6</w:t>
            </w:r>
          </w:p>
        </w:tc>
        <w:tc>
          <w:tcPr>
            <w:tcW w:w="1747" w:type="dxa"/>
            <w:tcBorders>
              <w:top w:val="single" w:sz="4" w:space="0" w:color="auto"/>
              <w:left w:val="single" w:sz="4" w:space="0" w:color="auto"/>
              <w:right w:val="single" w:sz="4" w:space="0" w:color="auto"/>
            </w:tcBorders>
            <w:shd w:val="clear" w:color="auto" w:fill="FFFFFF"/>
            <w:vAlign w:val="bottom"/>
          </w:tcPr>
          <w:p w:rsidR="00236C3C" w:rsidRDefault="00E66461">
            <w:pPr>
              <w:pStyle w:val="a6"/>
              <w:shd w:val="clear" w:color="auto" w:fill="auto"/>
              <w:jc w:val="center"/>
            </w:pPr>
            <w:r>
              <w:t>13</w:t>
            </w:r>
          </w:p>
        </w:tc>
      </w:tr>
      <w:tr w:rsidR="00236C3C" w:rsidTr="00A36C71">
        <w:trPr>
          <w:trHeight w:hRule="exact" w:val="288"/>
          <w:jc w:val="center"/>
        </w:trPr>
        <w:tc>
          <w:tcPr>
            <w:tcW w:w="3374" w:type="dxa"/>
            <w:tcBorders>
              <w:top w:val="single" w:sz="4" w:space="0" w:color="auto"/>
              <w:left w:val="single" w:sz="4" w:space="0" w:color="auto"/>
            </w:tcBorders>
            <w:shd w:val="clear" w:color="auto" w:fill="FFFFFF"/>
          </w:tcPr>
          <w:p w:rsidR="00236C3C" w:rsidRPr="00236C3C" w:rsidRDefault="00236C3C" w:rsidP="00236C3C">
            <w:pPr>
              <w:rPr>
                <w:rFonts w:ascii="Times New Roman" w:hAnsi="Times New Roman" w:cs="Times New Roman"/>
              </w:rPr>
            </w:pPr>
            <w:r w:rsidRPr="00236C3C">
              <w:rPr>
                <w:rFonts w:ascii="Times New Roman" w:hAnsi="Times New Roman" w:cs="Times New Roman"/>
              </w:rPr>
              <w:t xml:space="preserve">От </w:t>
            </w:r>
            <w:r>
              <w:rPr>
                <w:rFonts w:ascii="Times New Roman" w:hAnsi="Times New Roman" w:cs="Times New Roman"/>
              </w:rPr>
              <w:t xml:space="preserve">60 </w:t>
            </w:r>
            <w:r w:rsidRPr="00236C3C">
              <w:rPr>
                <w:rFonts w:ascii="Times New Roman" w:hAnsi="Times New Roman" w:cs="Times New Roman"/>
              </w:rPr>
              <w:t xml:space="preserve">до </w:t>
            </w:r>
            <w:r>
              <w:rPr>
                <w:rFonts w:ascii="Times New Roman" w:hAnsi="Times New Roman" w:cs="Times New Roman"/>
              </w:rPr>
              <w:t>64</w:t>
            </w:r>
            <w:r w:rsidRPr="00236C3C">
              <w:rPr>
                <w:rFonts w:ascii="Times New Roman" w:hAnsi="Times New Roman" w:cs="Times New Roman"/>
              </w:rPr>
              <w:t xml:space="preserve"> лет</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0</w:t>
            </w:r>
          </w:p>
        </w:tc>
        <w:tc>
          <w:tcPr>
            <w:tcW w:w="1733" w:type="dxa"/>
            <w:tcBorders>
              <w:top w:val="single" w:sz="4" w:space="0" w:color="auto"/>
              <w:left w:val="single" w:sz="4" w:space="0" w:color="auto"/>
            </w:tcBorders>
            <w:shd w:val="clear" w:color="auto" w:fill="FFFFFF"/>
            <w:vAlign w:val="bottom"/>
          </w:tcPr>
          <w:p w:rsidR="00236C3C" w:rsidRDefault="00E66461">
            <w:pPr>
              <w:pStyle w:val="a6"/>
              <w:shd w:val="clear" w:color="auto" w:fill="auto"/>
              <w:jc w:val="center"/>
            </w:pPr>
            <w:r>
              <w:t>0</w:t>
            </w:r>
          </w:p>
        </w:tc>
        <w:tc>
          <w:tcPr>
            <w:tcW w:w="1738" w:type="dxa"/>
            <w:tcBorders>
              <w:top w:val="single" w:sz="4" w:space="0" w:color="auto"/>
              <w:left w:val="single" w:sz="4" w:space="0" w:color="auto"/>
            </w:tcBorders>
            <w:shd w:val="clear" w:color="auto" w:fill="FFFFFF"/>
            <w:vAlign w:val="bottom"/>
          </w:tcPr>
          <w:p w:rsidR="00236C3C" w:rsidRDefault="00236C3C">
            <w:pPr>
              <w:pStyle w:val="a6"/>
              <w:shd w:val="clear" w:color="auto" w:fill="auto"/>
              <w:jc w:val="center"/>
            </w:pPr>
            <w:r>
              <w:t>0</w:t>
            </w:r>
          </w:p>
        </w:tc>
        <w:tc>
          <w:tcPr>
            <w:tcW w:w="1747" w:type="dxa"/>
            <w:tcBorders>
              <w:top w:val="single" w:sz="4" w:space="0" w:color="auto"/>
              <w:left w:val="single" w:sz="4" w:space="0" w:color="auto"/>
              <w:right w:val="single" w:sz="4" w:space="0" w:color="auto"/>
            </w:tcBorders>
            <w:shd w:val="clear" w:color="auto" w:fill="FFFFFF"/>
            <w:vAlign w:val="bottom"/>
          </w:tcPr>
          <w:p w:rsidR="00236C3C" w:rsidRDefault="00E66461">
            <w:pPr>
              <w:pStyle w:val="a6"/>
              <w:shd w:val="clear" w:color="auto" w:fill="auto"/>
              <w:jc w:val="center"/>
            </w:pPr>
            <w:r>
              <w:t>0</w:t>
            </w:r>
          </w:p>
        </w:tc>
      </w:tr>
      <w:tr w:rsidR="005313DD">
        <w:trPr>
          <w:trHeight w:hRule="exact" w:val="288"/>
          <w:jc w:val="center"/>
        </w:trPr>
        <w:tc>
          <w:tcPr>
            <w:tcW w:w="3374" w:type="dxa"/>
            <w:tcBorders>
              <w:top w:val="single" w:sz="4" w:space="0" w:color="auto"/>
              <w:left w:val="single" w:sz="4" w:space="0" w:color="auto"/>
            </w:tcBorders>
            <w:shd w:val="clear" w:color="auto" w:fill="FFFFFF"/>
            <w:vAlign w:val="center"/>
          </w:tcPr>
          <w:p w:rsidR="005313DD" w:rsidRDefault="008930BF" w:rsidP="00236C3C">
            <w:pPr>
              <w:pStyle w:val="a6"/>
              <w:shd w:val="clear" w:color="auto" w:fill="auto"/>
            </w:pPr>
            <w:r>
              <w:t xml:space="preserve">Свыше </w:t>
            </w:r>
            <w:r w:rsidR="00236C3C">
              <w:t>6</w:t>
            </w:r>
            <w:r>
              <w:t>5 лет</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1</w:t>
            </w:r>
          </w:p>
        </w:tc>
        <w:tc>
          <w:tcPr>
            <w:tcW w:w="1733" w:type="dxa"/>
            <w:tcBorders>
              <w:top w:val="single" w:sz="4" w:space="0" w:color="auto"/>
              <w:left w:val="single" w:sz="4" w:space="0" w:color="auto"/>
            </w:tcBorders>
            <w:shd w:val="clear" w:color="auto" w:fill="FFFFFF"/>
            <w:vAlign w:val="bottom"/>
          </w:tcPr>
          <w:p w:rsidR="005313DD" w:rsidRDefault="00E66461">
            <w:pPr>
              <w:pStyle w:val="a6"/>
              <w:shd w:val="clear" w:color="auto" w:fill="auto"/>
              <w:jc w:val="center"/>
            </w:pPr>
            <w:r>
              <w:t>2</w:t>
            </w:r>
          </w:p>
        </w:tc>
        <w:tc>
          <w:tcPr>
            <w:tcW w:w="1738" w:type="dxa"/>
            <w:tcBorders>
              <w:top w:val="single" w:sz="4" w:space="0" w:color="auto"/>
              <w:left w:val="single" w:sz="4" w:space="0" w:color="auto"/>
            </w:tcBorders>
            <w:shd w:val="clear" w:color="auto" w:fill="FFFFFF"/>
            <w:vAlign w:val="bottom"/>
          </w:tcPr>
          <w:p w:rsidR="005313DD" w:rsidRDefault="00236C3C">
            <w:pPr>
              <w:pStyle w:val="a6"/>
              <w:shd w:val="clear" w:color="auto" w:fill="auto"/>
              <w:jc w:val="center"/>
            </w:pPr>
            <w:r>
              <w:t>1</w:t>
            </w:r>
          </w:p>
        </w:tc>
        <w:tc>
          <w:tcPr>
            <w:tcW w:w="1747" w:type="dxa"/>
            <w:tcBorders>
              <w:top w:val="single" w:sz="4" w:space="0" w:color="auto"/>
              <w:left w:val="single" w:sz="4" w:space="0" w:color="auto"/>
              <w:right w:val="single" w:sz="4" w:space="0" w:color="auto"/>
            </w:tcBorders>
            <w:shd w:val="clear" w:color="auto" w:fill="FFFFFF"/>
            <w:vAlign w:val="center"/>
          </w:tcPr>
          <w:p w:rsidR="005313DD" w:rsidRDefault="00E66461">
            <w:pPr>
              <w:pStyle w:val="a6"/>
              <w:shd w:val="clear" w:color="auto" w:fill="auto"/>
              <w:jc w:val="center"/>
            </w:pPr>
            <w:r>
              <w:t>2,1</w:t>
            </w:r>
          </w:p>
        </w:tc>
      </w:tr>
      <w:tr w:rsidR="005313DD">
        <w:trPr>
          <w:trHeight w:hRule="exact" w:val="293"/>
          <w:jc w:val="center"/>
        </w:trPr>
        <w:tc>
          <w:tcPr>
            <w:tcW w:w="3374" w:type="dxa"/>
            <w:tcBorders>
              <w:top w:val="single" w:sz="4" w:space="0" w:color="auto"/>
              <w:left w:val="single" w:sz="4" w:space="0" w:color="auto"/>
              <w:bottom w:val="single" w:sz="4" w:space="0" w:color="auto"/>
            </w:tcBorders>
            <w:shd w:val="clear" w:color="auto" w:fill="FFFFFF"/>
            <w:vAlign w:val="center"/>
          </w:tcPr>
          <w:p w:rsidR="005313DD" w:rsidRDefault="008930BF">
            <w:pPr>
              <w:pStyle w:val="a6"/>
              <w:shd w:val="clear" w:color="auto" w:fill="auto"/>
              <w:ind w:left="2580"/>
            </w:pPr>
            <w:r>
              <w:t>Итого:</w:t>
            </w:r>
          </w:p>
        </w:tc>
        <w:tc>
          <w:tcPr>
            <w:tcW w:w="1738" w:type="dxa"/>
            <w:tcBorders>
              <w:top w:val="single" w:sz="4" w:space="0" w:color="auto"/>
              <w:left w:val="single" w:sz="4" w:space="0" w:color="auto"/>
              <w:bottom w:val="single" w:sz="4" w:space="0" w:color="auto"/>
            </w:tcBorders>
            <w:shd w:val="clear" w:color="auto" w:fill="FFFFFF"/>
            <w:vAlign w:val="bottom"/>
          </w:tcPr>
          <w:p w:rsidR="005313DD" w:rsidRDefault="00236C3C">
            <w:pPr>
              <w:pStyle w:val="a6"/>
              <w:shd w:val="clear" w:color="auto" w:fill="auto"/>
              <w:jc w:val="center"/>
            </w:pPr>
            <w:r>
              <w:t>48</w:t>
            </w:r>
          </w:p>
        </w:tc>
        <w:tc>
          <w:tcPr>
            <w:tcW w:w="1733" w:type="dxa"/>
            <w:tcBorders>
              <w:top w:val="single" w:sz="4" w:space="0" w:color="auto"/>
              <w:left w:val="single" w:sz="4" w:space="0" w:color="auto"/>
              <w:bottom w:val="single" w:sz="4" w:space="0" w:color="auto"/>
            </w:tcBorders>
            <w:shd w:val="clear" w:color="auto" w:fill="FFFFFF"/>
          </w:tcPr>
          <w:p w:rsidR="005313DD" w:rsidRDefault="005313DD">
            <w:pPr>
              <w:rPr>
                <w:sz w:val="10"/>
                <w:szCs w:val="10"/>
              </w:rPr>
            </w:pPr>
          </w:p>
        </w:tc>
        <w:tc>
          <w:tcPr>
            <w:tcW w:w="1738" w:type="dxa"/>
            <w:tcBorders>
              <w:top w:val="single" w:sz="4" w:space="0" w:color="auto"/>
              <w:left w:val="single" w:sz="4" w:space="0" w:color="auto"/>
              <w:bottom w:val="single" w:sz="4" w:space="0" w:color="auto"/>
            </w:tcBorders>
            <w:shd w:val="clear" w:color="auto" w:fill="FFFFFF"/>
            <w:vAlign w:val="bottom"/>
          </w:tcPr>
          <w:p w:rsidR="005313DD" w:rsidRDefault="00236C3C">
            <w:pPr>
              <w:pStyle w:val="a6"/>
              <w:shd w:val="clear" w:color="auto" w:fill="auto"/>
              <w:jc w:val="center"/>
            </w:pPr>
            <w:r>
              <w:t>46</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5313DD" w:rsidRDefault="005313DD">
            <w:pPr>
              <w:rPr>
                <w:sz w:val="10"/>
                <w:szCs w:val="10"/>
              </w:rPr>
            </w:pPr>
          </w:p>
        </w:tc>
      </w:tr>
    </w:tbl>
    <w:p w:rsidR="005313DD" w:rsidRDefault="005313DD">
      <w:pPr>
        <w:spacing w:after="266" w:line="14" w:lineRule="exact"/>
      </w:pPr>
    </w:p>
    <w:p w:rsidR="005313DD" w:rsidRDefault="008930BF" w:rsidP="00EF49C5">
      <w:pPr>
        <w:pStyle w:val="11"/>
        <w:numPr>
          <w:ilvl w:val="0"/>
          <w:numId w:val="14"/>
        </w:numPr>
        <w:shd w:val="clear" w:color="auto" w:fill="auto"/>
        <w:tabs>
          <w:tab w:val="left" w:pos="1228"/>
        </w:tabs>
        <w:spacing w:after="540"/>
        <w:ind w:left="140" w:firstLine="700"/>
      </w:pPr>
      <w:r>
        <w:rPr>
          <w:b/>
          <w:bCs/>
        </w:rPr>
        <w:lastRenderedPageBreak/>
        <w:t>Сведения о соответствии материально-технических условий для организации обра</w:t>
      </w:r>
      <w:r>
        <w:rPr>
          <w:b/>
          <w:bCs/>
        </w:rPr>
        <w:softHyphen/>
        <w:t>зовательного процесса требованиям ФГОС (ГОС).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6629"/>
        <w:gridCol w:w="2846"/>
      </w:tblGrid>
      <w:tr w:rsidR="005313DD">
        <w:trPr>
          <w:trHeight w:hRule="exact" w:val="566"/>
          <w:jc w:val="center"/>
        </w:trPr>
        <w:tc>
          <w:tcPr>
            <w:tcW w:w="749"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1</w:t>
            </w:r>
          </w:p>
        </w:tc>
        <w:tc>
          <w:tcPr>
            <w:tcW w:w="9475" w:type="dxa"/>
            <w:gridSpan w:val="2"/>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t>Наличие специализированных кабинетов, помещений для реализации рабочих программ и воспитательной деятельности:</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начальных классов</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CA6776">
            <w:pPr>
              <w:pStyle w:val="a6"/>
              <w:shd w:val="clear" w:color="auto" w:fill="auto"/>
              <w:jc w:val="center"/>
            </w:pPr>
            <w:r>
              <w:t>12</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русского языка и литературы</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CA6776">
            <w:pPr>
              <w:pStyle w:val="a6"/>
              <w:shd w:val="clear" w:color="auto" w:fill="auto"/>
              <w:jc w:val="center"/>
            </w:pPr>
            <w:r>
              <w:t>2</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математики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2</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истории и обществознания</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2</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физики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center"/>
          </w:tcPr>
          <w:p w:rsidR="005313DD" w:rsidRDefault="008930BF">
            <w:pPr>
              <w:pStyle w:val="a6"/>
              <w:shd w:val="clear" w:color="auto" w:fill="auto"/>
            </w:pPr>
            <w:r>
              <w:t>химии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биологии (естествознания)</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географии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иностранного языка</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4</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5F3ED4" w:rsidP="005F3ED4">
            <w:pPr>
              <w:pStyle w:val="a6"/>
              <w:shd w:val="clear" w:color="auto" w:fill="auto"/>
            </w:pPr>
            <w:r>
              <w:t>И</w:t>
            </w:r>
            <w:r w:rsidR="008930BF">
              <w:t>зо</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музыки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обслуживающего труда</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2</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информатики и ИКТ</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2</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center"/>
          </w:tcPr>
          <w:p w:rsidR="005313DD" w:rsidRDefault="008930BF">
            <w:pPr>
              <w:pStyle w:val="a6"/>
              <w:shd w:val="clear" w:color="auto" w:fill="auto"/>
            </w:pPr>
            <w:r>
              <w:t>ОБЖ</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лабораторий</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2</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социального педагога</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98"/>
          <w:jc w:val="center"/>
        </w:trPr>
        <w:tc>
          <w:tcPr>
            <w:tcW w:w="749" w:type="dxa"/>
            <w:tcBorders>
              <w:top w:val="single" w:sz="4" w:space="0" w:color="auto"/>
              <w:left w:val="single" w:sz="4" w:space="0" w:color="auto"/>
              <w:bottom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bottom w:val="single" w:sz="4" w:space="0" w:color="auto"/>
            </w:tcBorders>
            <w:shd w:val="clear" w:color="auto" w:fill="FFFFFF"/>
            <w:vAlign w:val="bottom"/>
          </w:tcPr>
          <w:p w:rsidR="005313DD" w:rsidRDefault="008930BF">
            <w:pPr>
              <w:pStyle w:val="a6"/>
              <w:shd w:val="clear" w:color="auto" w:fill="auto"/>
            </w:pPr>
            <w:r>
              <w:t>психологической помощи</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5313DD" w:rsidRDefault="005F3ED4">
            <w:pPr>
              <w:pStyle w:val="a6"/>
              <w:shd w:val="clear" w:color="auto" w:fill="auto"/>
              <w:jc w:val="center"/>
            </w:pPr>
            <w:r>
              <w:t>3</w:t>
            </w:r>
          </w:p>
        </w:tc>
      </w:tr>
    </w:tbl>
    <w:p w:rsidR="005313DD" w:rsidRDefault="005313DD">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6629"/>
        <w:gridCol w:w="2846"/>
      </w:tblGrid>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tcPr>
          <w:p w:rsidR="005313DD" w:rsidRDefault="008930BF">
            <w:pPr>
              <w:pStyle w:val="a6"/>
              <w:shd w:val="clear" w:color="auto" w:fill="auto"/>
            </w:pPr>
            <w:r>
              <w:t>библиотеки/читального зала</w:t>
            </w:r>
          </w:p>
        </w:tc>
        <w:tc>
          <w:tcPr>
            <w:tcW w:w="2846" w:type="dxa"/>
            <w:tcBorders>
              <w:top w:val="single" w:sz="4" w:space="0" w:color="auto"/>
              <w:left w:val="single" w:sz="4" w:space="0" w:color="auto"/>
              <w:right w:val="single" w:sz="4" w:space="0" w:color="auto"/>
            </w:tcBorders>
            <w:shd w:val="clear" w:color="auto" w:fill="FFFFFF"/>
          </w:tcPr>
          <w:p w:rsidR="005313DD" w:rsidRDefault="005F3ED4">
            <w:pPr>
              <w:pStyle w:val="a6"/>
              <w:shd w:val="clear" w:color="auto" w:fill="auto"/>
              <w:jc w:val="center"/>
            </w:pPr>
            <w:r>
              <w:t>1</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актового зала</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спортивного зала</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1</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раздевалки, оборудованные душевыми кабинами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t>2</w:t>
            </w:r>
          </w:p>
        </w:tc>
      </w:tr>
      <w:tr w:rsidR="005313DD">
        <w:trPr>
          <w:trHeight w:hRule="exact" w:val="562"/>
          <w:jc w:val="center"/>
        </w:trPr>
        <w:tc>
          <w:tcPr>
            <w:tcW w:w="749" w:type="dxa"/>
            <w:tcBorders>
              <w:top w:val="single" w:sz="4" w:space="0" w:color="auto"/>
              <w:left w:val="single" w:sz="4" w:space="0" w:color="auto"/>
            </w:tcBorders>
            <w:shd w:val="clear" w:color="auto" w:fill="FFFFFF"/>
            <w:vAlign w:val="center"/>
          </w:tcPr>
          <w:p w:rsidR="005313DD" w:rsidRDefault="008930BF">
            <w:pPr>
              <w:pStyle w:val="a6"/>
              <w:shd w:val="clear" w:color="auto" w:fill="auto"/>
              <w:jc w:val="center"/>
            </w:pPr>
            <w:r>
              <w:t>2</w:t>
            </w:r>
          </w:p>
        </w:tc>
        <w:tc>
          <w:tcPr>
            <w:tcW w:w="9475" w:type="dxa"/>
            <w:gridSpan w:val="2"/>
            <w:tcBorders>
              <w:top w:val="single" w:sz="4" w:space="0" w:color="auto"/>
              <w:left w:val="single" w:sz="4" w:space="0" w:color="auto"/>
              <w:right w:val="single" w:sz="4" w:space="0" w:color="auto"/>
            </w:tcBorders>
            <w:shd w:val="clear" w:color="auto" w:fill="FFFFFF"/>
          </w:tcPr>
          <w:p w:rsidR="005313DD" w:rsidRDefault="008930BF">
            <w:pPr>
              <w:pStyle w:val="a6"/>
              <w:shd w:val="clear" w:color="auto" w:fill="auto"/>
              <w:jc w:val="center"/>
            </w:pPr>
            <w:r>
              <w:t>Наличие помещений для организации образовательного процесса обучающихся 1 -х клас</w:t>
            </w:r>
            <w:r>
              <w:softHyphen/>
              <w:t>сов:</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учебных</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3</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Default="008930BF">
            <w:pPr>
              <w:pStyle w:val="a6"/>
              <w:shd w:val="clear" w:color="auto" w:fill="auto"/>
            </w:pPr>
            <w:r>
              <w:t>игровых</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0</w:t>
            </w:r>
          </w:p>
        </w:tc>
      </w:tr>
      <w:tr w:rsidR="005313DD">
        <w:trPr>
          <w:trHeight w:hRule="exact" w:val="288"/>
          <w:jc w:val="center"/>
        </w:trPr>
        <w:tc>
          <w:tcPr>
            <w:tcW w:w="749"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3</w:t>
            </w:r>
          </w:p>
        </w:tc>
        <w:tc>
          <w:tcPr>
            <w:tcW w:w="9475" w:type="dxa"/>
            <w:gridSpan w:val="2"/>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t>Информационно-техническое оснащение</w:t>
            </w:r>
          </w:p>
        </w:tc>
      </w:tr>
      <w:tr w:rsidR="005313DD">
        <w:trPr>
          <w:trHeight w:hRule="exact" w:val="562"/>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tcPr>
          <w:p w:rsidR="005313DD" w:rsidRDefault="008930BF">
            <w:pPr>
              <w:pStyle w:val="a6"/>
              <w:shd w:val="clear" w:color="auto" w:fill="auto"/>
            </w:pPr>
            <w:r>
              <w:t>Количество компьютерных классов</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rsidP="005F3ED4">
            <w:pPr>
              <w:pStyle w:val="a6"/>
              <w:shd w:val="clear" w:color="auto" w:fill="auto"/>
              <w:jc w:val="center"/>
            </w:pPr>
            <w:r>
              <w:t xml:space="preserve">2 </w:t>
            </w:r>
          </w:p>
        </w:tc>
      </w:tr>
      <w:tr w:rsidR="005F3ED4" w:rsidTr="00153EFB">
        <w:trPr>
          <w:trHeight w:hRule="exact" w:val="302"/>
          <w:jc w:val="center"/>
        </w:trPr>
        <w:tc>
          <w:tcPr>
            <w:tcW w:w="749" w:type="dxa"/>
            <w:tcBorders>
              <w:top w:val="single" w:sz="4" w:space="0" w:color="auto"/>
              <w:left w:val="single" w:sz="4" w:space="0" w:color="auto"/>
            </w:tcBorders>
            <w:shd w:val="clear" w:color="auto" w:fill="FFFFFF"/>
          </w:tcPr>
          <w:p w:rsidR="005F3ED4" w:rsidRDefault="005F3ED4">
            <w:pPr>
              <w:rPr>
                <w:sz w:val="10"/>
                <w:szCs w:val="10"/>
              </w:rPr>
            </w:pPr>
          </w:p>
        </w:tc>
        <w:tc>
          <w:tcPr>
            <w:tcW w:w="6629" w:type="dxa"/>
            <w:vMerge w:val="restart"/>
            <w:tcBorders>
              <w:top w:val="single" w:sz="4" w:space="0" w:color="auto"/>
              <w:left w:val="single" w:sz="4" w:space="0" w:color="auto"/>
            </w:tcBorders>
            <w:shd w:val="clear" w:color="auto" w:fill="FFFFFF"/>
            <w:vAlign w:val="bottom"/>
          </w:tcPr>
          <w:p w:rsidR="005F3ED4" w:rsidRPr="00153EFB" w:rsidRDefault="005F3ED4">
            <w:pPr>
              <w:pStyle w:val="a6"/>
              <w:shd w:val="clear" w:color="auto" w:fill="auto"/>
              <w:rPr>
                <w:color w:val="auto"/>
              </w:rPr>
            </w:pPr>
            <w:r w:rsidRPr="00153EFB">
              <w:rPr>
                <w:color w:val="auto"/>
              </w:rPr>
              <w:t>Количество компьютеров:</w:t>
            </w:r>
          </w:p>
          <w:p w:rsidR="005F3ED4" w:rsidRPr="00153EFB" w:rsidRDefault="005F3ED4">
            <w:pPr>
              <w:pStyle w:val="a6"/>
              <w:shd w:val="clear" w:color="auto" w:fill="auto"/>
              <w:rPr>
                <w:color w:val="auto"/>
              </w:rPr>
            </w:pPr>
            <w:proofErr w:type="gramStart"/>
            <w:r w:rsidRPr="00153EFB">
              <w:rPr>
                <w:color w:val="auto"/>
              </w:rPr>
              <w:t>Стационарные</w:t>
            </w:r>
            <w:proofErr w:type="gramEnd"/>
            <w:r w:rsidRPr="00153EFB">
              <w:rPr>
                <w:color w:val="auto"/>
              </w:rPr>
              <w:t xml:space="preserve"> (системный блок + монитор)</w:t>
            </w:r>
          </w:p>
          <w:p w:rsidR="005F3ED4" w:rsidRDefault="005F3ED4" w:rsidP="005F3ED4">
            <w:pPr>
              <w:pStyle w:val="a6"/>
            </w:pPr>
            <w:r w:rsidRPr="00153EFB">
              <w:rPr>
                <w:color w:val="auto"/>
              </w:rPr>
              <w:t>Ноутбуки</w:t>
            </w:r>
          </w:p>
        </w:tc>
        <w:tc>
          <w:tcPr>
            <w:tcW w:w="2846" w:type="dxa"/>
            <w:vMerge w:val="restart"/>
            <w:tcBorders>
              <w:top w:val="single" w:sz="4" w:space="0" w:color="auto"/>
              <w:left w:val="single" w:sz="4" w:space="0" w:color="auto"/>
              <w:right w:val="single" w:sz="4" w:space="0" w:color="auto"/>
            </w:tcBorders>
            <w:shd w:val="clear" w:color="auto" w:fill="FFFFFF"/>
          </w:tcPr>
          <w:p w:rsidR="005F3ED4" w:rsidRDefault="00153EFB" w:rsidP="00153EFB">
            <w:pPr>
              <w:pStyle w:val="a6"/>
              <w:shd w:val="clear" w:color="auto" w:fill="auto"/>
              <w:jc w:val="center"/>
            </w:pPr>
            <w:r>
              <w:t>95</w:t>
            </w:r>
          </w:p>
          <w:p w:rsidR="00153EFB" w:rsidRDefault="00153EFB" w:rsidP="00153EFB">
            <w:pPr>
              <w:pStyle w:val="a6"/>
              <w:shd w:val="clear" w:color="auto" w:fill="auto"/>
              <w:jc w:val="center"/>
            </w:pPr>
            <w:r>
              <w:t>77</w:t>
            </w:r>
          </w:p>
          <w:p w:rsidR="00153EFB" w:rsidRDefault="00153EFB" w:rsidP="00153EFB">
            <w:pPr>
              <w:pStyle w:val="a6"/>
              <w:shd w:val="clear" w:color="auto" w:fill="auto"/>
              <w:jc w:val="center"/>
            </w:pPr>
            <w:r>
              <w:t>18</w:t>
            </w:r>
          </w:p>
          <w:p w:rsidR="005F3ED4" w:rsidRDefault="005F3ED4" w:rsidP="00153EFB">
            <w:pPr>
              <w:pStyle w:val="a6"/>
              <w:jc w:val="center"/>
            </w:pPr>
          </w:p>
        </w:tc>
      </w:tr>
      <w:tr w:rsidR="005F3ED4">
        <w:trPr>
          <w:trHeight w:hRule="exact" w:val="274"/>
          <w:jc w:val="center"/>
        </w:trPr>
        <w:tc>
          <w:tcPr>
            <w:tcW w:w="749" w:type="dxa"/>
            <w:tcBorders>
              <w:left w:val="single" w:sz="4" w:space="0" w:color="auto"/>
            </w:tcBorders>
            <w:shd w:val="clear" w:color="auto" w:fill="FFFFFF"/>
          </w:tcPr>
          <w:p w:rsidR="005F3ED4" w:rsidRDefault="005F3ED4">
            <w:pPr>
              <w:rPr>
                <w:sz w:val="10"/>
                <w:szCs w:val="10"/>
              </w:rPr>
            </w:pPr>
          </w:p>
        </w:tc>
        <w:tc>
          <w:tcPr>
            <w:tcW w:w="6629" w:type="dxa"/>
            <w:vMerge/>
            <w:tcBorders>
              <w:left w:val="single" w:sz="4" w:space="0" w:color="auto"/>
            </w:tcBorders>
            <w:shd w:val="clear" w:color="auto" w:fill="FFFFFF"/>
          </w:tcPr>
          <w:p w:rsidR="005F3ED4" w:rsidRDefault="005F3ED4" w:rsidP="005F3ED4">
            <w:pPr>
              <w:pStyle w:val="a6"/>
            </w:pPr>
          </w:p>
        </w:tc>
        <w:tc>
          <w:tcPr>
            <w:tcW w:w="2846" w:type="dxa"/>
            <w:vMerge/>
            <w:tcBorders>
              <w:left w:val="single" w:sz="4" w:space="0" w:color="auto"/>
              <w:right w:val="single" w:sz="4" w:space="0" w:color="auto"/>
            </w:tcBorders>
            <w:shd w:val="clear" w:color="auto" w:fill="FFFFFF"/>
          </w:tcPr>
          <w:p w:rsidR="005F3ED4" w:rsidRDefault="005F3ED4" w:rsidP="00A36C71">
            <w:pPr>
              <w:pStyle w:val="a6"/>
              <w:jc w:val="center"/>
            </w:pPr>
          </w:p>
        </w:tc>
      </w:tr>
      <w:tr w:rsidR="005F3ED4">
        <w:trPr>
          <w:trHeight w:hRule="exact" w:val="278"/>
          <w:jc w:val="center"/>
        </w:trPr>
        <w:tc>
          <w:tcPr>
            <w:tcW w:w="749" w:type="dxa"/>
            <w:tcBorders>
              <w:left w:val="single" w:sz="4" w:space="0" w:color="auto"/>
            </w:tcBorders>
            <w:shd w:val="clear" w:color="auto" w:fill="FFFFFF"/>
          </w:tcPr>
          <w:p w:rsidR="005F3ED4" w:rsidRDefault="005F3ED4">
            <w:pPr>
              <w:rPr>
                <w:sz w:val="10"/>
                <w:szCs w:val="10"/>
              </w:rPr>
            </w:pPr>
          </w:p>
        </w:tc>
        <w:tc>
          <w:tcPr>
            <w:tcW w:w="6629" w:type="dxa"/>
            <w:vMerge/>
            <w:tcBorders>
              <w:left w:val="single" w:sz="4" w:space="0" w:color="auto"/>
            </w:tcBorders>
            <w:shd w:val="clear" w:color="auto" w:fill="FFFFFF"/>
          </w:tcPr>
          <w:p w:rsidR="005F3ED4" w:rsidRDefault="005F3ED4" w:rsidP="005F3ED4">
            <w:pPr>
              <w:pStyle w:val="a6"/>
              <w:shd w:val="clear" w:color="auto" w:fill="auto"/>
            </w:pPr>
          </w:p>
        </w:tc>
        <w:tc>
          <w:tcPr>
            <w:tcW w:w="2846" w:type="dxa"/>
            <w:vMerge/>
            <w:tcBorders>
              <w:left w:val="single" w:sz="4" w:space="0" w:color="auto"/>
              <w:right w:val="single" w:sz="4" w:space="0" w:color="auto"/>
            </w:tcBorders>
            <w:shd w:val="clear" w:color="auto" w:fill="FFFFFF"/>
          </w:tcPr>
          <w:p w:rsidR="005F3ED4" w:rsidRDefault="005F3ED4">
            <w:pPr>
              <w:pStyle w:val="a6"/>
              <w:shd w:val="clear" w:color="auto" w:fill="auto"/>
              <w:jc w:val="center"/>
            </w:pPr>
          </w:p>
        </w:tc>
      </w:tr>
      <w:tr w:rsidR="005313DD" w:rsidTr="005F3ED4">
        <w:trPr>
          <w:trHeight w:hRule="exact" w:val="69"/>
          <w:jc w:val="center"/>
        </w:trPr>
        <w:tc>
          <w:tcPr>
            <w:tcW w:w="749" w:type="dxa"/>
            <w:tcBorders>
              <w:left w:val="single" w:sz="4" w:space="0" w:color="auto"/>
            </w:tcBorders>
            <w:shd w:val="clear" w:color="auto" w:fill="FFFFFF"/>
          </w:tcPr>
          <w:p w:rsidR="005313DD" w:rsidRDefault="005313DD">
            <w:pPr>
              <w:rPr>
                <w:sz w:val="10"/>
                <w:szCs w:val="10"/>
              </w:rPr>
            </w:pPr>
          </w:p>
        </w:tc>
        <w:tc>
          <w:tcPr>
            <w:tcW w:w="6629" w:type="dxa"/>
            <w:tcBorders>
              <w:left w:val="single" w:sz="4" w:space="0" w:color="auto"/>
            </w:tcBorders>
            <w:shd w:val="clear" w:color="auto" w:fill="FFFFFF"/>
            <w:vAlign w:val="bottom"/>
          </w:tcPr>
          <w:p w:rsidR="005313DD" w:rsidRPr="005F3ED4" w:rsidRDefault="005313DD">
            <w:pPr>
              <w:pStyle w:val="a6"/>
              <w:shd w:val="clear" w:color="auto" w:fill="auto"/>
            </w:pPr>
          </w:p>
        </w:tc>
        <w:tc>
          <w:tcPr>
            <w:tcW w:w="2846" w:type="dxa"/>
            <w:tcBorders>
              <w:left w:val="single" w:sz="4" w:space="0" w:color="auto"/>
              <w:right w:val="single" w:sz="4" w:space="0" w:color="auto"/>
            </w:tcBorders>
            <w:shd w:val="clear" w:color="auto" w:fill="FFFFFF"/>
            <w:vAlign w:val="center"/>
          </w:tcPr>
          <w:p w:rsidR="005313DD" w:rsidRDefault="005313DD" w:rsidP="005F3ED4">
            <w:pPr>
              <w:pStyle w:val="a6"/>
              <w:shd w:val="clear" w:color="auto" w:fill="auto"/>
            </w:pP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9475" w:type="dxa"/>
            <w:gridSpan w:val="2"/>
            <w:tcBorders>
              <w:top w:val="single" w:sz="4" w:space="0" w:color="auto"/>
              <w:right w:val="single" w:sz="4" w:space="0" w:color="auto"/>
            </w:tcBorders>
            <w:shd w:val="clear" w:color="auto" w:fill="FFFFFF"/>
            <w:vAlign w:val="bottom"/>
          </w:tcPr>
          <w:p w:rsidR="005313DD" w:rsidRDefault="008930BF">
            <w:pPr>
              <w:pStyle w:val="a6"/>
              <w:shd w:val="clear" w:color="auto" w:fill="auto"/>
              <w:ind w:left="640"/>
            </w:pPr>
            <w:r>
              <w:t>Оснащение кабинетов мультимедийной техникой с выходом в Интернет</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Pr="00AF202C" w:rsidRDefault="008930BF">
            <w:pPr>
              <w:pStyle w:val="a6"/>
              <w:shd w:val="clear" w:color="auto" w:fill="auto"/>
              <w:rPr>
                <w:color w:val="auto"/>
              </w:rPr>
            </w:pPr>
            <w:r w:rsidRPr="00AF202C">
              <w:rPr>
                <w:color w:val="auto"/>
              </w:rPr>
              <w:t>Проекторы</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153EFB">
            <w:pPr>
              <w:pStyle w:val="a6"/>
              <w:shd w:val="clear" w:color="auto" w:fill="auto"/>
              <w:jc w:val="center"/>
            </w:pPr>
            <w:r>
              <w:t>32</w:t>
            </w:r>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Pr="00AF202C" w:rsidRDefault="008930BF">
            <w:pPr>
              <w:pStyle w:val="a6"/>
              <w:shd w:val="clear" w:color="auto" w:fill="auto"/>
              <w:rPr>
                <w:color w:val="auto"/>
              </w:rPr>
            </w:pPr>
            <w:r w:rsidRPr="00AF202C">
              <w:rPr>
                <w:color w:val="auto"/>
              </w:rPr>
              <w:t>Интерактивные доски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153EFB">
            <w:pPr>
              <w:pStyle w:val="a6"/>
              <w:shd w:val="clear" w:color="auto" w:fill="auto"/>
              <w:jc w:val="center"/>
            </w:pPr>
            <w:r>
              <w:t>7</w:t>
            </w:r>
          </w:p>
        </w:tc>
      </w:tr>
      <w:tr w:rsidR="005313DD">
        <w:trPr>
          <w:trHeight w:hRule="exact" w:val="283"/>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Pr="00AF202C" w:rsidRDefault="008930BF">
            <w:pPr>
              <w:pStyle w:val="a6"/>
              <w:shd w:val="clear" w:color="auto" w:fill="auto"/>
              <w:rPr>
                <w:color w:val="auto"/>
              </w:rPr>
            </w:pPr>
            <w:r w:rsidRPr="00AF202C">
              <w:rPr>
                <w:color w:val="auto"/>
              </w:rPr>
              <w:t>Подключение к сети Интернет</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153EFB" w:rsidP="00153EFB">
            <w:pPr>
              <w:pStyle w:val="a6"/>
              <w:shd w:val="clear" w:color="auto" w:fill="auto"/>
              <w:jc w:val="center"/>
            </w:pPr>
            <w:r>
              <w:t>6 Мб/</w:t>
            </w:r>
            <w:proofErr w:type="gramStart"/>
            <w:r>
              <w:t>с</w:t>
            </w:r>
            <w:proofErr w:type="gramEnd"/>
          </w:p>
        </w:tc>
      </w:tr>
      <w:tr w:rsidR="005313DD">
        <w:trPr>
          <w:trHeight w:hRule="exact" w:val="288"/>
          <w:jc w:val="center"/>
        </w:trPr>
        <w:tc>
          <w:tcPr>
            <w:tcW w:w="749" w:type="dxa"/>
            <w:tcBorders>
              <w:top w:val="single" w:sz="4" w:space="0" w:color="auto"/>
              <w:left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tcBorders>
            <w:shd w:val="clear" w:color="auto" w:fill="FFFFFF"/>
            <w:vAlign w:val="bottom"/>
          </w:tcPr>
          <w:p w:rsidR="005313DD" w:rsidRPr="00AF202C" w:rsidRDefault="008930BF">
            <w:pPr>
              <w:pStyle w:val="a6"/>
              <w:shd w:val="clear" w:color="auto" w:fill="auto"/>
              <w:rPr>
                <w:color w:val="auto"/>
              </w:rPr>
            </w:pPr>
            <w:r w:rsidRPr="00AF202C">
              <w:rPr>
                <w:color w:val="auto"/>
              </w:rPr>
              <w:t>Наличие локальной сети</w:t>
            </w:r>
          </w:p>
        </w:tc>
        <w:tc>
          <w:tcPr>
            <w:tcW w:w="2846" w:type="dxa"/>
            <w:tcBorders>
              <w:top w:val="single" w:sz="4" w:space="0" w:color="auto"/>
              <w:left w:val="single" w:sz="4" w:space="0" w:color="auto"/>
              <w:right w:val="single" w:sz="4" w:space="0" w:color="auto"/>
            </w:tcBorders>
            <w:shd w:val="clear" w:color="auto" w:fill="FFFFFF"/>
            <w:vAlign w:val="bottom"/>
          </w:tcPr>
          <w:p w:rsidR="005313DD" w:rsidRDefault="005F3ED4">
            <w:pPr>
              <w:pStyle w:val="a6"/>
              <w:shd w:val="clear" w:color="auto" w:fill="auto"/>
              <w:jc w:val="center"/>
            </w:pPr>
            <w:r>
              <w:t>Д</w:t>
            </w:r>
            <w:r w:rsidR="008930BF">
              <w:t>а</w:t>
            </w:r>
            <w:r>
              <w:t>, 112 портов</w:t>
            </w:r>
          </w:p>
        </w:tc>
      </w:tr>
      <w:tr w:rsidR="005313DD">
        <w:trPr>
          <w:trHeight w:hRule="exact" w:val="571"/>
          <w:jc w:val="center"/>
        </w:trPr>
        <w:tc>
          <w:tcPr>
            <w:tcW w:w="749" w:type="dxa"/>
            <w:tcBorders>
              <w:top w:val="single" w:sz="4" w:space="0" w:color="auto"/>
              <w:left w:val="single" w:sz="4" w:space="0" w:color="auto"/>
              <w:bottom w:val="single" w:sz="4" w:space="0" w:color="auto"/>
            </w:tcBorders>
            <w:shd w:val="clear" w:color="auto" w:fill="FFFFFF"/>
          </w:tcPr>
          <w:p w:rsidR="005313DD" w:rsidRDefault="005313DD">
            <w:pPr>
              <w:rPr>
                <w:sz w:val="10"/>
                <w:szCs w:val="10"/>
              </w:rPr>
            </w:pPr>
          </w:p>
        </w:tc>
        <w:tc>
          <w:tcPr>
            <w:tcW w:w="6629" w:type="dxa"/>
            <w:tcBorders>
              <w:top w:val="single" w:sz="4" w:space="0" w:color="auto"/>
              <w:left w:val="single" w:sz="4" w:space="0" w:color="auto"/>
              <w:bottom w:val="single" w:sz="4" w:space="0" w:color="auto"/>
            </w:tcBorders>
            <w:shd w:val="clear" w:color="auto" w:fill="FFFFFF"/>
          </w:tcPr>
          <w:p w:rsidR="005313DD" w:rsidRPr="00AF202C" w:rsidRDefault="008930BF">
            <w:pPr>
              <w:pStyle w:val="a6"/>
              <w:shd w:val="clear" w:color="auto" w:fill="auto"/>
              <w:rPr>
                <w:color w:val="auto"/>
              </w:rPr>
            </w:pPr>
            <w:r w:rsidRPr="00AF202C">
              <w:rPr>
                <w:color w:val="auto"/>
              </w:rPr>
              <w:t>Наличие сайта образовательного учреждения в сети Интернет</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5313DD" w:rsidRPr="005F3ED4" w:rsidRDefault="00AF202C">
            <w:pPr>
              <w:pStyle w:val="a6"/>
              <w:shd w:val="clear" w:color="auto" w:fill="auto"/>
            </w:pPr>
            <w:r w:rsidRPr="00AF202C">
              <w:t>http://kls2.edu22.info/</w:t>
            </w:r>
          </w:p>
        </w:tc>
      </w:tr>
    </w:tbl>
    <w:p w:rsidR="005313DD" w:rsidRDefault="005313DD">
      <w:pPr>
        <w:spacing w:after="246" w:line="14" w:lineRule="exact"/>
      </w:pPr>
    </w:p>
    <w:p w:rsidR="005313DD" w:rsidRDefault="008930BF" w:rsidP="00EF49C5">
      <w:pPr>
        <w:pStyle w:val="11"/>
        <w:numPr>
          <w:ilvl w:val="0"/>
          <w:numId w:val="14"/>
        </w:numPr>
        <w:shd w:val="clear" w:color="auto" w:fill="auto"/>
        <w:tabs>
          <w:tab w:val="left" w:pos="1288"/>
        </w:tabs>
        <w:spacing w:after="540"/>
        <w:ind w:left="140" w:firstLine="700"/>
      </w:pPr>
      <w:r>
        <w:rPr>
          <w:b/>
          <w:bCs/>
        </w:rPr>
        <w:t>Сведения о соответствии соблюдения санитарно-гигиенических условий к органи</w:t>
      </w:r>
      <w:r>
        <w:rPr>
          <w:b/>
          <w:bCs/>
        </w:rPr>
        <w:softHyphen/>
        <w:t>зации образовательного процесса требованиям ФГОС (</w:t>
      </w:r>
      <w:r w:rsidR="005F3ED4">
        <w:rPr>
          <w:b/>
          <w:bCs/>
        </w:rPr>
        <w:t xml:space="preserve">ФК </w:t>
      </w:r>
      <w:r>
        <w:rPr>
          <w:b/>
          <w:bCs/>
        </w:rPr>
        <w:t>ГОС)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71"/>
        <w:gridCol w:w="9197"/>
      </w:tblGrid>
      <w:tr w:rsidR="005313DD">
        <w:trPr>
          <w:trHeight w:hRule="exact" w:val="566"/>
          <w:jc w:val="center"/>
        </w:trPr>
        <w:tc>
          <w:tcPr>
            <w:tcW w:w="1171" w:type="dxa"/>
            <w:vMerge w:val="restart"/>
            <w:tcBorders>
              <w:top w:val="single" w:sz="4" w:space="0" w:color="auto"/>
              <w:left w:val="single" w:sz="4" w:space="0" w:color="auto"/>
            </w:tcBorders>
            <w:shd w:val="clear" w:color="auto" w:fill="FFFFFF"/>
          </w:tcPr>
          <w:p w:rsidR="005313DD" w:rsidRDefault="008930BF">
            <w:pPr>
              <w:pStyle w:val="a6"/>
              <w:shd w:val="clear" w:color="auto" w:fill="auto"/>
              <w:jc w:val="center"/>
            </w:pPr>
            <w:r>
              <w:lastRenderedPageBreak/>
              <w:t>Классы</w:t>
            </w:r>
          </w:p>
        </w:tc>
        <w:tc>
          <w:tcPr>
            <w:tcW w:w="9197" w:type="dxa"/>
            <w:tcBorders>
              <w:top w:val="single" w:sz="4" w:space="0" w:color="auto"/>
              <w:left w:val="single" w:sz="4" w:space="0" w:color="auto"/>
              <w:right w:val="single" w:sz="4" w:space="0" w:color="auto"/>
            </w:tcBorders>
            <w:shd w:val="clear" w:color="auto" w:fill="FFFFFF"/>
            <w:vAlign w:val="bottom"/>
          </w:tcPr>
          <w:p w:rsidR="005313DD" w:rsidRDefault="008930BF">
            <w:pPr>
              <w:pStyle w:val="a6"/>
              <w:shd w:val="clear" w:color="auto" w:fill="auto"/>
              <w:jc w:val="center"/>
            </w:pPr>
            <w:r>
              <w:t>Максимально допустимая недельная нагрузка в академических часах</w:t>
            </w:r>
          </w:p>
        </w:tc>
      </w:tr>
      <w:tr w:rsidR="005313DD">
        <w:trPr>
          <w:trHeight w:hRule="exact" w:val="288"/>
          <w:jc w:val="center"/>
        </w:trPr>
        <w:tc>
          <w:tcPr>
            <w:tcW w:w="1171" w:type="dxa"/>
            <w:vMerge/>
            <w:tcBorders>
              <w:left w:val="single" w:sz="4" w:space="0" w:color="auto"/>
            </w:tcBorders>
            <w:shd w:val="clear" w:color="auto" w:fill="FFFFFF"/>
          </w:tcPr>
          <w:p w:rsidR="005313DD" w:rsidRDefault="005313DD"/>
        </w:tc>
        <w:tc>
          <w:tcPr>
            <w:tcW w:w="9197" w:type="dxa"/>
            <w:tcBorders>
              <w:top w:val="single" w:sz="4" w:space="0" w:color="auto"/>
              <w:left w:val="single" w:sz="4" w:space="0" w:color="auto"/>
              <w:right w:val="single" w:sz="4" w:space="0" w:color="auto"/>
            </w:tcBorders>
            <w:shd w:val="clear" w:color="auto" w:fill="FFFFFF"/>
            <w:vAlign w:val="bottom"/>
          </w:tcPr>
          <w:p w:rsidR="005313DD" w:rsidRDefault="008930BF" w:rsidP="00153EFB">
            <w:pPr>
              <w:pStyle w:val="a6"/>
              <w:shd w:val="clear" w:color="auto" w:fill="auto"/>
              <w:jc w:val="center"/>
            </w:pPr>
            <w:r>
              <w:t xml:space="preserve">при </w:t>
            </w:r>
            <w:r w:rsidR="00153EFB">
              <w:t>6</w:t>
            </w:r>
            <w:r>
              <w:t>-дневной неделе</w:t>
            </w:r>
            <w:r w:rsidR="00153EFB">
              <w:t xml:space="preserve"> (5-дневной в 1 классах)</w:t>
            </w:r>
            <w:r>
              <w:t>, не более</w:t>
            </w:r>
          </w:p>
        </w:tc>
      </w:tr>
      <w:tr w:rsidR="005313DD">
        <w:trPr>
          <w:trHeight w:hRule="exact" w:val="288"/>
          <w:jc w:val="center"/>
        </w:trPr>
        <w:tc>
          <w:tcPr>
            <w:tcW w:w="117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1</w:t>
            </w:r>
          </w:p>
        </w:tc>
        <w:tc>
          <w:tcPr>
            <w:tcW w:w="9197" w:type="dxa"/>
            <w:tcBorders>
              <w:top w:val="single" w:sz="4" w:space="0" w:color="auto"/>
              <w:left w:val="single" w:sz="4" w:space="0" w:color="auto"/>
              <w:right w:val="single" w:sz="4" w:space="0" w:color="auto"/>
            </w:tcBorders>
            <w:shd w:val="clear" w:color="auto" w:fill="FFFFFF"/>
            <w:vAlign w:val="bottom"/>
          </w:tcPr>
          <w:p w:rsidR="005313DD" w:rsidRPr="00153EFB" w:rsidRDefault="008930BF">
            <w:pPr>
              <w:pStyle w:val="a6"/>
              <w:shd w:val="clear" w:color="auto" w:fill="auto"/>
              <w:jc w:val="center"/>
              <w:rPr>
                <w:color w:val="auto"/>
              </w:rPr>
            </w:pPr>
            <w:r w:rsidRPr="00153EFB">
              <w:rPr>
                <w:color w:val="auto"/>
              </w:rPr>
              <w:t>21</w:t>
            </w:r>
          </w:p>
        </w:tc>
      </w:tr>
      <w:tr w:rsidR="005313DD">
        <w:trPr>
          <w:trHeight w:hRule="exact" w:val="283"/>
          <w:jc w:val="center"/>
        </w:trPr>
        <w:tc>
          <w:tcPr>
            <w:tcW w:w="1171" w:type="dxa"/>
            <w:tcBorders>
              <w:top w:val="single" w:sz="4" w:space="0" w:color="auto"/>
              <w:left w:val="single" w:sz="4" w:space="0" w:color="auto"/>
            </w:tcBorders>
            <w:shd w:val="clear" w:color="auto" w:fill="FFFFFF"/>
          </w:tcPr>
          <w:p w:rsidR="005313DD" w:rsidRDefault="008930BF">
            <w:pPr>
              <w:pStyle w:val="a6"/>
              <w:shd w:val="clear" w:color="auto" w:fill="auto"/>
              <w:jc w:val="center"/>
            </w:pPr>
            <w:r>
              <w:t>2 - 4</w:t>
            </w:r>
          </w:p>
        </w:tc>
        <w:tc>
          <w:tcPr>
            <w:tcW w:w="9197" w:type="dxa"/>
            <w:tcBorders>
              <w:top w:val="single" w:sz="4" w:space="0" w:color="auto"/>
              <w:left w:val="single" w:sz="4" w:space="0" w:color="auto"/>
              <w:right w:val="single" w:sz="4" w:space="0" w:color="auto"/>
            </w:tcBorders>
            <w:shd w:val="clear" w:color="auto" w:fill="FFFFFF"/>
          </w:tcPr>
          <w:p w:rsidR="005313DD" w:rsidRPr="00153EFB" w:rsidRDefault="00153EFB">
            <w:pPr>
              <w:pStyle w:val="a6"/>
              <w:shd w:val="clear" w:color="auto" w:fill="auto"/>
              <w:jc w:val="center"/>
              <w:rPr>
                <w:color w:val="auto"/>
              </w:rPr>
            </w:pPr>
            <w:r w:rsidRPr="00153EFB">
              <w:rPr>
                <w:color w:val="auto"/>
              </w:rPr>
              <w:t>26</w:t>
            </w:r>
          </w:p>
        </w:tc>
      </w:tr>
      <w:tr w:rsidR="005313DD">
        <w:trPr>
          <w:trHeight w:hRule="exact" w:val="288"/>
          <w:jc w:val="center"/>
        </w:trPr>
        <w:tc>
          <w:tcPr>
            <w:tcW w:w="117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5</w:t>
            </w:r>
          </w:p>
        </w:tc>
        <w:tc>
          <w:tcPr>
            <w:tcW w:w="9197" w:type="dxa"/>
            <w:tcBorders>
              <w:top w:val="single" w:sz="4" w:space="0" w:color="auto"/>
              <w:left w:val="single" w:sz="4" w:space="0" w:color="auto"/>
              <w:right w:val="single" w:sz="4" w:space="0" w:color="auto"/>
            </w:tcBorders>
            <w:shd w:val="clear" w:color="auto" w:fill="FFFFFF"/>
            <w:vAlign w:val="bottom"/>
          </w:tcPr>
          <w:p w:rsidR="005313DD" w:rsidRPr="00153EFB" w:rsidRDefault="00153EFB">
            <w:pPr>
              <w:pStyle w:val="a6"/>
              <w:shd w:val="clear" w:color="auto" w:fill="auto"/>
              <w:jc w:val="center"/>
              <w:rPr>
                <w:color w:val="auto"/>
              </w:rPr>
            </w:pPr>
            <w:r w:rsidRPr="00153EFB">
              <w:rPr>
                <w:color w:val="auto"/>
              </w:rPr>
              <w:t>32</w:t>
            </w:r>
          </w:p>
        </w:tc>
      </w:tr>
      <w:tr w:rsidR="005313DD">
        <w:trPr>
          <w:trHeight w:hRule="exact" w:val="283"/>
          <w:jc w:val="center"/>
        </w:trPr>
        <w:tc>
          <w:tcPr>
            <w:tcW w:w="117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6</w:t>
            </w:r>
          </w:p>
        </w:tc>
        <w:tc>
          <w:tcPr>
            <w:tcW w:w="9197" w:type="dxa"/>
            <w:tcBorders>
              <w:top w:val="single" w:sz="4" w:space="0" w:color="auto"/>
              <w:left w:val="single" w:sz="4" w:space="0" w:color="auto"/>
              <w:right w:val="single" w:sz="4" w:space="0" w:color="auto"/>
            </w:tcBorders>
            <w:shd w:val="clear" w:color="auto" w:fill="FFFFFF"/>
            <w:vAlign w:val="center"/>
          </w:tcPr>
          <w:p w:rsidR="005313DD" w:rsidRPr="00153EFB" w:rsidRDefault="00153EFB">
            <w:pPr>
              <w:pStyle w:val="a6"/>
              <w:shd w:val="clear" w:color="auto" w:fill="auto"/>
              <w:jc w:val="center"/>
              <w:rPr>
                <w:color w:val="auto"/>
              </w:rPr>
            </w:pPr>
            <w:r w:rsidRPr="00153EFB">
              <w:rPr>
                <w:color w:val="auto"/>
              </w:rPr>
              <w:t>33</w:t>
            </w:r>
          </w:p>
        </w:tc>
      </w:tr>
      <w:tr w:rsidR="005313DD">
        <w:trPr>
          <w:trHeight w:hRule="exact" w:val="288"/>
          <w:jc w:val="center"/>
        </w:trPr>
        <w:tc>
          <w:tcPr>
            <w:tcW w:w="1171" w:type="dxa"/>
            <w:tcBorders>
              <w:top w:val="single" w:sz="4" w:space="0" w:color="auto"/>
              <w:left w:val="single" w:sz="4" w:space="0" w:color="auto"/>
            </w:tcBorders>
            <w:shd w:val="clear" w:color="auto" w:fill="FFFFFF"/>
            <w:vAlign w:val="bottom"/>
          </w:tcPr>
          <w:p w:rsidR="005313DD" w:rsidRDefault="008930BF">
            <w:pPr>
              <w:pStyle w:val="a6"/>
              <w:shd w:val="clear" w:color="auto" w:fill="auto"/>
              <w:jc w:val="center"/>
            </w:pPr>
            <w:r>
              <w:t>7</w:t>
            </w:r>
          </w:p>
        </w:tc>
        <w:tc>
          <w:tcPr>
            <w:tcW w:w="9197" w:type="dxa"/>
            <w:tcBorders>
              <w:top w:val="single" w:sz="4" w:space="0" w:color="auto"/>
              <w:left w:val="single" w:sz="4" w:space="0" w:color="auto"/>
              <w:right w:val="single" w:sz="4" w:space="0" w:color="auto"/>
            </w:tcBorders>
            <w:shd w:val="clear" w:color="auto" w:fill="FFFFFF"/>
            <w:vAlign w:val="bottom"/>
          </w:tcPr>
          <w:p w:rsidR="005313DD" w:rsidRPr="00153EFB" w:rsidRDefault="00153EFB">
            <w:pPr>
              <w:pStyle w:val="a6"/>
              <w:shd w:val="clear" w:color="auto" w:fill="auto"/>
              <w:jc w:val="center"/>
              <w:rPr>
                <w:color w:val="auto"/>
              </w:rPr>
            </w:pPr>
            <w:r w:rsidRPr="00153EFB">
              <w:rPr>
                <w:color w:val="auto"/>
              </w:rPr>
              <w:t>35</w:t>
            </w:r>
          </w:p>
        </w:tc>
      </w:tr>
      <w:tr w:rsidR="005313DD">
        <w:trPr>
          <w:trHeight w:hRule="exact" w:val="283"/>
          <w:jc w:val="center"/>
        </w:trPr>
        <w:tc>
          <w:tcPr>
            <w:tcW w:w="1171" w:type="dxa"/>
            <w:tcBorders>
              <w:top w:val="single" w:sz="4" w:space="0" w:color="auto"/>
              <w:left w:val="single" w:sz="4" w:space="0" w:color="auto"/>
            </w:tcBorders>
            <w:shd w:val="clear" w:color="auto" w:fill="FFFFFF"/>
          </w:tcPr>
          <w:p w:rsidR="005313DD" w:rsidRDefault="008930BF">
            <w:pPr>
              <w:pStyle w:val="a6"/>
              <w:shd w:val="clear" w:color="auto" w:fill="auto"/>
              <w:jc w:val="center"/>
            </w:pPr>
            <w:r>
              <w:t>8 - 9</w:t>
            </w:r>
          </w:p>
        </w:tc>
        <w:tc>
          <w:tcPr>
            <w:tcW w:w="9197" w:type="dxa"/>
            <w:tcBorders>
              <w:top w:val="single" w:sz="4" w:space="0" w:color="auto"/>
              <w:left w:val="single" w:sz="4" w:space="0" w:color="auto"/>
              <w:right w:val="single" w:sz="4" w:space="0" w:color="auto"/>
            </w:tcBorders>
            <w:shd w:val="clear" w:color="auto" w:fill="FFFFFF"/>
          </w:tcPr>
          <w:p w:rsidR="005313DD" w:rsidRPr="00153EFB" w:rsidRDefault="008930BF" w:rsidP="00153EFB">
            <w:pPr>
              <w:pStyle w:val="a6"/>
              <w:shd w:val="clear" w:color="auto" w:fill="auto"/>
              <w:jc w:val="center"/>
              <w:rPr>
                <w:color w:val="auto"/>
              </w:rPr>
            </w:pPr>
            <w:r w:rsidRPr="00153EFB">
              <w:rPr>
                <w:color w:val="auto"/>
              </w:rPr>
              <w:t>3</w:t>
            </w:r>
            <w:r w:rsidR="00153EFB" w:rsidRPr="00153EFB">
              <w:rPr>
                <w:color w:val="auto"/>
              </w:rPr>
              <w:t>6</w:t>
            </w:r>
          </w:p>
        </w:tc>
      </w:tr>
      <w:tr w:rsidR="005313DD">
        <w:trPr>
          <w:trHeight w:hRule="exact" w:val="298"/>
          <w:jc w:val="center"/>
        </w:trPr>
        <w:tc>
          <w:tcPr>
            <w:tcW w:w="1171" w:type="dxa"/>
            <w:tcBorders>
              <w:top w:val="single" w:sz="4" w:space="0" w:color="auto"/>
              <w:left w:val="single" w:sz="4" w:space="0" w:color="auto"/>
              <w:bottom w:val="single" w:sz="4" w:space="0" w:color="auto"/>
            </w:tcBorders>
            <w:shd w:val="clear" w:color="auto" w:fill="FFFFFF"/>
            <w:vAlign w:val="center"/>
          </w:tcPr>
          <w:p w:rsidR="005313DD" w:rsidRDefault="008930BF">
            <w:pPr>
              <w:pStyle w:val="a6"/>
              <w:shd w:val="clear" w:color="auto" w:fill="auto"/>
              <w:jc w:val="center"/>
            </w:pPr>
            <w:r>
              <w:t>10 - 11</w:t>
            </w:r>
          </w:p>
        </w:tc>
        <w:tc>
          <w:tcPr>
            <w:tcW w:w="9197" w:type="dxa"/>
            <w:tcBorders>
              <w:top w:val="single" w:sz="4" w:space="0" w:color="auto"/>
              <w:left w:val="single" w:sz="4" w:space="0" w:color="auto"/>
              <w:bottom w:val="single" w:sz="4" w:space="0" w:color="auto"/>
              <w:right w:val="single" w:sz="4" w:space="0" w:color="auto"/>
            </w:tcBorders>
            <w:shd w:val="clear" w:color="auto" w:fill="FFFFFF"/>
            <w:vAlign w:val="center"/>
          </w:tcPr>
          <w:p w:rsidR="005313DD" w:rsidRPr="00153EFB" w:rsidRDefault="008930BF" w:rsidP="00153EFB">
            <w:pPr>
              <w:pStyle w:val="a6"/>
              <w:shd w:val="clear" w:color="auto" w:fill="auto"/>
              <w:jc w:val="center"/>
              <w:rPr>
                <w:color w:val="auto"/>
              </w:rPr>
            </w:pPr>
            <w:r w:rsidRPr="00153EFB">
              <w:rPr>
                <w:color w:val="auto"/>
              </w:rPr>
              <w:t>3</w:t>
            </w:r>
            <w:r w:rsidR="00153EFB" w:rsidRPr="00153EFB">
              <w:rPr>
                <w:color w:val="auto"/>
              </w:rPr>
              <w:t>7</w:t>
            </w:r>
          </w:p>
        </w:tc>
      </w:tr>
    </w:tbl>
    <w:p w:rsidR="005313DD" w:rsidRDefault="005313DD">
      <w:pPr>
        <w:spacing w:after="246" w:line="14" w:lineRule="exact"/>
      </w:pPr>
    </w:p>
    <w:p w:rsidR="005313DD" w:rsidRDefault="008930BF" w:rsidP="00EF49C5">
      <w:pPr>
        <w:pStyle w:val="11"/>
        <w:numPr>
          <w:ilvl w:val="0"/>
          <w:numId w:val="14"/>
        </w:numPr>
        <w:shd w:val="clear" w:color="auto" w:fill="auto"/>
        <w:tabs>
          <w:tab w:val="left" w:pos="1288"/>
        </w:tabs>
        <w:ind w:left="140" w:firstLine="700"/>
      </w:pPr>
      <w:r>
        <w:rPr>
          <w:b/>
          <w:bCs/>
        </w:rPr>
        <w:t>Сведения о соответствии условий для обеспечения медицинского обслуживания требованиям ФГОС (ГОС).</w:t>
      </w:r>
    </w:p>
    <w:p w:rsidR="005313DD" w:rsidRDefault="005F3ED4" w:rsidP="005F3ED4">
      <w:pPr>
        <w:pStyle w:val="11"/>
        <w:shd w:val="clear" w:color="auto" w:fill="auto"/>
        <w:ind w:left="140" w:firstLine="700"/>
      </w:pPr>
      <w:r>
        <w:t>М</w:t>
      </w:r>
      <w:r w:rsidR="008930BF">
        <w:t xml:space="preserve">БОУ </w:t>
      </w:r>
      <w:r>
        <w:t>«КСОШ № 2» заключен д</w:t>
      </w:r>
      <w:r w:rsidR="008930BF">
        <w:t>оговор</w:t>
      </w:r>
      <w:r>
        <w:t xml:space="preserve"> с </w:t>
      </w:r>
      <w:r w:rsidR="0040146D" w:rsidRPr="0040146D">
        <w:rPr>
          <w:color w:val="333333"/>
          <w:shd w:val="clear" w:color="auto" w:fill="FFFFFF"/>
        </w:rPr>
        <w:t>КГБУЗ </w:t>
      </w:r>
      <w:r w:rsidR="0040146D">
        <w:rPr>
          <w:color w:val="333333"/>
          <w:shd w:val="clear" w:color="auto" w:fill="FFFFFF"/>
        </w:rPr>
        <w:t>«</w:t>
      </w:r>
      <w:r w:rsidR="0040146D" w:rsidRPr="0040146D">
        <w:rPr>
          <w:bCs/>
          <w:color w:val="333333"/>
          <w:shd w:val="clear" w:color="auto" w:fill="FFFFFF"/>
        </w:rPr>
        <w:t>Ключевск</w:t>
      </w:r>
      <w:r w:rsidR="0040146D">
        <w:rPr>
          <w:bCs/>
          <w:color w:val="333333"/>
          <w:shd w:val="clear" w:color="auto" w:fill="FFFFFF"/>
        </w:rPr>
        <w:t>ая</w:t>
      </w:r>
      <w:r w:rsidR="0040146D" w:rsidRPr="0040146D">
        <w:rPr>
          <w:color w:val="333333"/>
          <w:shd w:val="clear" w:color="auto" w:fill="FFFFFF"/>
        </w:rPr>
        <w:t> </w:t>
      </w:r>
      <w:r w:rsidR="0040146D" w:rsidRPr="0040146D">
        <w:rPr>
          <w:bCs/>
          <w:color w:val="333333"/>
          <w:shd w:val="clear" w:color="auto" w:fill="FFFFFF"/>
        </w:rPr>
        <w:t>ЦРБ</w:t>
      </w:r>
      <w:r w:rsidR="0040146D" w:rsidRPr="0040146D">
        <w:rPr>
          <w:color w:val="333333"/>
          <w:shd w:val="clear" w:color="auto" w:fill="FFFFFF"/>
        </w:rPr>
        <w:t> им.</w:t>
      </w:r>
      <w:r w:rsidR="00525A68">
        <w:rPr>
          <w:color w:val="333333"/>
          <w:shd w:val="clear" w:color="auto" w:fill="FFFFFF"/>
        </w:rPr>
        <w:t xml:space="preserve"> </w:t>
      </w:r>
      <w:r w:rsidR="0040146D" w:rsidRPr="0040146D">
        <w:rPr>
          <w:color w:val="333333"/>
          <w:shd w:val="clear" w:color="auto" w:fill="FFFFFF"/>
        </w:rPr>
        <w:t>Антоновича</w:t>
      </w:r>
      <w:r w:rsidR="00525A68">
        <w:rPr>
          <w:color w:val="333333"/>
          <w:shd w:val="clear" w:color="auto" w:fill="FFFFFF"/>
        </w:rPr>
        <w:t xml:space="preserve"> </w:t>
      </w:r>
      <w:r w:rsidR="0040146D" w:rsidRPr="0040146D">
        <w:rPr>
          <w:color w:val="333333"/>
          <w:shd w:val="clear" w:color="auto" w:fill="FFFFFF"/>
        </w:rPr>
        <w:t>И.И.</w:t>
      </w:r>
      <w:r w:rsidR="0040146D">
        <w:rPr>
          <w:color w:val="333333"/>
          <w:shd w:val="clear" w:color="auto" w:fill="FFFFFF"/>
        </w:rPr>
        <w:t>»</w:t>
      </w:r>
      <w:r w:rsidR="00525A68">
        <w:rPr>
          <w:color w:val="333333"/>
          <w:shd w:val="clear" w:color="auto" w:fill="FFFFFF"/>
        </w:rPr>
        <w:t xml:space="preserve"> </w:t>
      </w:r>
      <w:r w:rsidR="008930BF">
        <w:t>в целях медицинского обслуживания обучающихся и воспитанников образова</w:t>
      </w:r>
      <w:r w:rsidR="008930BF">
        <w:softHyphen/>
        <w:t>тельного учреждения, проведения лечебно-профилактических мероприятий по предупре</w:t>
      </w:r>
      <w:r w:rsidR="008930BF">
        <w:softHyphen/>
        <w:t>ждению и снижению заболеваемости</w:t>
      </w:r>
      <w:r>
        <w:t>.</w:t>
      </w:r>
    </w:p>
    <w:p w:rsidR="005F3ED4" w:rsidRDefault="005F3ED4" w:rsidP="005F3ED4">
      <w:pPr>
        <w:pStyle w:val="11"/>
        <w:shd w:val="clear" w:color="auto" w:fill="auto"/>
        <w:ind w:left="140" w:firstLine="700"/>
      </w:pPr>
    </w:p>
    <w:p w:rsidR="005313DD" w:rsidRPr="0040146D" w:rsidRDefault="008930BF" w:rsidP="00EF49C5">
      <w:pPr>
        <w:pStyle w:val="11"/>
        <w:numPr>
          <w:ilvl w:val="0"/>
          <w:numId w:val="14"/>
        </w:numPr>
        <w:shd w:val="clear" w:color="auto" w:fill="auto"/>
        <w:tabs>
          <w:tab w:val="left" w:pos="1208"/>
        </w:tabs>
        <w:spacing w:after="260"/>
        <w:ind w:firstLine="720"/>
      </w:pPr>
      <w:r>
        <w:rPr>
          <w:b/>
          <w:bCs/>
        </w:rPr>
        <w:t>Сведения о соответствии укомплектованности библиотеки требованиям ФГОС (ГОС).</w:t>
      </w:r>
    </w:p>
    <w:tbl>
      <w:tblPr>
        <w:tblOverlap w:val="never"/>
        <w:tblW w:w="9836" w:type="dxa"/>
        <w:jc w:val="center"/>
        <w:tblLayout w:type="fixed"/>
        <w:tblCellMar>
          <w:left w:w="10" w:type="dxa"/>
          <w:right w:w="10" w:type="dxa"/>
        </w:tblCellMar>
        <w:tblLook w:val="0000" w:firstRow="0" w:lastRow="0" w:firstColumn="0" w:lastColumn="0" w:noHBand="0" w:noVBand="0"/>
      </w:tblPr>
      <w:tblGrid>
        <w:gridCol w:w="1565"/>
        <w:gridCol w:w="2069"/>
        <w:gridCol w:w="1306"/>
        <w:gridCol w:w="1723"/>
        <w:gridCol w:w="1738"/>
        <w:gridCol w:w="1435"/>
      </w:tblGrid>
      <w:tr w:rsidR="001B018E" w:rsidRPr="004D31D8" w:rsidTr="00A36C71">
        <w:trPr>
          <w:trHeight w:hRule="exact" w:val="1397"/>
          <w:jc w:val="center"/>
        </w:trPr>
        <w:tc>
          <w:tcPr>
            <w:tcW w:w="1565"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jc w:val="center"/>
              <w:rPr>
                <w:sz w:val="22"/>
                <w:szCs w:val="22"/>
              </w:rPr>
            </w:pPr>
            <w:r w:rsidRPr="004D31D8">
              <w:rPr>
                <w:sz w:val="22"/>
                <w:szCs w:val="22"/>
              </w:rPr>
              <w:t>Наименован</w:t>
            </w:r>
          </w:p>
          <w:p w:rsidR="001B018E" w:rsidRPr="004D31D8" w:rsidRDefault="001B018E" w:rsidP="00A36C71">
            <w:pPr>
              <w:pStyle w:val="a6"/>
              <w:shd w:val="clear" w:color="auto" w:fill="auto"/>
              <w:jc w:val="center"/>
              <w:rPr>
                <w:sz w:val="22"/>
                <w:szCs w:val="22"/>
              </w:rPr>
            </w:pPr>
            <w:proofErr w:type="spellStart"/>
            <w:r w:rsidRPr="004D31D8">
              <w:rPr>
                <w:sz w:val="22"/>
                <w:szCs w:val="22"/>
              </w:rPr>
              <w:t>ие</w:t>
            </w:r>
            <w:proofErr w:type="spellEnd"/>
          </w:p>
          <w:p w:rsidR="001B018E" w:rsidRPr="004D31D8" w:rsidRDefault="001B018E" w:rsidP="00A36C71">
            <w:pPr>
              <w:pStyle w:val="a6"/>
              <w:shd w:val="clear" w:color="auto" w:fill="auto"/>
              <w:ind w:right="60"/>
              <w:jc w:val="center"/>
              <w:rPr>
                <w:sz w:val="22"/>
                <w:szCs w:val="22"/>
              </w:rPr>
            </w:pPr>
            <w:r w:rsidRPr="004D31D8">
              <w:rPr>
                <w:sz w:val="22"/>
                <w:szCs w:val="22"/>
              </w:rPr>
              <w:t>ООП/класс</w:t>
            </w:r>
          </w:p>
        </w:tc>
        <w:tc>
          <w:tcPr>
            <w:tcW w:w="2069"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jc w:val="center"/>
              <w:rPr>
                <w:sz w:val="22"/>
                <w:szCs w:val="22"/>
              </w:rPr>
            </w:pPr>
            <w:r w:rsidRPr="004D31D8">
              <w:rPr>
                <w:sz w:val="22"/>
                <w:szCs w:val="22"/>
              </w:rPr>
              <w:t>Учебные</w:t>
            </w:r>
          </w:p>
          <w:p w:rsidR="001B018E" w:rsidRPr="004D31D8" w:rsidRDefault="001B018E" w:rsidP="00A36C71">
            <w:pPr>
              <w:pStyle w:val="a6"/>
              <w:shd w:val="clear" w:color="auto" w:fill="auto"/>
              <w:jc w:val="center"/>
              <w:rPr>
                <w:sz w:val="22"/>
                <w:szCs w:val="22"/>
              </w:rPr>
            </w:pPr>
            <w:r w:rsidRPr="004D31D8">
              <w:rPr>
                <w:sz w:val="22"/>
                <w:szCs w:val="22"/>
              </w:rPr>
              <w:t>предметы</w:t>
            </w:r>
          </w:p>
        </w:tc>
        <w:tc>
          <w:tcPr>
            <w:tcW w:w="1306"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jc w:val="center"/>
              <w:rPr>
                <w:sz w:val="22"/>
                <w:szCs w:val="22"/>
              </w:rPr>
            </w:pPr>
            <w:r w:rsidRPr="004D31D8">
              <w:rPr>
                <w:sz w:val="22"/>
                <w:szCs w:val="22"/>
              </w:rPr>
              <w:t>Число</w:t>
            </w:r>
          </w:p>
          <w:p w:rsidR="001B018E" w:rsidRPr="004D31D8" w:rsidRDefault="001B018E" w:rsidP="00A36C71">
            <w:pPr>
              <w:pStyle w:val="a6"/>
              <w:shd w:val="clear" w:color="auto" w:fill="auto"/>
              <w:jc w:val="center"/>
              <w:rPr>
                <w:sz w:val="22"/>
                <w:szCs w:val="22"/>
              </w:rPr>
            </w:pPr>
            <w:r w:rsidRPr="004D31D8">
              <w:rPr>
                <w:sz w:val="22"/>
                <w:szCs w:val="22"/>
              </w:rPr>
              <w:t>учащихся</w:t>
            </w:r>
          </w:p>
          <w:p w:rsidR="001B018E" w:rsidRPr="004D31D8" w:rsidRDefault="001B018E" w:rsidP="00A36C71">
            <w:pPr>
              <w:pStyle w:val="a6"/>
              <w:shd w:val="clear" w:color="auto" w:fill="auto"/>
              <w:jc w:val="center"/>
              <w:rPr>
                <w:sz w:val="22"/>
                <w:szCs w:val="22"/>
              </w:rPr>
            </w:pPr>
            <w:r w:rsidRPr="004D31D8">
              <w:rPr>
                <w:sz w:val="22"/>
                <w:szCs w:val="22"/>
              </w:rPr>
              <w:t>в классе</w:t>
            </w:r>
          </w:p>
        </w:tc>
        <w:tc>
          <w:tcPr>
            <w:tcW w:w="1723"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jc w:val="center"/>
              <w:rPr>
                <w:sz w:val="22"/>
                <w:szCs w:val="22"/>
              </w:rPr>
            </w:pPr>
            <w:r w:rsidRPr="004D31D8">
              <w:rPr>
                <w:sz w:val="22"/>
                <w:szCs w:val="22"/>
              </w:rPr>
              <w:t>Количество</w:t>
            </w:r>
          </w:p>
          <w:p w:rsidR="001B018E" w:rsidRPr="004D31D8" w:rsidRDefault="001B018E" w:rsidP="00A36C71">
            <w:pPr>
              <w:pStyle w:val="a6"/>
              <w:shd w:val="clear" w:color="auto" w:fill="auto"/>
              <w:jc w:val="center"/>
              <w:rPr>
                <w:sz w:val="22"/>
                <w:szCs w:val="22"/>
              </w:rPr>
            </w:pPr>
            <w:r w:rsidRPr="004D31D8">
              <w:rPr>
                <w:sz w:val="22"/>
                <w:szCs w:val="22"/>
              </w:rPr>
              <w:t>учебников</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Количество учебников, приходящихся на одного учащегося</w:t>
            </w:r>
          </w:p>
        </w:tc>
        <w:tc>
          <w:tcPr>
            <w:tcW w:w="1435" w:type="dxa"/>
            <w:tcBorders>
              <w:top w:val="single" w:sz="4" w:space="0" w:color="auto"/>
              <w:left w:val="single" w:sz="4" w:space="0" w:color="auto"/>
              <w:right w:val="single" w:sz="4" w:space="0" w:color="auto"/>
            </w:tcBorders>
            <w:shd w:val="clear" w:color="auto" w:fill="FFFFFF"/>
          </w:tcPr>
          <w:p w:rsidR="001B018E" w:rsidRPr="004D31D8" w:rsidRDefault="001B018E" w:rsidP="00A36C71">
            <w:pPr>
              <w:pStyle w:val="a6"/>
              <w:shd w:val="clear" w:color="auto" w:fill="auto"/>
              <w:ind w:left="260" w:firstLine="40"/>
              <w:rPr>
                <w:sz w:val="22"/>
                <w:szCs w:val="22"/>
              </w:rPr>
            </w:pPr>
            <w:r w:rsidRPr="004D31D8">
              <w:rPr>
                <w:sz w:val="22"/>
                <w:szCs w:val="22"/>
              </w:rPr>
              <w:t>Наличие ЭОР по предмету (да/нет)</w:t>
            </w:r>
          </w:p>
        </w:tc>
      </w:tr>
      <w:tr w:rsidR="001B018E" w:rsidRPr="004D31D8" w:rsidTr="00A36C71">
        <w:trPr>
          <w:trHeight w:hRule="exact" w:val="283"/>
          <w:jc w:val="center"/>
        </w:trPr>
        <w:tc>
          <w:tcPr>
            <w:tcW w:w="1565"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60"/>
              <w:jc w:val="right"/>
              <w:rPr>
                <w:sz w:val="22"/>
                <w:szCs w:val="22"/>
              </w:rPr>
            </w:pPr>
            <w:r w:rsidRPr="004D31D8">
              <w:rPr>
                <w:sz w:val="22"/>
                <w:szCs w:val="22"/>
              </w:rPr>
              <w:t>1</w:t>
            </w: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2</w:t>
            </w:r>
          </w:p>
        </w:tc>
        <w:tc>
          <w:tcPr>
            <w:tcW w:w="1306"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3</w:t>
            </w: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4</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5</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6</w:t>
            </w:r>
          </w:p>
        </w:tc>
      </w:tr>
      <w:tr w:rsidR="001B018E" w:rsidRPr="004D31D8" w:rsidTr="00A36C71">
        <w:trPr>
          <w:trHeight w:hRule="exact" w:val="288"/>
          <w:jc w:val="center"/>
        </w:trPr>
        <w:tc>
          <w:tcPr>
            <w:tcW w:w="1565" w:type="dxa"/>
            <w:vMerge w:val="restart"/>
            <w:tcBorders>
              <w:top w:val="single" w:sz="4" w:space="0" w:color="auto"/>
              <w:left w:val="single" w:sz="4" w:space="0" w:color="auto"/>
            </w:tcBorders>
            <w:shd w:val="clear" w:color="auto" w:fill="FFFFFF"/>
          </w:tcPr>
          <w:p w:rsidR="001B018E" w:rsidRPr="004D31D8" w:rsidRDefault="001B018E" w:rsidP="00A36C71">
            <w:pPr>
              <w:pStyle w:val="a6"/>
              <w:shd w:val="clear" w:color="auto" w:fill="auto"/>
              <w:ind w:right="660"/>
              <w:jc w:val="right"/>
              <w:rPr>
                <w:sz w:val="22"/>
                <w:szCs w:val="22"/>
              </w:rPr>
            </w:pPr>
            <w:r w:rsidRPr="004D31D8">
              <w:rPr>
                <w:sz w:val="22"/>
                <w:szCs w:val="22"/>
              </w:rPr>
              <w:t>НОО/1</w:t>
            </w:r>
          </w:p>
          <w:p w:rsidR="001B018E" w:rsidRPr="004D31D8" w:rsidRDefault="001B018E" w:rsidP="00A36C71">
            <w:pPr>
              <w:pStyle w:val="a6"/>
              <w:shd w:val="clear" w:color="auto" w:fill="auto"/>
              <w:spacing w:line="233" w:lineRule="auto"/>
              <w:ind w:right="660"/>
              <w:jc w:val="right"/>
              <w:rPr>
                <w:sz w:val="22"/>
                <w:szCs w:val="22"/>
              </w:rPr>
            </w:pPr>
            <w:r w:rsidRPr="004D31D8">
              <w:rPr>
                <w:sz w:val="22"/>
                <w:szCs w:val="22"/>
              </w:rPr>
              <w:t>классы</w:t>
            </w: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Математика</w:t>
            </w:r>
          </w:p>
        </w:tc>
        <w:tc>
          <w:tcPr>
            <w:tcW w:w="1306" w:type="dxa"/>
            <w:vMerge w:val="restart"/>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lang w:val="en-US"/>
              </w:rPr>
            </w:pPr>
            <w:r w:rsidRPr="004D31D8">
              <w:rPr>
                <w:sz w:val="22"/>
                <w:szCs w:val="22"/>
                <w:lang w:val="en-US"/>
              </w:rPr>
              <w:t>62</w:t>
            </w: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77</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1,2</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83"/>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Русский язык</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77</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1,2</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Окружающий</w:t>
            </w:r>
          </w:p>
          <w:p w:rsidR="001B018E" w:rsidRPr="004D31D8" w:rsidRDefault="001B018E" w:rsidP="00A36C71">
            <w:pPr>
              <w:pStyle w:val="a6"/>
              <w:shd w:val="clear" w:color="auto" w:fill="auto"/>
              <w:ind w:left="200" w:firstLine="20"/>
              <w:rPr>
                <w:sz w:val="22"/>
                <w:szCs w:val="22"/>
              </w:rPr>
            </w:pPr>
            <w:r w:rsidRPr="004D31D8">
              <w:rPr>
                <w:sz w:val="22"/>
                <w:szCs w:val="22"/>
              </w:rPr>
              <w:t>мир</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77</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1,2</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ind w:left="200" w:firstLine="20"/>
              <w:rPr>
                <w:sz w:val="22"/>
                <w:szCs w:val="22"/>
              </w:rPr>
            </w:pPr>
            <w:r w:rsidRPr="004D31D8">
              <w:rPr>
                <w:sz w:val="22"/>
                <w:szCs w:val="22"/>
              </w:rPr>
              <w:t>Литературное</w:t>
            </w:r>
          </w:p>
          <w:p w:rsidR="001B018E" w:rsidRPr="004D31D8" w:rsidRDefault="001B018E" w:rsidP="00A36C71">
            <w:pPr>
              <w:pStyle w:val="a6"/>
              <w:shd w:val="clear" w:color="auto" w:fill="auto"/>
              <w:ind w:left="200" w:firstLine="20"/>
              <w:rPr>
                <w:sz w:val="22"/>
                <w:szCs w:val="22"/>
              </w:rPr>
            </w:pPr>
            <w:r w:rsidRPr="004D31D8">
              <w:rPr>
                <w:sz w:val="22"/>
                <w:szCs w:val="22"/>
              </w:rPr>
              <w:t>чтение</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67</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1,0</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A36C71">
        <w:trPr>
          <w:trHeight w:hRule="exact" w:val="288"/>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Азбука</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75</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1,2</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A36C71">
        <w:trPr>
          <w:trHeight w:hRule="exact" w:val="288"/>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Технология</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20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0,2</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Изобразительно е искусство</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20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0,2</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83"/>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Музыка</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20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0,2</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 xml:space="preserve">Физическая культура 1-4 </w:t>
            </w:r>
            <w:proofErr w:type="spellStart"/>
            <w:r w:rsidRPr="004D31D8">
              <w:rPr>
                <w:sz w:val="22"/>
                <w:szCs w:val="22"/>
              </w:rPr>
              <w:t>кл</w:t>
            </w:r>
            <w:proofErr w:type="spellEnd"/>
            <w:r w:rsidRPr="004D31D8">
              <w:rPr>
                <w:sz w:val="22"/>
                <w:szCs w:val="22"/>
              </w:rPr>
              <w:t>.</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30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0,4</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A36C71">
        <w:trPr>
          <w:trHeight w:hRule="exact" w:val="283"/>
          <w:jc w:val="center"/>
        </w:trPr>
        <w:tc>
          <w:tcPr>
            <w:tcW w:w="1565" w:type="dxa"/>
            <w:vMerge w:val="restart"/>
            <w:tcBorders>
              <w:top w:val="single" w:sz="4" w:space="0" w:color="auto"/>
              <w:left w:val="single" w:sz="4" w:space="0" w:color="auto"/>
            </w:tcBorders>
            <w:shd w:val="clear" w:color="auto" w:fill="FFFFFF"/>
          </w:tcPr>
          <w:p w:rsidR="001B018E" w:rsidRPr="004D31D8" w:rsidRDefault="001B018E" w:rsidP="00A36C71">
            <w:pPr>
              <w:pStyle w:val="a6"/>
              <w:shd w:val="clear" w:color="auto" w:fill="auto"/>
              <w:ind w:right="660"/>
              <w:jc w:val="right"/>
              <w:rPr>
                <w:sz w:val="22"/>
                <w:szCs w:val="22"/>
              </w:rPr>
            </w:pPr>
            <w:r w:rsidRPr="004D31D8">
              <w:rPr>
                <w:sz w:val="22"/>
                <w:szCs w:val="22"/>
              </w:rPr>
              <w:t>НОО/2</w:t>
            </w:r>
          </w:p>
          <w:p w:rsidR="001B018E" w:rsidRPr="004D31D8" w:rsidRDefault="001B018E" w:rsidP="00A36C71">
            <w:pPr>
              <w:pStyle w:val="a6"/>
              <w:shd w:val="clear" w:color="auto" w:fill="auto"/>
              <w:ind w:right="660"/>
              <w:jc w:val="right"/>
              <w:rPr>
                <w:sz w:val="22"/>
                <w:szCs w:val="22"/>
              </w:rPr>
            </w:pPr>
            <w:r w:rsidRPr="004D31D8">
              <w:rPr>
                <w:sz w:val="22"/>
                <w:szCs w:val="22"/>
              </w:rPr>
              <w:t>классы</w:t>
            </w: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Математика</w:t>
            </w:r>
          </w:p>
        </w:tc>
        <w:tc>
          <w:tcPr>
            <w:tcW w:w="1306" w:type="dxa"/>
            <w:vMerge w:val="restart"/>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64</w:t>
            </w: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1,0</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88"/>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Русский язык</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1,0</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Окружающий</w:t>
            </w:r>
          </w:p>
          <w:p w:rsidR="001B018E" w:rsidRPr="004D31D8" w:rsidRDefault="001B018E" w:rsidP="00A36C71">
            <w:pPr>
              <w:pStyle w:val="a6"/>
              <w:shd w:val="clear" w:color="auto" w:fill="auto"/>
              <w:ind w:left="200" w:firstLine="20"/>
              <w:rPr>
                <w:sz w:val="22"/>
                <w:szCs w:val="22"/>
              </w:rPr>
            </w:pPr>
            <w:r w:rsidRPr="004D31D8">
              <w:rPr>
                <w:sz w:val="22"/>
                <w:szCs w:val="22"/>
              </w:rPr>
              <w:t>мир</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1,0</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ind w:left="200" w:firstLine="20"/>
              <w:rPr>
                <w:sz w:val="22"/>
                <w:szCs w:val="22"/>
              </w:rPr>
            </w:pPr>
            <w:r w:rsidRPr="004D31D8">
              <w:rPr>
                <w:sz w:val="22"/>
                <w:szCs w:val="22"/>
              </w:rPr>
              <w:t>Литературное</w:t>
            </w:r>
          </w:p>
          <w:p w:rsidR="001B018E" w:rsidRPr="004D31D8" w:rsidRDefault="001B018E" w:rsidP="00A36C71">
            <w:pPr>
              <w:pStyle w:val="a6"/>
              <w:shd w:val="clear" w:color="auto" w:fill="auto"/>
              <w:ind w:left="200" w:firstLine="20"/>
              <w:rPr>
                <w:sz w:val="22"/>
                <w:szCs w:val="22"/>
              </w:rPr>
            </w:pPr>
            <w:r w:rsidRPr="004D31D8">
              <w:rPr>
                <w:sz w:val="22"/>
                <w:szCs w:val="22"/>
              </w:rPr>
              <w:t>чтение</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1,0</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Иностранный</w:t>
            </w:r>
          </w:p>
          <w:p w:rsidR="001B018E" w:rsidRPr="004D31D8" w:rsidRDefault="001B018E" w:rsidP="00A36C71">
            <w:pPr>
              <w:pStyle w:val="a6"/>
              <w:shd w:val="clear" w:color="auto" w:fill="auto"/>
              <w:ind w:left="200" w:firstLine="20"/>
              <w:rPr>
                <w:sz w:val="22"/>
                <w:szCs w:val="22"/>
              </w:rPr>
            </w:pPr>
            <w:r w:rsidRPr="004D31D8">
              <w:rPr>
                <w:sz w:val="22"/>
                <w:szCs w:val="22"/>
              </w:rPr>
              <w:t>язык</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82</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1,4</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88"/>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Технология</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20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0,2</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83"/>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Искусство и ты</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20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0,2</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88"/>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Музыка</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20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0,2</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 xml:space="preserve">Физическая культура 1-4 </w:t>
            </w:r>
            <w:proofErr w:type="spellStart"/>
            <w:r w:rsidRPr="004D31D8">
              <w:rPr>
                <w:sz w:val="22"/>
                <w:szCs w:val="22"/>
              </w:rPr>
              <w:t>кл</w:t>
            </w:r>
            <w:proofErr w:type="spellEnd"/>
            <w:r w:rsidRPr="004D31D8">
              <w:rPr>
                <w:sz w:val="22"/>
                <w:szCs w:val="22"/>
              </w:rPr>
              <w:t>.</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30</w:t>
            </w:r>
          </w:p>
        </w:tc>
        <w:tc>
          <w:tcPr>
            <w:tcW w:w="1738"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0,4</w:t>
            </w:r>
          </w:p>
        </w:tc>
        <w:tc>
          <w:tcPr>
            <w:tcW w:w="1435" w:type="dxa"/>
            <w:tcBorders>
              <w:top w:val="single" w:sz="4" w:space="0" w:color="auto"/>
              <w:left w:val="single" w:sz="4" w:space="0" w:color="auto"/>
              <w:righ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A36C71">
        <w:trPr>
          <w:trHeight w:hRule="exact" w:val="283"/>
          <w:jc w:val="center"/>
        </w:trPr>
        <w:tc>
          <w:tcPr>
            <w:tcW w:w="1565" w:type="dxa"/>
            <w:vMerge w:val="restart"/>
            <w:tcBorders>
              <w:top w:val="single" w:sz="4" w:space="0" w:color="auto"/>
              <w:left w:val="single" w:sz="4" w:space="0" w:color="auto"/>
            </w:tcBorders>
            <w:shd w:val="clear" w:color="auto" w:fill="FFFFFF"/>
          </w:tcPr>
          <w:p w:rsidR="001B018E" w:rsidRPr="004D31D8" w:rsidRDefault="001B018E" w:rsidP="00A36C71">
            <w:pPr>
              <w:pStyle w:val="a6"/>
              <w:shd w:val="clear" w:color="auto" w:fill="auto"/>
              <w:ind w:right="660"/>
              <w:jc w:val="right"/>
              <w:rPr>
                <w:sz w:val="22"/>
                <w:szCs w:val="22"/>
              </w:rPr>
            </w:pPr>
            <w:r w:rsidRPr="004D31D8">
              <w:rPr>
                <w:sz w:val="22"/>
                <w:szCs w:val="22"/>
              </w:rPr>
              <w:t>НОО/3</w:t>
            </w:r>
          </w:p>
          <w:p w:rsidR="001B018E" w:rsidRPr="004D31D8" w:rsidRDefault="001B018E" w:rsidP="00A36C71">
            <w:pPr>
              <w:pStyle w:val="a6"/>
              <w:shd w:val="clear" w:color="auto" w:fill="auto"/>
              <w:ind w:right="660"/>
              <w:jc w:val="right"/>
              <w:rPr>
                <w:sz w:val="22"/>
                <w:szCs w:val="22"/>
              </w:rPr>
            </w:pPr>
            <w:r w:rsidRPr="004D31D8">
              <w:rPr>
                <w:sz w:val="22"/>
                <w:szCs w:val="22"/>
              </w:rPr>
              <w:t>классы</w:t>
            </w: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Математика</w:t>
            </w:r>
          </w:p>
        </w:tc>
        <w:tc>
          <w:tcPr>
            <w:tcW w:w="1306" w:type="dxa"/>
            <w:vMerge w:val="restart"/>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59</w:t>
            </w: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1,1</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88"/>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Русский язык</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1,1</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Окружающий</w:t>
            </w:r>
          </w:p>
          <w:p w:rsidR="001B018E" w:rsidRPr="004D31D8" w:rsidRDefault="001B018E" w:rsidP="00A36C71">
            <w:pPr>
              <w:pStyle w:val="a6"/>
              <w:shd w:val="clear" w:color="auto" w:fill="auto"/>
              <w:ind w:left="200" w:firstLine="20"/>
              <w:rPr>
                <w:sz w:val="22"/>
                <w:szCs w:val="22"/>
              </w:rPr>
            </w:pPr>
            <w:r w:rsidRPr="004D31D8">
              <w:rPr>
                <w:sz w:val="22"/>
                <w:szCs w:val="22"/>
              </w:rPr>
              <w:t>мир</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1,1</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562"/>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ind w:left="200" w:firstLine="20"/>
              <w:rPr>
                <w:sz w:val="22"/>
                <w:szCs w:val="22"/>
              </w:rPr>
            </w:pPr>
            <w:r w:rsidRPr="004D31D8">
              <w:rPr>
                <w:sz w:val="22"/>
                <w:szCs w:val="22"/>
              </w:rPr>
              <w:t>Литературное</w:t>
            </w:r>
          </w:p>
          <w:p w:rsidR="001B018E" w:rsidRPr="004D31D8" w:rsidRDefault="001B018E" w:rsidP="00A36C71">
            <w:pPr>
              <w:pStyle w:val="a6"/>
              <w:shd w:val="clear" w:color="auto" w:fill="auto"/>
              <w:ind w:left="200" w:firstLine="20"/>
              <w:rPr>
                <w:sz w:val="22"/>
                <w:szCs w:val="22"/>
              </w:rPr>
            </w:pPr>
            <w:r w:rsidRPr="004D31D8">
              <w:rPr>
                <w:sz w:val="22"/>
                <w:szCs w:val="22"/>
              </w:rPr>
              <w:t>чтение</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1,1</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A36C71">
        <w:trPr>
          <w:trHeight w:hRule="exact" w:val="566"/>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Иностранный</w:t>
            </w:r>
          </w:p>
          <w:p w:rsidR="001B018E" w:rsidRPr="004D31D8" w:rsidRDefault="001B018E" w:rsidP="00A36C71">
            <w:pPr>
              <w:pStyle w:val="a6"/>
              <w:shd w:val="clear" w:color="auto" w:fill="auto"/>
              <w:ind w:left="200" w:firstLine="20"/>
              <w:rPr>
                <w:sz w:val="22"/>
                <w:szCs w:val="22"/>
              </w:rPr>
            </w:pPr>
            <w:r w:rsidRPr="004D31D8">
              <w:rPr>
                <w:sz w:val="22"/>
                <w:szCs w:val="22"/>
              </w:rPr>
              <w:t>язык</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70</w:t>
            </w:r>
          </w:p>
        </w:tc>
        <w:tc>
          <w:tcPr>
            <w:tcW w:w="1738" w:type="dxa"/>
            <w:tcBorders>
              <w:top w:val="single" w:sz="4" w:space="0" w:color="auto"/>
              <w:left w:val="single" w:sz="4" w:space="0" w:color="auto"/>
            </w:tcBorders>
            <w:shd w:val="clear" w:color="auto" w:fill="FFFFFF"/>
          </w:tcPr>
          <w:p w:rsidR="001B018E" w:rsidRPr="004D31D8" w:rsidRDefault="001B018E" w:rsidP="00A36C71">
            <w:pPr>
              <w:pStyle w:val="a6"/>
              <w:shd w:val="clear" w:color="auto" w:fill="auto"/>
              <w:ind w:right="60"/>
              <w:jc w:val="center"/>
              <w:rPr>
                <w:sz w:val="22"/>
                <w:szCs w:val="22"/>
              </w:rPr>
            </w:pPr>
            <w:r w:rsidRPr="004D31D8">
              <w:rPr>
                <w:sz w:val="22"/>
                <w:szCs w:val="22"/>
              </w:rPr>
              <w:t>1,0</w:t>
            </w:r>
          </w:p>
        </w:tc>
        <w:tc>
          <w:tcPr>
            <w:tcW w:w="1435" w:type="dxa"/>
            <w:tcBorders>
              <w:top w:val="single" w:sz="4" w:space="0" w:color="auto"/>
              <w:left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A36C71">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ind w:left="200" w:firstLine="20"/>
              <w:rPr>
                <w:sz w:val="22"/>
                <w:szCs w:val="22"/>
              </w:rPr>
            </w:pPr>
            <w:r w:rsidRPr="004D31D8">
              <w:rPr>
                <w:sz w:val="22"/>
                <w:szCs w:val="22"/>
              </w:rPr>
              <w:t>Информатика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ind w:right="60"/>
              <w:jc w:val="center"/>
              <w:rPr>
                <w:sz w:val="22"/>
                <w:szCs w:val="22"/>
              </w:rPr>
            </w:pPr>
            <w:r w:rsidRPr="004D31D8">
              <w:rPr>
                <w:sz w:val="22"/>
                <w:szCs w:val="22"/>
              </w:rPr>
              <w:t>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Технология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Музыка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Искусство вокруг нас</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 xml:space="preserve">Физическая культура 1-4 </w:t>
            </w:r>
            <w:proofErr w:type="spellStart"/>
            <w:r w:rsidRPr="004D31D8">
              <w:rPr>
                <w:sz w:val="22"/>
                <w:szCs w:val="22"/>
              </w:rPr>
              <w:t>кл</w:t>
            </w:r>
            <w:proofErr w:type="spellEnd"/>
            <w:r w:rsidRPr="004D31D8">
              <w:rPr>
                <w:sz w:val="22"/>
                <w:szCs w:val="22"/>
              </w:rPr>
              <w:t>.</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r w:rsidRPr="004D31D8">
              <w:rPr>
                <w:sz w:val="22"/>
                <w:szCs w:val="22"/>
              </w:rPr>
              <w:t>НОО/4</w:t>
            </w:r>
          </w:p>
          <w:p w:rsidR="001B018E" w:rsidRPr="004D31D8" w:rsidRDefault="001B018E" w:rsidP="00A36C71">
            <w:pPr>
              <w:pStyle w:val="a6"/>
              <w:shd w:val="clear" w:color="auto" w:fill="auto"/>
              <w:rPr>
                <w:color w:val="FF0000"/>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Математика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79</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0,8</w:t>
            </w:r>
            <w:r w:rsidRPr="004D31D8">
              <w:rPr>
                <w:rStyle w:val="af3"/>
                <w:sz w:val="22"/>
                <w:szCs w:val="22"/>
                <w:vertAlign w:val="baseline"/>
              </w:rPr>
              <w:footnoteReference w:id="1"/>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Окружающий</w:t>
            </w:r>
          </w:p>
          <w:p w:rsidR="001B018E" w:rsidRPr="004D31D8" w:rsidRDefault="001B018E" w:rsidP="001B018E">
            <w:pPr>
              <w:pStyle w:val="a6"/>
              <w:shd w:val="clear" w:color="auto" w:fill="auto"/>
              <w:ind w:right="660"/>
              <w:jc w:val="right"/>
              <w:rPr>
                <w:sz w:val="22"/>
                <w:szCs w:val="22"/>
              </w:rPr>
            </w:pPr>
            <w:r w:rsidRPr="004D31D8">
              <w:rPr>
                <w:sz w:val="22"/>
                <w:szCs w:val="22"/>
              </w:rPr>
              <w:t>мир</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Литературное</w:t>
            </w:r>
          </w:p>
          <w:p w:rsidR="001B018E" w:rsidRPr="004D31D8" w:rsidRDefault="001B018E" w:rsidP="001B018E">
            <w:pPr>
              <w:pStyle w:val="a6"/>
              <w:shd w:val="clear" w:color="auto" w:fill="auto"/>
              <w:ind w:right="660"/>
              <w:jc w:val="right"/>
              <w:rPr>
                <w:sz w:val="22"/>
                <w:szCs w:val="22"/>
              </w:rPr>
            </w:pPr>
            <w:r w:rsidRPr="004D31D8">
              <w:rPr>
                <w:sz w:val="22"/>
                <w:szCs w:val="22"/>
              </w:rPr>
              <w:t>чтение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59</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0,7</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ОРКСЭ</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140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Изобразительно е искусство</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Музыка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Технология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 xml:space="preserve">Физическая культура 1-4 </w:t>
            </w:r>
            <w:proofErr w:type="spellStart"/>
            <w:r w:rsidRPr="004D31D8">
              <w:rPr>
                <w:sz w:val="22"/>
                <w:szCs w:val="22"/>
              </w:rPr>
              <w:t>кл</w:t>
            </w:r>
            <w:proofErr w:type="spellEnd"/>
            <w:r w:rsidRPr="004D31D8">
              <w:rPr>
                <w:sz w:val="22"/>
                <w:szCs w:val="22"/>
              </w:rPr>
              <w:t>.</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p>
          <w:p w:rsidR="001B018E" w:rsidRPr="004D31D8" w:rsidRDefault="001B018E" w:rsidP="00A36C71">
            <w:pPr>
              <w:pStyle w:val="a6"/>
              <w:shd w:val="clear" w:color="auto" w:fill="auto"/>
              <w:rPr>
                <w:sz w:val="22"/>
                <w:szCs w:val="22"/>
              </w:rPr>
            </w:pPr>
            <w:r w:rsidRPr="004D31D8">
              <w:rPr>
                <w:sz w:val="22"/>
                <w:szCs w:val="22"/>
              </w:rPr>
              <w:t>ООО/5</w:t>
            </w:r>
          </w:p>
          <w:p w:rsidR="001B018E" w:rsidRPr="004D31D8" w:rsidRDefault="001B018E" w:rsidP="00A36C71">
            <w:pPr>
              <w:pStyle w:val="a6"/>
              <w:shd w:val="clear" w:color="auto" w:fill="auto"/>
              <w:rPr>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47</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Математика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Биология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География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Технология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Физическая</w:t>
            </w:r>
          </w:p>
          <w:p w:rsidR="001B018E" w:rsidRPr="004D31D8" w:rsidRDefault="001B018E" w:rsidP="001B018E">
            <w:pPr>
              <w:pStyle w:val="a6"/>
              <w:shd w:val="clear" w:color="auto" w:fill="auto"/>
              <w:ind w:right="660"/>
              <w:jc w:val="right"/>
              <w:rPr>
                <w:sz w:val="22"/>
                <w:szCs w:val="22"/>
              </w:rPr>
            </w:pPr>
            <w:r w:rsidRPr="004D31D8">
              <w:rPr>
                <w:sz w:val="22"/>
                <w:szCs w:val="22"/>
              </w:rPr>
              <w:t>культура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ИЗО</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Музыка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p>
          <w:p w:rsidR="001B018E" w:rsidRPr="004D31D8" w:rsidRDefault="001B018E" w:rsidP="00A36C71">
            <w:pPr>
              <w:pStyle w:val="a6"/>
              <w:shd w:val="clear" w:color="auto" w:fill="auto"/>
              <w:rPr>
                <w:sz w:val="22"/>
                <w:szCs w:val="22"/>
              </w:rPr>
            </w:pPr>
            <w:r w:rsidRPr="004D31D8">
              <w:rPr>
                <w:sz w:val="22"/>
                <w:szCs w:val="22"/>
              </w:rPr>
              <w:t>ООО/6</w:t>
            </w:r>
          </w:p>
          <w:p w:rsidR="001B018E" w:rsidRPr="004D31D8" w:rsidRDefault="001B018E" w:rsidP="00A36C71">
            <w:pPr>
              <w:pStyle w:val="a6"/>
              <w:shd w:val="clear" w:color="auto" w:fill="auto"/>
              <w:rPr>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62</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Математика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География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66</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Биология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w:t>
            </w:r>
          </w:p>
          <w:p w:rsidR="001B018E" w:rsidRPr="004D31D8" w:rsidRDefault="001B018E" w:rsidP="001B018E">
            <w:pPr>
              <w:pStyle w:val="a6"/>
              <w:shd w:val="clear" w:color="auto" w:fill="auto"/>
              <w:ind w:right="660"/>
              <w:jc w:val="right"/>
              <w:rPr>
                <w:sz w:val="22"/>
                <w:szCs w:val="22"/>
              </w:rPr>
            </w:pPr>
            <w:r w:rsidRPr="004D31D8">
              <w:rPr>
                <w:sz w:val="22"/>
                <w:szCs w:val="22"/>
              </w:rPr>
              <w:t>Средних веков</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России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Обществознание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63</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ИЗО</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293"/>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Музыка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172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1B018E" w:rsidRDefault="001B018E" w:rsidP="001B018E">
            <w:pPr>
              <w:pStyle w:val="a6"/>
              <w:shd w:val="clear" w:color="auto" w:fill="auto"/>
              <w:ind w:right="660"/>
              <w:jc w:val="right"/>
              <w:rPr>
                <w:sz w:val="22"/>
                <w:szCs w:val="22"/>
                <w:lang w:val="en-US"/>
              </w:rPr>
            </w:pPr>
            <w:proofErr w:type="spellStart"/>
            <w:r w:rsidRPr="004D31D8">
              <w:rPr>
                <w:sz w:val="22"/>
                <w:szCs w:val="22"/>
              </w:rPr>
              <w:t>Физическаякультура</w:t>
            </w:r>
            <w:proofErr w:type="spellEnd"/>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172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r w:rsidRPr="004D31D8">
              <w:rPr>
                <w:sz w:val="22"/>
                <w:szCs w:val="22"/>
              </w:rPr>
              <w:t>ООО/7</w:t>
            </w:r>
          </w:p>
          <w:p w:rsidR="001B018E" w:rsidRPr="004D31D8" w:rsidRDefault="001B018E" w:rsidP="00A36C71">
            <w:pPr>
              <w:pStyle w:val="a6"/>
              <w:shd w:val="clear" w:color="auto" w:fill="auto"/>
              <w:rPr>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42</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1,6</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Алгебра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69</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1,6</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Геометрия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Биология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География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1,5</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Нового времени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России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56</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Обществознание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62</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Искусство</w:t>
            </w:r>
          </w:p>
          <w:p w:rsidR="001B018E" w:rsidRPr="004D31D8" w:rsidRDefault="001B018E" w:rsidP="001B018E">
            <w:pPr>
              <w:pStyle w:val="a6"/>
              <w:shd w:val="clear" w:color="auto" w:fill="auto"/>
              <w:ind w:right="660"/>
              <w:jc w:val="right"/>
              <w:rPr>
                <w:sz w:val="22"/>
                <w:szCs w:val="22"/>
              </w:rPr>
            </w:pPr>
            <w:r w:rsidRPr="004D31D8">
              <w:rPr>
                <w:sz w:val="22"/>
                <w:szCs w:val="22"/>
              </w:rPr>
              <w:t>(МХК)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r w:rsidRPr="004D31D8">
              <w:rPr>
                <w:sz w:val="22"/>
                <w:szCs w:val="22"/>
              </w:rPr>
              <w:t>ООО/8</w:t>
            </w:r>
          </w:p>
          <w:p w:rsidR="001B018E" w:rsidRPr="004D31D8" w:rsidRDefault="001B018E" w:rsidP="00A36C71">
            <w:pPr>
              <w:pStyle w:val="a6"/>
              <w:shd w:val="clear" w:color="auto" w:fill="auto"/>
              <w:rPr>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56</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Алгебра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Геометрия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56</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Химия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География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Биология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Нового времени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России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Обществознание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90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1,6</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66</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Информатика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Искусство</w:t>
            </w:r>
          </w:p>
          <w:p w:rsidR="001B018E" w:rsidRPr="004D31D8" w:rsidRDefault="001B018E" w:rsidP="001B018E">
            <w:pPr>
              <w:pStyle w:val="a6"/>
              <w:shd w:val="clear" w:color="auto" w:fill="auto"/>
              <w:ind w:right="660"/>
              <w:jc w:val="right"/>
              <w:rPr>
                <w:sz w:val="22"/>
                <w:szCs w:val="22"/>
              </w:rPr>
            </w:pPr>
            <w:r w:rsidRPr="004D31D8">
              <w:rPr>
                <w:sz w:val="22"/>
                <w:szCs w:val="22"/>
              </w:rPr>
              <w:t>(МХК)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ОБЖ</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Физическая</w:t>
            </w:r>
          </w:p>
          <w:p w:rsidR="001B018E" w:rsidRPr="004D31D8" w:rsidRDefault="001B018E" w:rsidP="001B018E">
            <w:pPr>
              <w:pStyle w:val="a6"/>
              <w:shd w:val="clear" w:color="auto" w:fill="auto"/>
              <w:ind w:right="660"/>
              <w:jc w:val="right"/>
              <w:rPr>
                <w:sz w:val="22"/>
                <w:szCs w:val="22"/>
              </w:rPr>
            </w:pPr>
            <w:r w:rsidRPr="004D31D8">
              <w:rPr>
                <w:sz w:val="22"/>
                <w:szCs w:val="22"/>
              </w:rPr>
              <w:t>культура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r w:rsidRPr="004D31D8">
              <w:rPr>
                <w:sz w:val="22"/>
                <w:szCs w:val="22"/>
              </w:rPr>
              <w:t>ООО/9</w:t>
            </w:r>
          </w:p>
          <w:p w:rsidR="001B018E" w:rsidRPr="004D31D8" w:rsidRDefault="001B018E" w:rsidP="00A36C71">
            <w:pPr>
              <w:pStyle w:val="a6"/>
              <w:shd w:val="clear" w:color="auto" w:fill="auto"/>
              <w:rPr>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jc w:val="center"/>
              <w:rPr>
                <w:sz w:val="22"/>
                <w:szCs w:val="22"/>
              </w:rPr>
            </w:pPr>
            <w:r w:rsidRPr="004D31D8">
              <w:rPr>
                <w:sz w:val="22"/>
                <w:szCs w:val="22"/>
              </w:rPr>
              <w:t>37</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Алгебра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Геометрия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37</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Химия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География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Биология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Информатика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Всеобщая</w:t>
            </w:r>
          </w:p>
          <w:p w:rsidR="001B018E" w:rsidRPr="004D31D8" w:rsidRDefault="001B018E" w:rsidP="001B018E">
            <w:pPr>
              <w:pStyle w:val="a6"/>
              <w:shd w:val="clear" w:color="auto" w:fill="auto"/>
              <w:ind w:right="660"/>
              <w:jc w:val="right"/>
              <w:rPr>
                <w:sz w:val="22"/>
                <w:szCs w:val="22"/>
              </w:rPr>
            </w:pPr>
            <w:r w:rsidRPr="004D31D8">
              <w:rPr>
                <w:sz w:val="22"/>
                <w:szCs w:val="22"/>
              </w:rPr>
              <w:t>история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37</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России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65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Обществознание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70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53</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Искусство</w:t>
            </w:r>
          </w:p>
          <w:p w:rsidR="001B018E" w:rsidRPr="004D31D8" w:rsidRDefault="001B018E" w:rsidP="001B018E">
            <w:pPr>
              <w:pStyle w:val="a6"/>
              <w:shd w:val="clear" w:color="auto" w:fill="auto"/>
              <w:ind w:right="660"/>
              <w:jc w:val="right"/>
              <w:rPr>
                <w:sz w:val="22"/>
                <w:szCs w:val="22"/>
              </w:rPr>
            </w:pPr>
            <w:r w:rsidRPr="004D31D8">
              <w:rPr>
                <w:sz w:val="22"/>
                <w:szCs w:val="22"/>
              </w:rPr>
              <w:t>(МХК)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Черчение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Физическая</w:t>
            </w:r>
          </w:p>
          <w:p w:rsidR="001B018E" w:rsidRPr="004D31D8" w:rsidRDefault="001B018E" w:rsidP="001B018E">
            <w:pPr>
              <w:pStyle w:val="a6"/>
              <w:shd w:val="clear" w:color="auto" w:fill="auto"/>
              <w:ind w:right="660"/>
              <w:jc w:val="right"/>
              <w:rPr>
                <w:sz w:val="22"/>
                <w:szCs w:val="22"/>
              </w:rPr>
            </w:pPr>
            <w:r w:rsidRPr="004D31D8">
              <w:rPr>
                <w:sz w:val="22"/>
                <w:szCs w:val="22"/>
              </w:rPr>
              <w:t>культура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p>
          <w:p w:rsidR="001B018E" w:rsidRPr="004D31D8" w:rsidRDefault="001B018E" w:rsidP="00A36C71">
            <w:pPr>
              <w:pStyle w:val="a6"/>
              <w:shd w:val="clear" w:color="auto" w:fill="auto"/>
              <w:rPr>
                <w:sz w:val="22"/>
                <w:szCs w:val="22"/>
              </w:rPr>
            </w:pPr>
            <w:r w:rsidRPr="004D31D8">
              <w:rPr>
                <w:sz w:val="22"/>
                <w:szCs w:val="22"/>
              </w:rPr>
              <w:t>СОО/10</w:t>
            </w:r>
          </w:p>
          <w:p w:rsidR="001B018E" w:rsidRPr="004D31D8" w:rsidRDefault="001B018E" w:rsidP="00A36C71">
            <w:pPr>
              <w:pStyle w:val="a6"/>
              <w:shd w:val="clear" w:color="auto" w:fill="auto"/>
              <w:spacing w:line="233" w:lineRule="auto"/>
              <w:rPr>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21</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Алгебра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Геометрия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2,3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Химия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1,9</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География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Биология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Экономика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Всеобщая</w:t>
            </w:r>
          </w:p>
          <w:p w:rsidR="001B018E" w:rsidRPr="004D31D8" w:rsidRDefault="001B018E" w:rsidP="001B018E">
            <w:pPr>
              <w:pStyle w:val="a6"/>
              <w:shd w:val="clear" w:color="auto" w:fill="auto"/>
              <w:ind w:right="660"/>
              <w:jc w:val="right"/>
              <w:rPr>
                <w:sz w:val="22"/>
                <w:szCs w:val="22"/>
              </w:rPr>
            </w:pPr>
            <w:r w:rsidRPr="004D31D8">
              <w:rPr>
                <w:sz w:val="22"/>
                <w:szCs w:val="22"/>
              </w:rPr>
              <w:t>история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России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Обществознание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Информатика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0,5</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46</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2,1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Право</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МХК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0,5</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Физическая</w:t>
            </w:r>
          </w:p>
          <w:p w:rsidR="001B018E" w:rsidRPr="004D31D8" w:rsidRDefault="001B018E" w:rsidP="001B018E">
            <w:pPr>
              <w:pStyle w:val="a6"/>
              <w:shd w:val="clear" w:color="auto" w:fill="auto"/>
              <w:ind w:right="660"/>
              <w:jc w:val="right"/>
              <w:rPr>
                <w:sz w:val="22"/>
                <w:szCs w:val="22"/>
              </w:rPr>
            </w:pPr>
            <w:r w:rsidRPr="004D31D8">
              <w:rPr>
                <w:sz w:val="22"/>
                <w:szCs w:val="22"/>
              </w:rPr>
              <w:t>культура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0,5</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pStyle w:val="a6"/>
              <w:shd w:val="clear" w:color="auto" w:fill="auto"/>
              <w:rPr>
                <w:sz w:val="22"/>
                <w:szCs w:val="22"/>
              </w:rPr>
            </w:pPr>
            <w:r w:rsidRPr="004D31D8">
              <w:rPr>
                <w:sz w:val="22"/>
                <w:szCs w:val="22"/>
              </w:rPr>
              <w:t>СОО/11</w:t>
            </w:r>
          </w:p>
          <w:p w:rsidR="001B018E" w:rsidRPr="004D31D8" w:rsidRDefault="001B018E" w:rsidP="00A36C71">
            <w:pPr>
              <w:pStyle w:val="a6"/>
              <w:shd w:val="clear" w:color="auto" w:fill="auto"/>
              <w:spacing w:line="233" w:lineRule="auto"/>
              <w:rPr>
                <w:sz w:val="22"/>
                <w:szCs w:val="22"/>
              </w:rPr>
            </w:pPr>
            <w:r w:rsidRPr="004D31D8">
              <w:rPr>
                <w:sz w:val="22"/>
                <w:szCs w:val="22"/>
              </w:rPr>
              <w:t>классы</w:t>
            </w: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Русский 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pStyle w:val="a6"/>
              <w:shd w:val="clear" w:color="auto" w:fill="auto"/>
              <w:ind w:right="60"/>
              <w:jc w:val="center"/>
              <w:rPr>
                <w:sz w:val="22"/>
                <w:szCs w:val="22"/>
              </w:rPr>
            </w:pPr>
            <w:r w:rsidRPr="004D31D8">
              <w:rPr>
                <w:sz w:val="22"/>
                <w:szCs w:val="22"/>
              </w:rPr>
              <w:t>28</w:t>
            </w: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Литература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Алгебра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Геометрия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Химия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География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Биология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Экономика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Всеобщая</w:t>
            </w:r>
          </w:p>
          <w:p w:rsidR="001B018E" w:rsidRPr="004D31D8" w:rsidRDefault="001B018E" w:rsidP="001B018E">
            <w:pPr>
              <w:pStyle w:val="a6"/>
              <w:shd w:val="clear" w:color="auto" w:fill="auto"/>
              <w:ind w:right="660"/>
              <w:jc w:val="right"/>
              <w:rPr>
                <w:sz w:val="22"/>
                <w:szCs w:val="22"/>
              </w:rPr>
            </w:pPr>
            <w:r w:rsidRPr="004D31D8">
              <w:rPr>
                <w:sz w:val="22"/>
                <w:szCs w:val="22"/>
              </w:rPr>
              <w:t>история</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28</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История России</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57</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2,0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Обществознание</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Информатика</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Иностранный</w:t>
            </w:r>
          </w:p>
          <w:p w:rsidR="001B018E" w:rsidRPr="004D31D8" w:rsidRDefault="001B018E" w:rsidP="001B018E">
            <w:pPr>
              <w:pStyle w:val="a6"/>
              <w:shd w:val="clear" w:color="auto" w:fill="auto"/>
              <w:ind w:right="660"/>
              <w:jc w:val="right"/>
              <w:rPr>
                <w:sz w:val="22"/>
                <w:szCs w:val="22"/>
              </w:rPr>
            </w:pPr>
            <w:r w:rsidRPr="004D31D8">
              <w:rPr>
                <w:sz w:val="22"/>
                <w:szCs w:val="22"/>
              </w:rPr>
              <w:t>язык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45</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1,6</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Право</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30</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МХК</w:t>
            </w:r>
          </w:p>
        </w:tc>
        <w:tc>
          <w:tcPr>
            <w:tcW w:w="1306" w:type="dxa"/>
            <w:vMerge/>
            <w:tcBorders>
              <w:left w:val="single" w:sz="4" w:space="0" w:color="auto"/>
              <w:bottom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1B018E" w:rsidRDefault="001B018E" w:rsidP="001B018E">
            <w:pPr>
              <w:pStyle w:val="a6"/>
              <w:rPr>
                <w:sz w:val="22"/>
                <w:szCs w:val="22"/>
              </w:rPr>
            </w:pPr>
            <w:r w:rsidRPr="001B018E">
              <w:rPr>
                <w:sz w:val="22"/>
                <w:szCs w:val="22"/>
              </w:rPr>
              <w:t>Да</w:t>
            </w:r>
          </w:p>
        </w:tc>
      </w:tr>
      <w:tr w:rsidR="001B018E" w:rsidRPr="004D31D8" w:rsidTr="001B018E">
        <w:trPr>
          <w:trHeight w:hRule="exact" w:val="580"/>
          <w:jc w:val="center"/>
        </w:trPr>
        <w:tc>
          <w:tcPr>
            <w:tcW w:w="1565" w:type="dxa"/>
            <w:vMerge/>
            <w:tcBorders>
              <w:left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right="660"/>
              <w:jc w:val="right"/>
              <w:rPr>
                <w:sz w:val="22"/>
                <w:szCs w:val="22"/>
              </w:rPr>
            </w:pPr>
            <w:r w:rsidRPr="004D31D8">
              <w:rPr>
                <w:sz w:val="22"/>
                <w:szCs w:val="22"/>
              </w:rPr>
              <w:t>Физическая культура</w:t>
            </w:r>
          </w:p>
        </w:tc>
        <w:tc>
          <w:tcPr>
            <w:tcW w:w="1306" w:type="dxa"/>
            <w:vMerge/>
            <w:tcBorders>
              <w:left w:val="single" w:sz="4" w:space="0" w:color="auto"/>
            </w:tcBorders>
            <w:shd w:val="clear" w:color="auto" w:fill="FFFFFF"/>
            <w:vAlign w:val="center"/>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ind w:left="200" w:firstLine="20"/>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1B018E">
            <w:pPr>
              <w:pStyle w:val="a6"/>
              <w:shd w:val="clear" w:color="auto" w:fill="auto"/>
              <w:jc w:val="center"/>
              <w:rPr>
                <w:sz w:val="22"/>
                <w:szCs w:val="22"/>
              </w:rPr>
            </w:pPr>
            <w:r w:rsidRPr="004D31D8">
              <w:rPr>
                <w:sz w:val="22"/>
                <w:szCs w:val="22"/>
              </w:rPr>
              <w:t>0,3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r w:rsidR="001B018E" w:rsidRPr="004D31D8" w:rsidTr="00A36C71">
        <w:trPr>
          <w:trHeight w:hRule="exact" w:val="580"/>
          <w:jc w:val="center"/>
        </w:trPr>
        <w:tc>
          <w:tcPr>
            <w:tcW w:w="1565" w:type="dxa"/>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auto"/>
                <w:sz w:val="22"/>
                <w:szCs w:val="22"/>
              </w:rPr>
            </w:pPr>
          </w:p>
        </w:tc>
        <w:tc>
          <w:tcPr>
            <w:tcW w:w="2069"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rPr>
                <w:sz w:val="22"/>
                <w:szCs w:val="22"/>
              </w:rPr>
            </w:pPr>
            <w:r w:rsidRPr="004D31D8">
              <w:rPr>
                <w:sz w:val="22"/>
                <w:szCs w:val="22"/>
              </w:rPr>
              <w:t>ОБЖ</w:t>
            </w:r>
          </w:p>
        </w:tc>
        <w:tc>
          <w:tcPr>
            <w:tcW w:w="1306" w:type="dxa"/>
            <w:tcBorders>
              <w:left w:val="single" w:sz="4" w:space="0" w:color="auto"/>
              <w:bottom w:val="single" w:sz="4" w:space="0" w:color="auto"/>
            </w:tcBorders>
            <w:shd w:val="clear" w:color="auto" w:fill="FFFFFF"/>
          </w:tcPr>
          <w:p w:rsidR="001B018E" w:rsidRPr="004D31D8" w:rsidRDefault="001B018E" w:rsidP="00A36C71">
            <w:pPr>
              <w:rPr>
                <w:rFonts w:ascii="Times New Roman" w:hAnsi="Times New Roman" w:cs="Times New Roman"/>
                <w:color w:val="FF0000"/>
                <w:sz w:val="22"/>
                <w:szCs w:val="22"/>
              </w:rPr>
            </w:pPr>
          </w:p>
        </w:tc>
        <w:tc>
          <w:tcPr>
            <w:tcW w:w="1723"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11</w:t>
            </w:r>
          </w:p>
        </w:tc>
        <w:tc>
          <w:tcPr>
            <w:tcW w:w="1738" w:type="dxa"/>
            <w:tcBorders>
              <w:top w:val="single" w:sz="4" w:space="0" w:color="auto"/>
              <w:left w:val="single" w:sz="4" w:space="0" w:color="auto"/>
              <w:bottom w:val="single" w:sz="4" w:space="0" w:color="auto"/>
            </w:tcBorders>
            <w:shd w:val="clear" w:color="auto" w:fill="FFFFFF"/>
            <w:vAlign w:val="bottom"/>
          </w:tcPr>
          <w:p w:rsidR="001B018E" w:rsidRPr="004D31D8" w:rsidRDefault="001B018E" w:rsidP="00A36C71">
            <w:pPr>
              <w:pStyle w:val="a6"/>
              <w:shd w:val="clear" w:color="auto" w:fill="auto"/>
              <w:ind w:right="80"/>
              <w:jc w:val="center"/>
              <w:rPr>
                <w:sz w:val="22"/>
                <w:szCs w:val="22"/>
              </w:rPr>
            </w:pPr>
            <w:r w:rsidRPr="004D31D8">
              <w:rPr>
                <w:sz w:val="22"/>
                <w:szCs w:val="22"/>
              </w:rPr>
              <w:t>0,3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B018E" w:rsidRPr="004D31D8" w:rsidRDefault="001B018E" w:rsidP="00A36C71">
            <w:pPr>
              <w:pStyle w:val="a6"/>
              <w:shd w:val="clear" w:color="auto" w:fill="auto"/>
              <w:jc w:val="center"/>
              <w:rPr>
                <w:sz w:val="22"/>
                <w:szCs w:val="22"/>
              </w:rPr>
            </w:pPr>
            <w:r w:rsidRPr="004D31D8">
              <w:rPr>
                <w:sz w:val="22"/>
                <w:szCs w:val="22"/>
              </w:rPr>
              <w:t>Нет</w:t>
            </w:r>
          </w:p>
        </w:tc>
      </w:tr>
    </w:tbl>
    <w:p w:rsidR="00EF49C5" w:rsidRDefault="00EF49C5" w:rsidP="00EF49C5">
      <w:pPr>
        <w:pStyle w:val="a8"/>
        <w:shd w:val="clear" w:color="auto" w:fill="auto"/>
        <w:ind w:left="101"/>
        <w:rPr>
          <w:b w:val="0"/>
          <w:bCs w:val="0"/>
          <w:sz w:val="22"/>
          <w:szCs w:val="22"/>
          <w:lang w:val="en-US"/>
        </w:rPr>
      </w:pPr>
    </w:p>
    <w:p w:rsidR="00EF49C5" w:rsidRPr="004D31D8" w:rsidRDefault="00EF49C5" w:rsidP="00EF49C5">
      <w:pPr>
        <w:pStyle w:val="a8"/>
        <w:shd w:val="clear" w:color="auto" w:fill="auto"/>
        <w:ind w:left="101"/>
        <w:rPr>
          <w:sz w:val="22"/>
          <w:szCs w:val="22"/>
        </w:rPr>
      </w:pPr>
      <w:r w:rsidRPr="004D31D8">
        <w:rPr>
          <w:b w:val="0"/>
          <w:bCs w:val="0"/>
          <w:sz w:val="22"/>
          <w:szCs w:val="22"/>
        </w:rPr>
        <w:t>Укомплектованность библиотеки дополнительной литературой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6302"/>
        <w:gridCol w:w="3038"/>
      </w:tblGrid>
      <w:tr w:rsidR="00EF49C5" w:rsidRPr="004D31D8" w:rsidTr="00A36C71">
        <w:trPr>
          <w:trHeight w:hRule="exact" w:val="288"/>
          <w:jc w:val="center"/>
        </w:trPr>
        <w:tc>
          <w:tcPr>
            <w:tcW w:w="10170" w:type="dxa"/>
            <w:gridSpan w:val="3"/>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b/>
                <w:bCs/>
                <w:sz w:val="22"/>
                <w:szCs w:val="22"/>
              </w:rPr>
              <w:t>ООП НОО</w:t>
            </w:r>
          </w:p>
        </w:tc>
      </w:tr>
      <w:tr w:rsidR="00EF49C5" w:rsidRPr="004D31D8" w:rsidTr="00A36C71">
        <w:trPr>
          <w:trHeight w:hRule="exact" w:val="562"/>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w:t>
            </w:r>
          </w:p>
          <w:p w:rsidR="00EF49C5" w:rsidRPr="004D31D8" w:rsidRDefault="00EF49C5" w:rsidP="00A36C71">
            <w:pPr>
              <w:pStyle w:val="a6"/>
              <w:shd w:val="clear" w:color="auto" w:fill="auto"/>
              <w:spacing w:line="233" w:lineRule="auto"/>
              <w:rPr>
                <w:sz w:val="22"/>
                <w:szCs w:val="22"/>
              </w:rPr>
            </w:pPr>
            <w:proofErr w:type="gramStart"/>
            <w:r w:rsidRPr="004D31D8">
              <w:rPr>
                <w:sz w:val="22"/>
                <w:szCs w:val="22"/>
              </w:rPr>
              <w:t>п</w:t>
            </w:r>
            <w:proofErr w:type="gramEnd"/>
            <w:r w:rsidRPr="004D31D8">
              <w:rPr>
                <w:sz w:val="22"/>
                <w:szCs w:val="22"/>
              </w:rPr>
              <w:t>/п</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tabs>
                <w:tab w:val="left" w:pos="2342"/>
                <w:tab w:val="left" w:pos="4171"/>
              </w:tabs>
              <w:jc w:val="both"/>
              <w:rPr>
                <w:sz w:val="22"/>
                <w:szCs w:val="22"/>
              </w:rPr>
            </w:pPr>
            <w:r w:rsidRPr="004D31D8">
              <w:rPr>
                <w:b/>
                <w:bCs/>
                <w:sz w:val="22"/>
                <w:szCs w:val="22"/>
              </w:rPr>
              <w:t>Дополнительная</w:t>
            </w:r>
            <w:r w:rsidRPr="004D31D8">
              <w:rPr>
                <w:b/>
                <w:bCs/>
                <w:sz w:val="22"/>
                <w:szCs w:val="22"/>
              </w:rPr>
              <w:tab/>
              <w:t>литература,</w:t>
            </w:r>
            <w:r w:rsidRPr="004D31D8">
              <w:rPr>
                <w:b/>
                <w:bCs/>
                <w:sz w:val="22"/>
                <w:szCs w:val="22"/>
              </w:rPr>
              <w:tab/>
              <w:t>сопровождающая</w:t>
            </w:r>
          </w:p>
          <w:p w:rsidR="00EF49C5" w:rsidRPr="004D31D8" w:rsidRDefault="00EF49C5" w:rsidP="00A36C71">
            <w:pPr>
              <w:pStyle w:val="a6"/>
              <w:shd w:val="clear" w:color="auto" w:fill="auto"/>
              <w:jc w:val="both"/>
              <w:rPr>
                <w:sz w:val="22"/>
                <w:szCs w:val="22"/>
              </w:rPr>
            </w:pPr>
            <w:r w:rsidRPr="004D31D8">
              <w:rPr>
                <w:b/>
                <w:bCs/>
                <w:sz w:val="22"/>
                <w:szCs w:val="22"/>
              </w:rPr>
              <w:t>реализацию ООП</w:t>
            </w:r>
          </w:p>
        </w:tc>
        <w:tc>
          <w:tcPr>
            <w:tcW w:w="3038" w:type="dxa"/>
            <w:tcBorders>
              <w:top w:val="single" w:sz="4" w:space="0" w:color="auto"/>
              <w:left w:val="single" w:sz="4" w:space="0" w:color="auto"/>
              <w:right w:val="single" w:sz="4" w:space="0" w:color="auto"/>
            </w:tcBorders>
            <w:shd w:val="clear" w:color="auto" w:fill="FFFFFF"/>
          </w:tcPr>
          <w:p w:rsidR="00EF49C5" w:rsidRPr="004D31D8" w:rsidRDefault="00EF49C5" w:rsidP="00A36C71">
            <w:pPr>
              <w:pStyle w:val="a6"/>
              <w:shd w:val="clear" w:color="auto" w:fill="auto"/>
              <w:jc w:val="center"/>
              <w:rPr>
                <w:sz w:val="22"/>
                <w:szCs w:val="22"/>
              </w:rPr>
            </w:pPr>
            <w:r w:rsidRPr="004D31D8">
              <w:rPr>
                <w:b/>
                <w:bCs/>
                <w:sz w:val="22"/>
                <w:szCs w:val="22"/>
              </w:rPr>
              <w:t>Количество экземпляров</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1</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Детская художественная литература</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1939</w:t>
            </w:r>
          </w:p>
        </w:tc>
      </w:tr>
      <w:tr w:rsidR="00EF49C5" w:rsidRPr="004D31D8" w:rsidTr="00A36C71">
        <w:trPr>
          <w:trHeight w:hRule="exact" w:val="283"/>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2</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Детская научно-популярная литература</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175</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3</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Справочно-библиографические издания</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78</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4</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Периодические издания</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0</w:t>
            </w:r>
          </w:p>
        </w:tc>
      </w:tr>
      <w:tr w:rsidR="00EF49C5" w:rsidRPr="004D31D8" w:rsidTr="00A36C71">
        <w:trPr>
          <w:trHeight w:hRule="exact" w:val="283"/>
          <w:jc w:val="center"/>
        </w:trPr>
        <w:tc>
          <w:tcPr>
            <w:tcW w:w="10170" w:type="dxa"/>
            <w:gridSpan w:val="3"/>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b/>
                <w:bCs/>
                <w:sz w:val="22"/>
                <w:szCs w:val="22"/>
              </w:rPr>
              <w:t>ООП ООО</w:t>
            </w:r>
          </w:p>
        </w:tc>
      </w:tr>
      <w:tr w:rsidR="00EF49C5" w:rsidRPr="004D31D8" w:rsidTr="00A36C71">
        <w:trPr>
          <w:trHeight w:hRule="exact" w:val="562"/>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w:t>
            </w:r>
          </w:p>
          <w:p w:rsidR="00EF49C5" w:rsidRPr="004D31D8" w:rsidRDefault="00EF49C5" w:rsidP="00A36C71">
            <w:pPr>
              <w:pStyle w:val="a6"/>
              <w:shd w:val="clear" w:color="auto" w:fill="auto"/>
              <w:spacing w:line="233" w:lineRule="auto"/>
              <w:rPr>
                <w:sz w:val="22"/>
                <w:szCs w:val="22"/>
              </w:rPr>
            </w:pPr>
            <w:proofErr w:type="gramStart"/>
            <w:r w:rsidRPr="004D31D8">
              <w:rPr>
                <w:sz w:val="22"/>
                <w:szCs w:val="22"/>
              </w:rPr>
              <w:t>п</w:t>
            </w:r>
            <w:proofErr w:type="gramEnd"/>
            <w:r w:rsidRPr="004D31D8">
              <w:rPr>
                <w:sz w:val="22"/>
                <w:szCs w:val="22"/>
              </w:rPr>
              <w:t>/п</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tabs>
                <w:tab w:val="left" w:pos="2342"/>
                <w:tab w:val="left" w:pos="4171"/>
              </w:tabs>
              <w:jc w:val="both"/>
              <w:rPr>
                <w:sz w:val="22"/>
                <w:szCs w:val="22"/>
              </w:rPr>
            </w:pPr>
            <w:r w:rsidRPr="004D31D8">
              <w:rPr>
                <w:b/>
                <w:bCs/>
                <w:sz w:val="22"/>
                <w:szCs w:val="22"/>
              </w:rPr>
              <w:t>Дополнительная</w:t>
            </w:r>
            <w:r w:rsidRPr="004D31D8">
              <w:rPr>
                <w:b/>
                <w:bCs/>
                <w:sz w:val="22"/>
                <w:szCs w:val="22"/>
              </w:rPr>
              <w:tab/>
              <w:t>литература,</w:t>
            </w:r>
            <w:r w:rsidRPr="004D31D8">
              <w:rPr>
                <w:b/>
                <w:bCs/>
                <w:sz w:val="22"/>
                <w:szCs w:val="22"/>
              </w:rPr>
              <w:tab/>
              <w:t>сопровождающая</w:t>
            </w:r>
          </w:p>
          <w:p w:rsidR="00EF49C5" w:rsidRPr="004D31D8" w:rsidRDefault="00EF49C5" w:rsidP="00A36C71">
            <w:pPr>
              <w:pStyle w:val="a6"/>
              <w:shd w:val="clear" w:color="auto" w:fill="auto"/>
              <w:jc w:val="both"/>
              <w:rPr>
                <w:sz w:val="22"/>
                <w:szCs w:val="22"/>
              </w:rPr>
            </w:pPr>
            <w:r w:rsidRPr="004D31D8">
              <w:rPr>
                <w:b/>
                <w:bCs/>
                <w:sz w:val="22"/>
                <w:szCs w:val="22"/>
              </w:rPr>
              <w:t>реализацию ООП</w:t>
            </w:r>
          </w:p>
        </w:tc>
        <w:tc>
          <w:tcPr>
            <w:tcW w:w="3038" w:type="dxa"/>
            <w:tcBorders>
              <w:top w:val="single" w:sz="4" w:space="0" w:color="auto"/>
              <w:left w:val="single" w:sz="4" w:space="0" w:color="auto"/>
              <w:right w:val="single" w:sz="4" w:space="0" w:color="auto"/>
            </w:tcBorders>
            <w:shd w:val="clear" w:color="auto" w:fill="FFFFFF"/>
          </w:tcPr>
          <w:p w:rsidR="00EF49C5" w:rsidRPr="004D31D8" w:rsidRDefault="00EF49C5" w:rsidP="00A36C71">
            <w:pPr>
              <w:pStyle w:val="a6"/>
              <w:shd w:val="clear" w:color="auto" w:fill="auto"/>
              <w:jc w:val="center"/>
              <w:rPr>
                <w:sz w:val="22"/>
                <w:szCs w:val="22"/>
              </w:rPr>
            </w:pPr>
            <w:r w:rsidRPr="004D31D8">
              <w:rPr>
                <w:b/>
                <w:bCs/>
                <w:sz w:val="22"/>
                <w:szCs w:val="22"/>
              </w:rPr>
              <w:t>Количество экземпляров</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1</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Художественная литература</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2805</w:t>
            </w:r>
          </w:p>
        </w:tc>
      </w:tr>
      <w:tr w:rsidR="00EF49C5" w:rsidRPr="004D31D8" w:rsidTr="00A36C71">
        <w:trPr>
          <w:trHeight w:hRule="exact" w:val="283"/>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2</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Научно-популярная литература</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163</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3</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Справочно-библиографические издания</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27</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4</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Периодические издания</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0</w:t>
            </w:r>
          </w:p>
        </w:tc>
      </w:tr>
      <w:tr w:rsidR="00EF49C5" w:rsidRPr="004D31D8" w:rsidTr="00A36C71">
        <w:trPr>
          <w:trHeight w:hRule="exact" w:val="283"/>
          <w:jc w:val="center"/>
        </w:trPr>
        <w:tc>
          <w:tcPr>
            <w:tcW w:w="10170" w:type="dxa"/>
            <w:gridSpan w:val="3"/>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b/>
                <w:bCs/>
                <w:sz w:val="22"/>
                <w:szCs w:val="22"/>
              </w:rPr>
              <w:t>ООП СОО</w:t>
            </w:r>
          </w:p>
        </w:tc>
      </w:tr>
      <w:tr w:rsidR="00EF49C5" w:rsidRPr="004D31D8" w:rsidTr="00A36C71">
        <w:trPr>
          <w:trHeight w:hRule="exact" w:val="562"/>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w:t>
            </w:r>
          </w:p>
          <w:p w:rsidR="00EF49C5" w:rsidRPr="004D31D8" w:rsidRDefault="00EF49C5" w:rsidP="00A36C71">
            <w:pPr>
              <w:pStyle w:val="a6"/>
              <w:shd w:val="clear" w:color="auto" w:fill="auto"/>
              <w:spacing w:line="233" w:lineRule="auto"/>
              <w:rPr>
                <w:sz w:val="22"/>
                <w:szCs w:val="22"/>
              </w:rPr>
            </w:pPr>
            <w:proofErr w:type="gramStart"/>
            <w:r w:rsidRPr="004D31D8">
              <w:rPr>
                <w:sz w:val="22"/>
                <w:szCs w:val="22"/>
              </w:rPr>
              <w:t>п</w:t>
            </w:r>
            <w:proofErr w:type="gramEnd"/>
            <w:r w:rsidRPr="004D31D8">
              <w:rPr>
                <w:sz w:val="22"/>
                <w:szCs w:val="22"/>
              </w:rPr>
              <w:t>/п</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b/>
                <w:bCs/>
                <w:sz w:val="22"/>
                <w:szCs w:val="22"/>
              </w:rPr>
              <w:t>Дополнительная литература, сопровождающая реализацию ООП</w:t>
            </w:r>
          </w:p>
        </w:tc>
        <w:tc>
          <w:tcPr>
            <w:tcW w:w="3038" w:type="dxa"/>
            <w:tcBorders>
              <w:top w:val="single" w:sz="4" w:space="0" w:color="auto"/>
              <w:left w:val="single" w:sz="4" w:space="0" w:color="auto"/>
              <w:right w:val="single" w:sz="4" w:space="0" w:color="auto"/>
            </w:tcBorders>
            <w:shd w:val="clear" w:color="auto" w:fill="FFFFFF"/>
          </w:tcPr>
          <w:p w:rsidR="00EF49C5" w:rsidRPr="004D31D8" w:rsidRDefault="00EF49C5" w:rsidP="00A36C71">
            <w:pPr>
              <w:pStyle w:val="a6"/>
              <w:shd w:val="clear" w:color="auto" w:fill="auto"/>
              <w:jc w:val="center"/>
              <w:rPr>
                <w:sz w:val="22"/>
                <w:szCs w:val="22"/>
              </w:rPr>
            </w:pPr>
            <w:r w:rsidRPr="004D31D8">
              <w:rPr>
                <w:b/>
                <w:bCs/>
                <w:sz w:val="22"/>
                <w:szCs w:val="22"/>
              </w:rPr>
              <w:t>Количество экземпляров</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1</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Художественная литература</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1632</w:t>
            </w:r>
          </w:p>
        </w:tc>
      </w:tr>
      <w:tr w:rsidR="00EF49C5" w:rsidRPr="004D31D8" w:rsidTr="00A36C71">
        <w:trPr>
          <w:trHeight w:hRule="exact" w:val="283"/>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2</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Научно-популярная литература</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112</w:t>
            </w:r>
          </w:p>
        </w:tc>
      </w:tr>
      <w:tr w:rsidR="00EF49C5" w:rsidRPr="004D31D8" w:rsidTr="00A36C71">
        <w:trPr>
          <w:trHeight w:hRule="exact" w:val="288"/>
          <w:jc w:val="center"/>
        </w:trPr>
        <w:tc>
          <w:tcPr>
            <w:tcW w:w="830"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3</w:t>
            </w:r>
          </w:p>
        </w:tc>
        <w:tc>
          <w:tcPr>
            <w:tcW w:w="6302" w:type="dxa"/>
            <w:tcBorders>
              <w:top w:val="single" w:sz="4" w:space="0" w:color="auto"/>
              <w:left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Справочно-библиографические издания</w:t>
            </w:r>
          </w:p>
        </w:tc>
        <w:tc>
          <w:tcPr>
            <w:tcW w:w="3038" w:type="dxa"/>
            <w:tcBorders>
              <w:top w:val="single" w:sz="4" w:space="0" w:color="auto"/>
              <w:left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8</w:t>
            </w:r>
          </w:p>
        </w:tc>
      </w:tr>
      <w:tr w:rsidR="00EF49C5" w:rsidRPr="004D31D8" w:rsidTr="00A36C71">
        <w:trPr>
          <w:trHeight w:hRule="exact" w:val="298"/>
          <w:jc w:val="center"/>
        </w:trPr>
        <w:tc>
          <w:tcPr>
            <w:tcW w:w="830" w:type="dxa"/>
            <w:tcBorders>
              <w:top w:val="single" w:sz="4" w:space="0" w:color="auto"/>
              <w:left w:val="single" w:sz="4" w:space="0" w:color="auto"/>
              <w:bottom w:val="single" w:sz="4" w:space="0" w:color="auto"/>
            </w:tcBorders>
            <w:shd w:val="clear" w:color="auto" w:fill="FFFFFF"/>
            <w:vAlign w:val="bottom"/>
          </w:tcPr>
          <w:p w:rsidR="00EF49C5" w:rsidRPr="004D31D8" w:rsidRDefault="00EF49C5" w:rsidP="00A36C71">
            <w:pPr>
              <w:pStyle w:val="a6"/>
              <w:shd w:val="clear" w:color="auto" w:fill="auto"/>
              <w:rPr>
                <w:sz w:val="22"/>
                <w:szCs w:val="22"/>
              </w:rPr>
            </w:pPr>
            <w:r w:rsidRPr="004D31D8">
              <w:rPr>
                <w:sz w:val="22"/>
                <w:szCs w:val="22"/>
              </w:rPr>
              <w:t>4</w:t>
            </w:r>
          </w:p>
        </w:tc>
        <w:tc>
          <w:tcPr>
            <w:tcW w:w="6302" w:type="dxa"/>
            <w:tcBorders>
              <w:top w:val="single" w:sz="4" w:space="0" w:color="auto"/>
              <w:left w:val="single" w:sz="4" w:space="0" w:color="auto"/>
              <w:bottom w:val="single" w:sz="4" w:space="0" w:color="auto"/>
            </w:tcBorders>
            <w:shd w:val="clear" w:color="auto" w:fill="FFFFFF"/>
            <w:vAlign w:val="bottom"/>
          </w:tcPr>
          <w:p w:rsidR="00EF49C5" w:rsidRPr="004D31D8" w:rsidRDefault="00EF49C5" w:rsidP="00A36C71">
            <w:pPr>
              <w:pStyle w:val="a6"/>
              <w:shd w:val="clear" w:color="auto" w:fill="auto"/>
              <w:jc w:val="both"/>
              <w:rPr>
                <w:sz w:val="22"/>
                <w:szCs w:val="22"/>
              </w:rPr>
            </w:pPr>
            <w:r w:rsidRPr="004D31D8">
              <w:rPr>
                <w:sz w:val="22"/>
                <w:szCs w:val="22"/>
              </w:rPr>
              <w:t>Периодические издания</w:t>
            </w:r>
          </w:p>
        </w:tc>
        <w:tc>
          <w:tcPr>
            <w:tcW w:w="3038" w:type="dxa"/>
            <w:tcBorders>
              <w:top w:val="single" w:sz="4" w:space="0" w:color="auto"/>
              <w:left w:val="single" w:sz="4" w:space="0" w:color="auto"/>
              <w:bottom w:val="single" w:sz="4" w:space="0" w:color="auto"/>
              <w:right w:val="single" w:sz="4" w:space="0" w:color="auto"/>
            </w:tcBorders>
            <w:shd w:val="clear" w:color="auto" w:fill="FFFFFF"/>
            <w:vAlign w:val="bottom"/>
          </w:tcPr>
          <w:p w:rsidR="00EF49C5" w:rsidRPr="004D31D8" w:rsidRDefault="00EF49C5" w:rsidP="00A36C71">
            <w:pPr>
              <w:pStyle w:val="a6"/>
              <w:shd w:val="clear" w:color="auto" w:fill="auto"/>
              <w:jc w:val="center"/>
              <w:rPr>
                <w:sz w:val="22"/>
                <w:szCs w:val="22"/>
              </w:rPr>
            </w:pPr>
            <w:r w:rsidRPr="004D31D8">
              <w:rPr>
                <w:sz w:val="22"/>
                <w:szCs w:val="22"/>
              </w:rPr>
              <w:t>0</w:t>
            </w:r>
          </w:p>
        </w:tc>
      </w:tr>
    </w:tbl>
    <w:p w:rsidR="00EF49C5" w:rsidRPr="004D31D8" w:rsidRDefault="00EF49C5" w:rsidP="00EF49C5">
      <w:pPr>
        <w:spacing w:after="246" w:line="14" w:lineRule="exact"/>
        <w:rPr>
          <w:rFonts w:ascii="Times New Roman" w:hAnsi="Times New Roman" w:cs="Times New Roman"/>
          <w:color w:val="auto"/>
          <w:sz w:val="22"/>
          <w:szCs w:val="22"/>
        </w:rPr>
      </w:pPr>
    </w:p>
    <w:p w:rsidR="00EF49C5" w:rsidRPr="004D31D8" w:rsidRDefault="00EF49C5" w:rsidP="00EF49C5">
      <w:pPr>
        <w:rPr>
          <w:rFonts w:ascii="Times New Roman" w:hAnsi="Times New Roman" w:cs="Times New Roman"/>
          <w:color w:val="FF0000"/>
          <w:sz w:val="22"/>
          <w:szCs w:val="22"/>
        </w:rPr>
      </w:pPr>
    </w:p>
    <w:p w:rsidR="005313DD" w:rsidRDefault="005313DD">
      <w:pPr>
        <w:spacing w:after="246" w:line="14" w:lineRule="exact"/>
      </w:pPr>
    </w:p>
    <w:p w:rsidR="005313DD" w:rsidRDefault="008930BF">
      <w:pPr>
        <w:pStyle w:val="11"/>
        <w:shd w:val="clear" w:color="auto" w:fill="auto"/>
        <w:spacing w:after="260"/>
      </w:pPr>
      <w:r>
        <w:rPr>
          <w:b/>
          <w:bCs/>
          <w:lang w:val="en-US" w:eastAsia="en-US" w:bidi="en-US"/>
        </w:rPr>
        <w:t>II</w:t>
      </w:r>
      <w:r w:rsidRPr="002847C0">
        <w:rPr>
          <w:b/>
          <w:bCs/>
          <w:lang w:eastAsia="en-US" w:bidi="en-US"/>
        </w:rPr>
        <w:t xml:space="preserve">. </w:t>
      </w:r>
      <w:r>
        <w:rPr>
          <w:b/>
          <w:bCs/>
        </w:rPr>
        <w:t>Обеспечение высокого качества обучения и воспитания.</w:t>
      </w:r>
    </w:p>
    <w:p w:rsidR="0040146D" w:rsidRDefault="0040146D">
      <w:pPr>
        <w:pStyle w:val="11"/>
        <w:shd w:val="clear" w:color="auto" w:fill="auto"/>
        <w:spacing w:before="220"/>
        <w:ind w:left="1460"/>
        <w:rPr>
          <w:b/>
          <w:bCs/>
        </w:rPr>
      </w:pPr>
    </w:p>
    <w:p w:rsidR="00EF49C5" w:rsidRPr="00012BE1" w:rsidRDefault="00EF49C5" w:rsidP="00EF49C5">
      <w:pPr>
        <w:pStyle w:val="af7"/>
        <w:spacing w:line="276" w:lineRule="auto"/>
        <w:ind w:left="0"/>
        <w:contextualSpacing/>
        <w:rPr>
          <w:b/>
          <w:bCs/>
          <w:sz w:val="24"/>
          <w:szCs w:val="24"/>
        </w:rPr>
      </w:pPr>
      <w:r w:rsidRPr="00012BE1">
        <w:rPr>
          <w:b/>
          <w:bCs/>
          <w:sz w:val="24"/>
          <w:szCs w:val="24"/>
        </w:rPr>
        <w:t>На начало 201</w:t>
      </w:r>
      <w:r>
        <w:rPr>
          <w:b/>
          <w:bCs/>
          <w:sz w:val="24"/>
          <w:szCs w:val="24"/>
        </w:rPr>
        <w:t>6</w:t>
      </w:r>
      <w:r w:rsidRPr="00012BE1">
        <w:rPr>
          <w:b/>
          <w:bCs/>
          <w:sz w:val="24"/>
          <w:szCs w:val="24"/>
        </w:rPr>
        <w:t>-201</w:t>
      </w:r>
      <w:r>
        <w:rPr>
          <w:b/>
          <w:bCs/>
          <w:sz w:val="24"/>
          <w:szCs w:val="24"/>
        </w:rPr>
        <w:t>7</w:t>
      </w:r>
      <w:r w:rsidRPr="00012BE1">
        <w:rPr>
          <w:b/>
          <w:bCs/>
          <w:sz w:val="24"/>
          <w:szCs w:val="24"/>
        </w:rPr>
        <w:t xml:space="preserve"> учебного года </w:t>
      </w:r>
      <w:r>
        <w:rPr>
          <w:b/>
          <w:bCs/>
          <w:sz w:val="24"/>
          <w:szCs w:val="24"/>
        </w:rPr>
        <w:t xml:space="preserve">обучалось </w:t>
      </w:r>
      <w:r w:rsidRPr="00012BE1">
        <w:rPr>
          <w:b/>
          <w:bCs/>
          <w:sz w:val="24"/>
          <w:szCs w:val="24"/>
        </w:rPr>
        <w:t xml:space="preserve"> 5</w:t>
      </w:r>
      <w:r>
        <w:rPr>
          <w:b/>
          <w:bCs/>
          <w:sz w:val="24"/>
          <w:szCs w:val="24"/>
        </w:rPr>
        <w:t>38</w:t>
      </w:r>
      <w:r w:rsidRPr="00012BE1">
        <w:rPr>
          <w:b/>
          <w:bCs/>
          <w:sz w:val="24"/>
          <w:szCs w:val="24"/>
        </w:rPr>
        <w:t xml:space="preserve"> человек:</w:t>
      </w:r>
    </w:p>
    <w:p w:rsidR="00EF49C5" w:rsidRPr="00012BE1" w:rsidRDefault="00EF49C5" w:rsidP="00EF49C5">
      <w:pPr>
        <w:ind w:firstLine="284"/>
        <w:contextualSpacing/>
        <w:rPr>
          <w:rFonts w:ascii="Times New Roman" w:hAnsi="Times New Roman" w:cs="Times New Roman"/>
          <w:bCs/>
        </w:rPr>
      </w:pPr>
      <w:r w:rsidRPr="00012BE1">
        <w:rPr>
          <w:rFonts w:ascii="Times New Roman" w:hAnsi="Times New Roman" w:cs="Times New Roman"/>
          <w:bCs/>
        </w:rPr>
        <w:t xml:space="preserve">1 ступень      </w:t>
      </w:r>
      <w:r w:rsidRPr="00012BE1">
        <w:rPr>
          <w:rFonts w:ascii="Times New Roman" w:hAnsi="Times New Roman" w:cs="Times New Roman"/>
          <w:b/>
          <w:bCs/>
        </w:rPr>
        <w:t>2</w:t>
      </w:r>
      <w:r>
        <w:rPr>
          <w:rFonts w:ascii="Times New Roman" w:hAnsi="Times New Roman" w:cs="Times New Roman"/>
          <w:b/>
          <w:bCs/>
        </w:rPr>
        <w:t>57</w:t>
      </w:r>
      <w:r w:rsidRPr="00012BE1">
        <w:rPr>
          <w:rFonts w:ascii="Times New Roman" w:hAnsi="Times New Roman" w:cs="Times New Roman"/>
          <w:bCs/>
        </w:rPr>
        <w:t xml:space="preserve">   учащихся (1</w:t>
      </w:r>
      <w:r>
        <w:rPr>
          <w:rFonts w:ascii="Times New Roman" w:hAnsi="Times New Roman" w:cs="Times New Roman"/>
          <w:bCs/>
        </w:rPr>
        <w:t>2</w:t>
      </w:r>
      <w:r w:rsidRPr="00012BE1">
        <w:rPr>
          <w:rFonts w:ascii="Times New Roman" w:hAnsi="Times New Roman" w:cs="Times New Roman"/>
          <w:bCs/>
        </w:rPr>
        <w:t xml:space="preserve">  классов)</w:t>
      </w:r>
    </w:p>
    <w:p w:rsidR="00EF49C5" w:rsidRPr="00012BE1" w:rsidRDefault="00EF49C5" w:rsidP="00EF49C5">
      <w:pPr>
        <w:ind w:firstLine="284"/>
        <w:contextualSpacing/>
        <w:rPr>
          <w:rFonts w:ascii="Times New Roman" w:hAnsi="Times New Roman" w:cs="Times New Roman"/>
          <w:bCs/>
        </w:rPr>
      </w:pPr>
      <w:r w:rsidRPr="00012BE1">
        <w:rPr>
          <w:rFonts w:ascii="Times New Roman" w:hAnsi="Times New Roman" w:cs="Times New Roman"/>
          <w:bCs/>
        </w:rPr>
        <w:t xml:space="preserve">2 ступень      </w:t>
      </w:r>
      <w:r w:rsidRPr="00012BE1">
        <w:rPr>
          <w:rFonts w:ascii="Times New Roman" w:hAnsi="Times New Roman" w:cs="Times New Roman"/>
          <w:b/>
          <w:bCs/>
        </w:rPr>
        <w:t>2</w:t>
      </w:r>
      <w:r>
        <w:rPr>
          <w:rFonts w:ascii="Times New Roman" w:hAnsi="Times New Roman" w:cs="Times New Roman"/>
          <w:b/>
          <w:bCs/>
        </w:rPr>
        <w:t>33</w:t>
      </w:r>
      <w:r w:rsidRPr="00012BE1">
        <w:rPr>
          <w:rFonts w:ascii="Times New Roman" w:hAnsi="Times New Roman" w:cs="Times New Roman"/>
          <w:bCs/>
        </w:rPr>
        <w:t xml:space="preserve">   учащихся (1</w:t>
      </w:r>
      <w:r>
        <w:rPr>
          <w:rFonts w:ascii="Times New Roman" w:hAnsi="Times New Roman" w:cs="Times New Roman"/>
          <w:bCs/>
        </w:rPr>
        <w:t>2</w:t>
      </w:r>
      <w:r w:rsidRPr="00012BE1">
        <w:rPr>
          <w:rFonts w:ascii="Times New Roman" w:hAnsi="Times New Roman" w:cs="Times New Roman"/>
          <w:bCs/>
        </w:rPr>
        <w:t xml:space="preserve">  классов)</w:t>
      </w:r>
    </w:p>
    <w:p w:rsidR="00EF49C5" w:rsidRPr="00012BE1" w:rsidRDefault="00EF49C5" w:rsidP="00EF49C5">
      <w:pPr>
        <w:ind w:firstLine="284"/>
        <w:contextualSpacing/>
        <w:rPr>
          <w:rFonts w:ascii="Times New Roman" w:hAnsi="Times New Roman" w:cs="Times New Roman"/>
          <w:bCs/>
        </w:rPr>
      </w:pPr>
      <w:r w:rsidRPr="00012BE1">
        <w:rPr>
          <w:rFonts w:ascii="Times New Roman" w:hAnsi="Times New Roman" w:cs="Times New Roman"/>
          <w:bCs/>
        </w:rPr>
        <w:t xml:space="preserve">3 ступень     </w:t>
      </w:r>
      <w:r>
        <w:rPr>
          <w:rFonts w:ascii="Times New Roman" w:hAnsi="Times New Roman" w:cs="Times New Roman"/>
          <w:b/>
          <w:bCs/>
        </w:rPr>
        <w:t>48</w:t>
      </w:r>
      <w:r w:rsidRPr="00012BE1">
        <w:rPr>
          <w:rFonts w:ascii="Times New Roman" w:hAnsi="Times New Roman" w:cs="Times New Roman"/>
          <w:bCs/>
        </w:rPr>
        <w:t xml:space="preserve">  учащихся (</w:t>
      </w:r>
      <w:r>
        <w:rPr>
          <w:rFonts w:ascii="Times New Roman" w:hAnsi="Times New Roman" w:cs="Times New Roman"/>
          <w:bCs/>
        </w:rPr>
        <w:t>3</w:t>
      </w:r>
      <w:r w:rsidRPr="00012BE1">
        <w:rPr>
          <w:rFonts w:ascii="Times New Roman" w:hAnsi="Times New Roman" w:cs="Times New Roman"/>
          <w:bCs/>
        </w:rPr>
        <w:t xml:space="preserve"> класса)</w:t>
      </w:r>
    </w:p>
    <w:p w:rsidR="00EF49C5" w:rsidRPr="00012BE1" w:rsidRDefault="00EF49C5" w:rsidP="00EF49C5">
      <w:pPr>
        <w:contextualSpacing/>
        <w:rPr>
          <w:rFonts w:ascii="Times New Roman" w:hAnsi="Times New Roman" w:cs="Times New Roman"/>
          <w:bCs/>
        </w:rPr>
      </w:pPr>
      <w:r w:rsidRPr="00012BE1">
        <w:rPr>
          <w:rFonts w:ascii="Times New Roman" w:hAnsi="Times New Roman" w:cs="Times New Roman"/>
          <w:bCs/>
        </w:rPr>
        <w:t xml:space="preserve">На конец года     </w:t>
      </w:r>
      <w:r w:rsidRPr="00012BE1">
        <w:rPr>
          <w:rFonts w:ascii="Times New Roman" w:hAnsi="Times New Roman" w:cs="Times New Roman"/>
          <w:b/>
          <w:bCs/>
        </w:rPr>
        <w:t>5</w:t>
      </w:r>
      <w:r>
        <w:rPr>
          <w:rFonts w:ascii="Times New Roman" w:hAnsi="Times New Roman" w:cs="Times New Roman"/>
          <w:b/>
          <w:bCs/>
        </w:rPr>
        <w:t>23</w:t>
      </w:r>
      <w:r w:rsidRPr="00012BE1">
        <w:rPr>
          <w:rFonts w:ascii="Times New Roman" w:hAnsi="Times New Roman" w:cs="Times New Roman"/>
          <w:bCs/>
        </w:rPr>
        <w:t xml:space="preserve">   человек</w:t>
      </w:r>
      <w:r>
        <w:rPr>
          <w:rFonts w:ascii="Times New Roman" w:hAnsi="Times New Roman" w:cs="Times New Roman"/>
          <w:bCs/>
        </w:rPr>
        <w:t>а</w:t>
      </w:r>
      <w:r w:rsidRPr="00012BE1">
        <w:rPr>
          <w:rFonts w:ascii="Times New Roman" w:hAnsi="Times New Roman" w:cs="Times New Roman"/>
          <w:bCs/>
        </w:rPr>
        <w:t xml:space="preserve">: </w:t>
      </w:r>
    </w:p>
    <w:p w:rsidR="00EF49C5" w:rsidRPr="00012BE1" w:rsidRDefault="00EF49C5" w:rsidP="00EF49C5">
      <w:pPr>
        <w:ind w:firstLine="284"/>
        <w:contextualSpacing/>
        <w:rPr>
          <w:rFonts w:ascii="Times New Roman" w:hAnsi="Times New Roman" w:cs="Times New Roman"/>
          <w:bCs/>
        </w:rPr>
      </w:pPr>
      <w:r w:rsidRPr="00012BE1">
        <w:rPr>
          <w:rFonts w:ascii="Times New Roman" w:hAnsi="Times New Roman" w:cs="Times New Roman"/>
          <w:bCs/>
        </w:rPr>
        <w:lastRenderedPageBreak/>
        <w:t xml:space="preserve">1 ступень        </w:t>
      </w:r>
      <w:r w:rsidRPr="00012BE1">
        <w:rPr>
          <w:rFonts w:ascii="Times New Roman" w:hAnsi="Times New Roman" w:cs="Times New Roman"/>
          <w:b/>
          <w:bCs/>
        </w:rPr>
        <w:t>2</w:t>
      </w:r>
      <w:r>
        <w:rPr>
          <w:rFonts w:ascii="Times New Roman" w:hAnsi="Times New Roman" w:cs="Times New Roman"/>
          <w:b/>
          <w:bCs/>
        </w:rPr>
        <w:t>52</w:t>
      </w:r>
      <w:r w:rsidRPr="00012BE1">
        <w:rPr>
          <w:rFonts w:ascii="Times New Roman" w:hAnsi="Times New Roman" w:cs="Times New Roman"/>
          <w:bCs/>
        </w:rPr>
        <w:t xml:space="preserve">   учащихся</w:t>
      </w:r>
    </w:p>
    <w:p w:rsidR="00EF49C5" w:rsidRPr="00012BE1" w:rsidRDefault="00EF49C5" w:rsidP="00EF49C5">
      <w:pPr>
        <w:ind w:firstLine="284"/>
        <w:contextualSpacing/>
        <w:rPr>
          <w:rFonts w:ascii="Times New Roman" w:hAnsi="Times New Roman" w:cs="Times New Roman"/>
          <w:bCs/>
        </w:rPr>
      </w:pPr>
      <w:r w:rsidRPr="00012BE1">
        <w:rPr>
          <w:rFonts w:ascii="Times New Roman" w:hAnsi="Times New Roman" w:cs="Times New Roman"/>
          <w:bCs/>
        </w:rPr>
        <w:t xml:space="preserve">2 ступень       </w:t>
      </w:r>
      <w:r w:rsidRPr="00012BE1">
        <w:rPr>
          <w:rFonts w:ascii="Times New Roman" w:hAnsi="Times New Roman" w:cs="Times New Roman"/>
          <w:b/>
          <w:bCs/>
        </w:rPr>
        <w:t>2</w:t>
      </w:r>
      <w:r>
        <w:rPr>
          <w:rFonts w:ascii="Times New Roman" w:hAnsi="Times New Roman" w:cs="Times New Roman"/>
          <w:b/>
          <w:bCs/>
        </w:rPr>
        <w:t>23</w:t>
      </w:r>
      <w:r w:rsidRPr="00012BE1">
        <w:rPr>
          <w:rFonts w:ascii="Times New Roman" w:hAnsi="Times New Roman" w:cs="Times New Roman"/>
          <w:bCs/>
        </w:rPr>
        <w:t xml:space="preserve">     учащихся </w:t>
      </w:r>
    </w:p>
    <w:p w:rsidR="00EF49C5" w:rsidRPr="00012BE1" w:rsidRDefault="00EF49C5" w:rsidP="00EF49C5">
      <w:pPr>
        <w:ind w:firstLine="284"/>
        <w:contextualSpacing/>
        <w:rPr>
          <w:rFonts w:ascii="Times New Roman" w:hAnsi="Times New Roman" w:cs="Times New Roman"/>
          <w:bCs/>
        </w:rPr>
      </w:pPr>
      <w:r w:rsidRPr="00012BE1">
        <w:rPr>
          <w:rFonts w:ascii="Times New Roman" w:hAnsi="Times New Roman" w:cs="Times New Roman"/>
          <w:bCs/>
        </w:rPr>
        <w:t xml:space="preserve">3 ступень       </w:t>
      </w:r>
      <w:r>
        <w:rPr>
          <w:rFonts w:ascii="Times New Roman" w:hAnsi="Times New Roman" w:cs="Times New Roman"/>
          <w:b/>
          <w:bCs/>
        </w:rPr>
        <w:t>48</w:t>
      </w:r>
      <w:r w:rsidRPr="00012BE1">
        <w:rPr>
          <w:rFonts w:ascii="Times New Roman" w:hAnsi="Times New Roman" w:cs="Times New Roman"/>
          <w:bCs/>
        </w:rPr>
        <w:t xml:space="preserve">      учащихся.</w:t>
      </w:r>
    </w:p>
    <w:p w:rsidR="00EF49C5" w:rsidRPr="00012BE1" w:rsidRDefault="00EF49C5" w:rsidP="00EF49C5">
      <w:pPr>
        <w:ind w:firstLine="284"/>
        <w:contextualSpacing/>
        <w:rPr>
          <w:rFonts w:ascii="Times New Roman" w:hAnsi="Times New Roman" w:cs="Times New Roman"/>
          <w:bCs/>
        </w:rPr>
      </w:pPr>
    </w:p>
    <w:p w:rsidR="00EF49C5" w:rsidRPr="00012BE1" w:rsidRDefault="00EF49C5" w:rsidP="00EF49C5">
      <w:pPr>
        <w:ind w:firstLine="284"/>
        <w:contextualSpacing/>
        <w:rPr>
          <w:rFonts w:ascii="Times New Roman" w:hAnsi="Times New Roman" w:cs="Times New Roman"/>
          <w:bCs/>
        </w:rPr>
      </w:pPr>
      <w:r w:rsidRPr="00012BE1">
        <w:rPr>
          <w:rFonts w:ascii="Times New Roman" w:hAnsi="Times New Roman" w:cs="Times New Roman"/>
          <w:bCs/>
        </w:rPr>
        <w:t>Результаты  успеваемости в  201</w:t>
      </w:r>
      <w:r>
        <w:rPr>
          <w:rFonts w:ascii="Times New Roman" w:hAnsi="Times New Roman" w:cs="Times New Roman"/>
          <w:bCs/>
        </w:rPr>
        <w:t>6</w:t>
      </w:r>
      <w:r w:rsidRPr="00012BE1">
        <w:rPr>
          <w:rFonts w:ascii="Times New Roman" w:hAnsi="Times New Roman" w:cs="Times New Roman"/>
          <w:bCs/>
        </w:rPr>
        <w:t>-201</w:t>
      </w:r>
      <w:r>
        <w:rPr>
          <w:rFonts w:ascii="Times New Roman" w:hAnsi="Times New Roman" w:cs="Times New Roman"/>
          <w:bCs/>
        </w:rPr>
        <w:t>7</w:t>
      </w:r>
      <w:r w:rsidRPr="00012BE1">
        <w:rPr>
          <w:rFonts w:ascii="Times New Roman" w:hAnsi="Times New Roman" w:cs="Times New Roman"/>
          <w:bCs/>
        </w:rPr>
        <w:t xml:space="preserve">  учебном году: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551"/>
        <w:gridCol w:w="2516"/>
      </w:tblGrid>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rPr>
            </w:pPr>
            <w:r w:rsidRPr="00012BE1">
              <w:rPr>
                <w:rFonts w:ascii="Times New Roman" w:hAnsi="Times New Roman" w:cs="Times New Roman"/>
                <w:bCs/>
              </w:rPr>
              <w:t xml:space="preserve">Число учащихся на конец учебного года      </w:t>
            </w:r>
          </w:p>
        </w:tc>
        <w:tc>
          <w:tcPr>
            <w:tcW w:w="2551"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523 (оценивалось 457)</w:t>
            </w:r>
          </w:p>
        </w:tc>
        <w:tc>
          <w:tcPr>
            <w:tcW w:w="2516" w:type="dxa"/>
          </w:tcPr>
          <w:p w:rsidR="00EF49C5" w:rsidRPr="00012BE1" w:rsidRDefault="00EF49C5" w:rsidP="00A36C71">
            <w:pPr>
              <w:contextualSpacing/>
              <w:rPr>
                <w:rFonts w:ascii="Times New Roman" w:hAnsi="Times New Roman" w:cs="Times New Roman"/>
                <w:bCs/>
              </w:rPr>
            </w:pPr>
          </w:p>
        </w:tc>
      </w:tr>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rPr>
            </w:pPr>
            <w:r w:rsidRPr="00012BE1">
              <w:rPr>
                <w:rFonts w:ascii="Times New Roman" w:hAnsi="Times New Roman" w:cs="Times New Roman"/>
                <w:bCs/>
              </w:rPr>
              <w:t xml:space="preserve">Количество отличников    </w:t>
            </w:r>
          </w:p>
        </w:tc>
        <w:tc>
          <w:tcPr>
            <w:tcW w:w="2551"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62</w:t>
            </w:r>
          </w:p>
        </w:tc>
        <w:tc>
          <w:tcPr>
            <w:tcW w:w="2516" w:type="dxa"/>
          </w:tcPr>
          <w:p w:rsidR="00EF49C5" w:rsidRPr="00012BE1" w:rsidRDefault="00EF49C5" w:rsidP="00A36C71">
            <w:pPr>
              <w:contextualSpacing/>
              <w:rPr>
                <w:rFonts w:ascii="Times New Roman" w:hAnsi="Times New Roman" w:cs="Times New Roman"/>
                <w:bCs/>
              </w:rPr>
            </w:pPr>
            <w:r w:rsidRPr="00012BE1">
              <w:rPr>
                <w:rFonts w:ascii="Times New Roman" w:hAnsi="Times New Roman" w:cs="Times New Roman"/>
                <w:bCs/>
              </w:rPr>
              <w:t>1</w:t>
            </w:r>
            <w:r>
              <w:rPr>
                <w:rFonts w:ascii="Times New Roman" w:hAnsi="Times New Roman" w:cs="Times New Roman"/>
                <w:bCs/>
              </w:rPr>
              <w:t>3</w:t>
            </w:r>
            <w:r w:rsidRPr="00012BE1">
              <w:rPr>
                <w:rFonts w:ascii="Times New Roman" w:hAnsi="Times New Roman" w:cs="Times New Roman"/>
                <w:bCs/>
              </w:rPr>
              <w:t>,</w:t>
            </w:r>
            <w:r>
              <w:rPr>
                <w:rFonts w:ascii="Times New Roman" w:hAnsi="Times New Roman" w:cs="Times New Roman"/>
                <w:bCs/>
              </w:rPr>
              <w:t>5</w:t>
            </w:r>
            <w:r w:rsidRPr="00012BE1">
              <w:rPr>
                <w:rFonts w:ascii="Times New Roman" w:hAnsi="Times New Roman" w:cs="Times New Roman"/>
                <w:bCs/>
              </w:rPr>
              <w:t>%</w:t>
            </w:r>
          </w:p>
        </w:tc>
      </w:tr>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rPr>
            </w:pPr>
            <w:r w:rsidRPr="00012BE1">
              <w:rPr>
                <w:rFonts w:ascii="Times New Roman" w:hAnsi="Times New Roman" w:cs="Times New Roman"/>
                <w:bCs/>
              </w:rPr>
              <w:t xml:space="preserve">На «4 и 5»                                                                                    </w:t>
            </w:r>
          </w:p>
        </w:tc>
        <w:tc>
          <w:tcPr>
            <w:tcW w:w="2551"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175</w:t>
            </w:r>
          </w:p>
        </w:tc>
        <w:tc>
          <w:tcPr>
            <w:tcW w:w="2516"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38,2</w:t>
            </w:r>
            <w:r w:rsidRPr="00012BE1">
              <w:rPr>
                <w:rFonts w:ascii="Times New Roman" w:hAnsi="Times New Roman" w:cs="Times New Roman"/>
                <w:bCs/>
              </w:rPr>
              <w:t>%</w:t>
            </w:r>
          </w:p>
        </w:tc>
      </w:tr>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Качество знаний (отличники и ударники)</w:t>
            </w:r>
          </w:p>
        </w:tc>
        <w:tc>
          <w:tcPr>
            <w:tcW w:w="2551" w:type="dxa"/>
          </w:tcPr>
          <w:p w:rsidR="00EF49C5" w:rsidRDefault="00EF49C5" w:rsidP="00A36C71">
            <w:pPr>
              <w:contextualSpacing/>
              <w:rPr>
                <w:rFonts w:ascii="Times New Roman" w:hAnsi="Times New Roman" w:cs="Times New Roman"/>
                <w:bCs/>
              </w:rPr>
            </w:pPr>
            <w:r>
              <w:rPr>
                <w:rFonts w:ascii="Times New Roman" w:hAnsi="Times New Roman" w:cs="Times New Roman"/>
                <w:bCs/>
              </w:rPr>
              <w:t>237</w:t>
            </w:r>
          </w:p>
        </w:tc>
        <w:tc>
          <w:tcPr>
            <w:tcW w:w="2516" w:type="dxa"/>
          </w:tcPr>
          <w:p w:rsidR="00EF49C5" w:rsidRDefault="00EF49C5" w:rsidP="00A36C71">
            <w:pPr>
              <w:contextualSpacing/>
              <w:rPr>
                <w:rFonts w:ascii="Times New Roman" w:hAnsi="Times New Roman" w:cs="Times New Roman"/>
                <w:bCs/>
              </w:rPr>
            </w:pPr>
            <w:r>
              <w:rPr>
                <w:rFonts w:ascii="Times New Roman" w:hAnsi="Times New Roman" w:cs="Times New Roman"/>
                <w:bCs/>
              </w:rPr>
              <w:t>51,9%</w:t>
            </w:r>
          </w:p>
        </w:tc>
      </w:tr>
      <w:tr w:rsidR="00EF49C5" w:rsidRPr="00012BE1" w:rsidTr="00A36C71">
        <w:trPr>
          <w:jc w:val="right"/>
        </w:trPr>
        <w:tc>
          <w:tcPr>
            <w:tcW w:w="4503" w:type="dxa"/>
          </w:tcPr>
          <w:p w:rsidR="00EF49C5" w:rsidRPr="009D603C" w:rsidRDefault="00EF49C5" w:rsidP="00A36C71">
            <w:pPr>
              <w:contextualSpacing/>
              <w:rPr>
                <w:rFonts w:ascii="Times New Roman" w:hAnsi="Times New Roman" w:cs="Times New Roman"/>
                <w:bCs/>
              </w:rPr>
            </w:pPr>
            <w:r w:rsidRPr="009D603C">
              <w:rPr>
                <w:rFonts w:ascii="Times New Roman" w:hAnsi="Times New Roman" w:cs="Times New Roman"/>
                <w:bCs/>
              </w:rPr>
              <w:t>С одной «3»</w:t>
            </w:r>
          </w:p>
        </w:tc>
        <w:tc>
          <w:tcPr>
            <w:tcW w:w="2551" w:type="dxa"/>
          </w:tcPr>
          <w:p w:rsidR="00EF49C5" w:rsidRPr="009D603C" w:rsidRDefault="00EF49C5" w:rsidP="00A36C71">
            <w:pPr>
              <w:contextualSpacing/>
              <w:rPr>
                <w:rFonts w:ascii="Times New Roman" w:hAnsi="Times New Roman" w:cs="Times New Roman"/>
                <w:bCs/>
              </w:rPr>
            </w:pPr>
            <w:r w:rsidRPr="009D603C">
              <w:rPr>
                <w:rFonts w:ascii="Times New Roman" w:hAnsi="Times New Roman" w:cs="Times New Roman"/>
                <w:bCs/>
              </w:rPr>
              <w:t>4</w:t>
            </w:r>
            <w:r>
              <w:rPr>
                <w:rFonts w:ascii="Times New Roman" w:hAnsi="Times New Roman" w:cs="Times New Roman"/>
                <w:bCs/>
              </w:rPr>
              <w:t>0</w:t>
            </w:r>
          </w:p>
        </w:tc>
        <w:tc>
          <w:tcPr>
            <w:tcW w:w="2516" w:type="dxa"/>
          </w:tcPr>
          <w:p w:rsidR="00EF49C5" w:rsidRPr="009D603C" w:rsidRDefault="00EF49C5" w:rsidP="00A36C71">
            <w:pPr>
              <w:contextualSpacing/>
              <w:rPr>
                <w:rFonts w:ascii="Times New Roman" w:hAnsi="Times New Roman" w:cs="Times New Roman"/>
                <w:bCs/>
              </w:rPr>
            </w:pPr>
            <w:r>
              <w:rPr>
                <w:rFonts w:ascii="Times New Roman" w:hAnsi="Times New Roman" w:cs="Times New Roman"/>
                <w:bCs/>
              </w:rPr>
              <w:t>8</w:t>
            </w:r>
            <w:r w:rsidRPr="009D603C">
              <w:rPr>
                <w:rFonts w:ascii="Times New Roman" w:hAnsi="Times New Roman" w:cs="Times New Roman"/>
                <w:bCs/>
              </w:rPr>
              <w:t>,</w:t>
            </w:r>
            <w:r>
              <w:rPr>
                <w:rFonts w:ascii="Times New Roman" w:hAnsi="Times New Roman" w:cs="Times New Roman"/>
                <w:bCs/>
              </w:rPr>
              <w:t>7</w:t>
            </w:r>
            <w:r w:rsidRPr="009D603C">
              <w:rPr>
                <w:rFonts w:ascii="Times New Roman" w:hAnsi="Times New Roman" w:cs="Times New Roman"/>
                <w:bCs/>
              </w:rPr>
              <w:t>%</w:t>
            </w:r>
          </w:p>
        </w:tc>
      </w:tr>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rPr>
            </w:pPr>
            <w:r w:rsidRPr="00012BE1">
              <w:rPr>
                <w:rFonts w:ascii="Times New Roman" w:hAnsi="Times New Roman" w:cs="Times New Roman"/>
                <w:bCs/>
              </w:rPr>
              <w:t xml:space="preserve">Число </w:t>
            </w:r>
            <w:proofErr w:type="gramStart"/>
            <w:r w:rsidRPr="00012BE1">
              <w:rPr>
                <w:rFonts w:ascii="Times New Roman" w:hAnsi="Times New Roman" w:cs="Times New Roman"/>
                <w:bCs/>
              </w:rPr>
              <w:t>неуспевающих</w:t>
            </w:r>
            <w:proofErr w:type="gramEnd"/>
          </w:p>
        </w:tc>
        <w:tc>
          <w:tcPr>
            <w:tcW w:w="2551"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0</w:t>
            </w:r>
          </w:p>
        </w:tc>
        <w:tc>
          <w:tcPr>
            <w:tcW w:w="2516"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Успеваемость 100%</w:t>
            </w:r>
          </w:p>
        </w:tc>
      </w:tr>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rPr>
            </w:pPr>
            <w:proofErr w:type="spellStart"/>
            <w:r w:rsidRPr="00012BE1">
              <w:rPr>
                <w:rFonts w:ascii="Times New Roman" w:hAnsi="Times New Roman" w:cs="Times New Roman"/>
                <w:bCs/>
                <w:lang w:val="en-US"/>
              </w:rPr>
              <w:t>Пропущено</w:t>
            </w:r>
            <w:proofErr w:type="spellEnd"/>
            <w:r w:rsidRPr="00012BE1">
              <w:rPr>
                <w:rFonts w:ascii="Times New Roman" w:hAnsi="Times New Roman" w:cs="Times New Roman"/>
                <w:bCs/>
              </w:rPr>
              <w:t>всего</w:t>
            </w:r>
          </w:p>
        </w:tc>
        <w:tc>
          <w:tcPr>
            <w:tcW w:w="2551"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16634</w:t>
            </w:r>
          </w:p>
        </w:tc>
        <w:tc>
          <w:tcPr>
            <w:tcW w:w="2516" w:type="dxa"/>
          </w:tcPr>
          <w:p w:rsidR="00EF49C5" w:rsidRPr="00012BE1" w:rsidRDefault="00EF49C5" w:rsidP="00A36C71">
            <w:pPr>
              <w:contextualSpacing/>
              <w:rPr>
                <w:rFonts w:ascii="Times New Roman" w:hAnsi="Times New Roman" w:cs="Times New Roman"/>
                <w:bCs/>
                <w:lang w:val="en-US"/>
              </w:rPr>
            </w:pPr>
          </w:p>
        </w:tc>
      </w:tr>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lang w:val="en-US"/>
              </w:rPr>
            </w:pPr>
            <w:proofErr w:type="spellStart"/>
            <w:r w:rsidRPr="00012BE1">
              <w:rPr>
                <w:rFonts w:ascii="Times New Roman" w:hAnsi="Times New Roman" w:cs="Times New Roman"/>
                <w:bCs/>
                <w:lang w:val="en-US"/>
              </w:rPr>
              <w:t>Пропущено</w:t>
            </w:r>
            <w:proofErr w:type="spellEnd"/>
            <w:r w:rsidRPr="00012BE1">
              <w:rPr>
                <w:rFonts w:ascii="Times New Roman" w:hAnsi="Times New Roman" w:cs="Times New Roman"/>
                <w:bCs/>
              </w:rPr>
              <w:t>по уважительной причине</w:t>
            </w:r>
          </w:p>
        </w:tc>
        <w:tc>
          <w:tcPr>
            <w:tcW w:w="2551"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16634</w:t>
            </w:r>
          </w:p>
        </w:tc>
        <w:tc>
          <w:tcPr>
            <w:tcW w:w="2516" w:type="dxa"/>
          </w:tcPr>
          <w:p w:rsidR="00EF49C5" w:rsidRPr="00012BE1" w:rsidRDefault="00EF49C5" w:rsidP="00A36C71">
            <w:pPr>
              <w:contextualSpacing/>
              <w:rPr>
                <w:rFonts w:ascii="Times New Roman" w:hAnsi="Times New Roman" w:cs="Times New Roman"/>
                <w:bCs/>
                <w:lang w:val="en-US"/>
              </w:rPr>
            </w:pPr>
          </w:p>
        </w:tc>
      </w:tr>
      <w:tr w:rsidR="00EF49C5" w:rsidRPr="00012BE1" w:rsidTr="00A36C71">
        <w:trPr>
          <w:jc w:val="right"/>
        </w:trPr>
        <w:tc>
          <w:tcPr>
            <w:tcW w:w="4503" w:type="dxa"/>
          </w:tcPr>
          <w:p w:rsidR="00EF49C5" w:rsidRPr="00012BE1" w:rsidRDefault="00EF49C5" w:rsidP="00A36C71">
            <w:pPr>
              <w:contextualSpacing/>
              <w:rPr>
                <w:rFonts w:ascii="Times New Roman" w:hAnsi="Times New Roman" w:cs="Times New Roman"/>
                <w:bCs/>
              </w:rPr>
            </w:pPr>
            <w:r w:rsidRPr="00012BE1">
              <w:rPr>
                <w:rFonts w:ascii="Times New Roman" w:hAnsi="Times New Roman" w:cs="Times New Roman"/>
                <w:bCs/>
              </w:rPr>
              <w:t>Пропущено без уважительной причины</w:t>
            </w:r>
          </w:p>
        </w:tc>
        <w:tc>
          <w:tcPr>
            <w:tcW w:w="2551" w:type="dxa"/>
          </w:tcPr>
          <w:p w:rsidR="00EF49C5" w:rsidRPr="00012BE1" w:rsidRDefault="00EF49C5" w:rsidP="00A36C71">
            <w:pPr>
              <w:contextualSpacing/>
              <w:rPr>
                <w:rFonts w:ascii="Times New Roman" w:hAnsi="Times New Roman" w:cs="Times New Roman"/>
                <w:bCs/>
              </w:rPr>
            </w:pPr>
            <w:r>
              <w:rPr>
                <w:rFonts w:ascii="Times New Roman" w:hAnsi="Times New Roman" w:cs="Times New Roman"/>
                <w:bCs/>
              </w:rPr>
              <w:t>0</w:t>
            </w:r>
          </w:p>
        </w:tc>
        <w:tc>
          <w:tcPr>
            <w:tcW w:w="2516" w:type="dxa"/>
          </w:tcPr>
          <w:p w:rsidR="00EF49C5" w:rsidRPr="00012BE1" w:rsidRDefault="00EF49C5" w:rsidP="00A36C71">
            <w:pPr>
              <w:contextualSpacing/>
              <w:rPr>
                <w:rFonts w:ascii="Times New Roman" w:hAnsi="Times New Roman" w:cs="Times New Roman"/>
                <w:bCs/>
              </w:rPr>
            </w:pPr>
          </w:p>
        </w:tc>
      </w:tr>
    </w:tbl>
    <w:p w:rsidR="00EF49C5" w:rsidRPr="00012BE1" w:rsidRDefault="00EF49C5" w:rsidP="00EF49C5">
      <w:pPr>
        <w:pStyle w:val="31"/>
        <w:ind w:left="0" w:firstLine="741"/>
        <w:contextualSpacing/>
        <w:rPr>
          <w:rFonts w:ascii="Times New Roman" w:hAnsi="Times New Roman" w:cs="Times New Roman"/>
          <w:bCs/>
          <w:sz w:val="24"/>
          <w:szCs w:val="24"/>
        </w:rPr>
      </w:pPr>
    </w:p>
    <w:p w:rsidR="00EF49C5" w:rsidRDefault="00EF49C5" w:rsidP="00EF49C5">
      <w:pPr>
        <w:pStyle w:val="31"/>
        <w:ind w:left="0" w:firstLine="741"/>
        <w:contextualSpacing/>
        <w:rPr>
          <w:rFonts w:ascii="Times New Roman" w:hAnsi="Times New Roman"/>
          <w:sz w:val="24"/>
        </w:rPr>
      </w:pPr>
      <w:r w:rsidRPr="00012BE1">
        <w:rPr>
          <w:rFonts w:ascii="Times New Roman" w:hAnsi="Times New Roman" w:cs="Times New Roman"/>
          <w:sz w:val="24"/>
          <w:szCs w:val="24"/>
        </w:rPr>
        <w:t xml:space="preserve">Отчисленных учеников в этом учебном году нет. Это результат систематической,  профилактической работы с детьми «группы риска» социального педагога, классных руководителей, заместителей директора: ежедневный </w:t>
      </w:r>
      <w:proofErr w:type="gramStart"/>
      <w:r w:rsidRPr="00012BE1">
        <w:rPr>
          <w:rFonts w:ascii="Times New Roman" w:hAnsi="Times New Roman" w:cs="Times New Roman"/>
          <w:sz w:val="24"/>
          <w:szCs w:val="24"/>
        </w:rPr>
        <w:t>контроль за</w:t>
      </w:r>
      <w:proofErr w:type="gramEnd"/>
      <w:r w:rsidRPr="00012BE1">
        <w:rPr>
          <w:rFonts w:ascii="Times New Roman" w:hAnsi="Times New Roman" w:cs="Times New Roman"/>
          <w:sz w:val="24"/>
          <w:szCs w:val="24"/>
        </w:rPr>
        <w:t xml:space="preserve"> посещаемостью уроков данной группой учащихся; деятельность классных руководителей по индивидуальным планам, </w:t>
      </w:r>
      <w:proofErr w:type="spellStart"/>
      <w:r w:rsidRPr="00012BE1">
        <w:rPr>
          <w:rFonts w:ascii="Times New Roman" w:hAnsi="Times New Roman" w:cs="Times New Roman"/>
          <w:sz w:val="24"/>
          <w:szCs w:val="24"/>
        </w:rPr>
        <w:t>работа</w:t>
      </w:r>
      <w:r w:rsidRPr="00C84579">
        <w:rPr>
          <w:rFonts w:ascii="Times New Roman" w:hAnsi="Times New Roman"/>
          <w:sz w:val="24"/>
        </w:rPr>
        <w:t>заместителей</w:t>
      </w:r>
      <w:proofErr w:type="spellEnd"/>
      <w:r w:rsidRPr="00C84579">
        <w:rPr>
          <w:rFonts w:ascii="Times New Roman" w:hAnsi="Times New Roman"/>
          <w:sz w:val="24"/>
        </w:rPr>
        <w:t xml:space="preserve"> директора с учителями-предметниками, сотрудничество с инспектором и комиссией по делам несовершеннолетних.</w:t>
      </w:r>
    </w:p>
    <w:p w:rsidR="00EF49C5" w:rsidRDefault="00EF49C5" w:rsidP="00EF49C5">
      <w:pPr>
        <w:pStyle w:val="31"/>
        <w:ind w:left="0"/>
        <w:rPr>
          <w:rFonts w:ascii="Times New Roman" w:hAnsi="Times New Roman" w:cs="Times New Roman"/>
          <w:b/>
          <w:sz w:val="24"/>
          <w:szCs w:val="24"/>
        </w:rPr>
      </w:pPr>
    </w:p>
    <w:p w:rsidR="00EF49C5" w:rsidRPr="00C84579" w:rsidRDefault="00EF49C5" w:rsidP="00EF49C5">
      <w:pPr>
        <w:pStyle w:val="31"/>
        <w:ind w:left="0"/>
        <w:rPr>
          <w:rFonts w:ascii="Times New Roman" w:hAnsi="Times New Roman" w:cs="Times New Roman"/>
          <w:bCs/>
          <w:sz w:val="24"/>
          <w:szCs w:val="24"/>
        </w:rPr>
      </w:pPr>
      <w:r w:rsidRPr="00C84579">
        <w:rPr>
          <w:rFonts w:ascii="Times New Roman" w:hAnsi="Times New Roman" w:cs="Times New Roman"/>
          <w:b/>
          <w:sz w:val="24"/>
          <w:szCs w:val="24"/>
        </w:rPr>
        <w:t xml:space="preserve">Результаты </w:t>
      </w:r>
      <w:proofErr w:type="spellStart"/>
      <w:r w:rsidRPr="00C84579">
        <w:rPr>
          <w:rFonts w:ascii="Times New Roman" w:hAnsi="Times New Roman" w:cs="Times New Roman"/>
          <w:b/>
          <w:sz w:val="24"/>
          <w:szCs w:val="24"/>
        </w:rPr>
        <w:t>обученности</w:t>
      </w:r>
      <w:proofErr w:type="spellEnd"/>
      <w:r w:rsidRPr="00C84579">
        <w:rPr>
          <w:rFonts w:ascii="Times New Roman" w:hAnsi="Times New Roman" w:cs="Times New Roman"/>
          <w:b/>
          <w:sz w:val="24"/>
          <w:szCs w:val="24"/>
        </w:rPr>
        <w:t xml:space="preserve">  учащихся  в 201</w:t>
      </w:r>
      <w:r>
        <w:rPr>
          <w:rFonts w:ascii="Times New Roman" w:hAnsi="Times New Roman" w:cs="Times New Roman"/>
          <w:b/>
          <w:sz w:val="24"/>
          <w:szCs w:val="24"/>
        </w:rPr>
        <w:t>6</w:t>
      </w:r>
      <w:r w:rsidRPr="00C84579">
        <w:rPr>
          <w:rFonts w:ascii="Times New Roman" w:hAnsi="Times New Roman" w:cs="Times New Roman"/>
          <w:b/>
          <w:sz w:val="24"/>
          <w:szCs w:val="24"/>
        </w:rPr>
        <w:t>-201</w:t>
      </w:r>
      <w:r>
        <w:rPr>
          <w:rFonts w:ascii="Times New Roman" w:hAnsi="Times New Roman" w:cs="Times New Roman"/>
          <w:b/>
          <w:sz w:val="24"/>
          <w:szCs w:val="24"/>
        </w:rPr>
        <w:t>7</w:t>
      </w:r>
      <w:r w:rsidRPr="00C84579">
        <w:rPr>
          <w:rFonts w:ascii="Times New Roman" w:hAnsi="Times New Roman" w:cs="Times New Roman"/>
          <w:b/>
          <w:sz w:val="24"/>
          <w:szCs w:val="24"/>
        </w:rPr>
        <w:t xml:space="preserve"> уч. г. по уровням:</w:t>
      </w:r>
    </w:p>
    <w:tbl>
      <w:tblPr>
        <w:tblW w:w="9804" w:type="dxa"/>
        <w:jc w:val="center"/>
        <w:tblInd w:w="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8"/>
        <w:gridCol w:w="1479"/>
        <w:gridCol w:w="798"/>
        <w:gridCol w:w="858"/>
        <w:gridCol w:w="1004"/>
        <w:gridCol w:w="880"/>
        <w:gridCol w:w="960"/>
        <w:gridCol w:w="9"/>
        <w:gridCol w:w="912"/>
        <w:gridCol w:w="968"/>
        <w:gridCol w:w="798"/>
      </w:tblGrid>
      <w:tr w:rsidR="00EF49C5" w:rsidRPr="00C84579" w:rsidTr="00A36C71">
        <w:trPr>
          <w:cantSplit/>
          <w:jc w:val="center"/>
        </w:trPr>
        <w:tc>
          <w:tcPr>
            <w:tcW w:w="1138" w:type="dxa"/>
            <w:vMerge w:val="restar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Уровень</w:t>
            </w:r>
          </w:p>
        </w:tc>
        <w:tc>
          <w:tcPr>
            <w:tcW w:w="3135" w:type="dxa"/>
            <w:gridSpan w:val="3"/>
            <w:tcBorders>
              <w:top w:val="single" w:sz="4" w:space="0" w:color="auto"/>
              <w:left w:val="single" w:sz="4" w:space="0" w:color="auto"/>
              <w:bottom w:val="single" w:sz="4" w:space="0" w:color="auto"/>
              <w:right w:val="single" w:sz="2"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Число учащихся подлежащих аттестации</w:t>
            </w:r>
          </w:p>
        </w:tc>
        <w:tc>
          <w:tcPr>
            <w:tcW w:w="1884" w:type="dxa"/>
            <w:gridSpan w:val="2"/>
            <w:tcBorders>
              <w:top w:val="single" w:sz="4" w:space="0" w:color="auto"/>
              <w:left w:val="single" w:sz="2"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Кол-во</w:t>
            </w:r>
          </w:p>
          <w:p w:rsidR="00EF49C5" w:rsidRPr="00C84579" w:rsidRDefault="00EF49C5" w:rsidP="00A36C71">
            <w:pPr>
              <w:rPr>
                <w:rFonts w:ascii="Times New Roman" w:hAnsi="Times New Roman" w:cs="Times New Roman"/>
                <w:bCs/>
              </w:rPr>
            </w:pPr>
            <w:r w:rsidRPr="00C84579">
              <w:rPr>
                <w:rFonts w:ascii="Times New Roman" w:hAnsi="Times New Roman" w:cs="Times New Roman"/>
                <w:bCs/>
              </w:rPr>
              <w:t>отличников</w:t>
            </w:r>
          </w:p>
        </w:tc>
        <w:tc>
          <w:tcPr>
            <w:tcW w:w="1881" w:type="dxa"/>
            <w:gridSpan w:val="3"/>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Кол-во ударников</w:t>
            </w:r>
          </w:p>
        </w:tc>
        <w:tc>
          <w:tcPr>
            <w:tcW w:w="1766" w:type="dxa"/>
            <w:gridSpan w:val="2"/>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Кол-во </w:t>
            </w:r>
            <w:proofErr w:type="gramStart"/>
            <w:r w:rsidRPr="00C84579">
              <w:rPr>
                <w:rFonts w:ascii="Times New Roman" w:hAnsi="Times New Roman" w:cs="Times New Roman"/>
                <w:bCs/>
              </w:rPr>
              <w:t>неуспевающих</w:t>
            </w:r>
            <w:proofErr w:type="gramEnd"/>
          </w:p>
        </w:tc>
      </w:tr>
      <w:tr w:rsidR="00EF49C5" w:rsidRPr="00C84579" w:rsidTr="00A36C71">
        <w:trPr>
          <w:cantSplit/>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EF49C5" w:rsidRPr="00C84579" w:rsidRDefault="00EF49C5" w:rsidP="00A36C71">
            <w:pPr>
              <w:rPr>
                <w:rFonts w:ascii="Times New Roman" w:hAnsi="Times New Roman" w:cs="Times New Roman"/>
                <w:bCs/>
              </w:rPr>
            </w:pPr>
          </w:p>
        </w:tc>
        <w:tc>
          <w:tcPr>
            <w:tcW w:w="1479"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Всего на конец года</w:t>
            </w:r>
          </w:p>
        </w:tc>
        <w:tc>
          <w:tcPr>
            <w:tcW w:w="798" w:type="dxa"/>
            <w:tcBorders>
              <w:top w:val="single" w:sz="4" w:space="0" w:color="auto"/>
              <w:left w:val="single" w:sz="4" w:space="0" w:color="auto"/>
              <w:bottom w:val="single" w:sz="4" w:space="0" w:color="auto"/>
              <w:right w:val="single" w:sz="2" w:space="0" w:color="auto"/>
            </w:tcBorders>
          </w:tcPr>
          <w:p w:rsidR="00EF49C5" w:rsidRPr="00C84579" w:rsidRDefault="00EF49C5" w:rsidP="00A36C71">
            <w:pPr>
              <w:rPr>
                <w:rFonts w:ascii="Times New Roman" w:hAnsi="Times New Roman" w:cs="Times New Roman"/>
                <w:bCs/>
                <w:lang w:val="en-US"/>
              </w:rPr>
            </w:pPr>
            <w:proofErr w:type="spellStart"/>
            <w:r w:rsidRPr="00C84579">
              <w:rPr>
                <w:rFonts w:ascii="Times New Roman" w:hAnsi="Times New Roman" w:cs="Times New Roman"/>
                <w:bCs/>
              </w:rPr>
              <w:t>Кач</w:t>
            </w:r>
            <w:proofErr w:type="spellEnd"/>
            <w:r w:rsidRPr="00C84579">
              <w:rPr>
                <w:rFonts w:ascii="Times New Roman" w:hAnsi="Times New Roman" w:cs="Times New Roman"/>
                <w:bCs/>
              </w:rPr>
              <w:t>-во%</w:t>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r w:rsidRPr="00C84579">
              <w:rPr>
                <w:rFonts w:ascii="Times New Roman" w:hAnsi="Times New Roman" w:cs="Times New Roman"/>
                <w:bCs/>
                <w:vanish/>
                <w:lang w:val="en-US"/>
              </w:rPr>
              <w:pgNum/>
            </w:r>
          </w:p>
        </w:tc>
        <w:tc>
          <w:tcPr>
            <w:tcW w:w="858" w:type="dxa"/>
            <w:tcBorders>
              <w:top w:val="single" w:sz="4" w:space="0" w:color="auto"/>
              <w:left w:val="single" w:sz="4" w:space="0" w:color="auto"/>
              <w:bottom w:val="single" w:sz="4" w:space="0" w:color="auto"/>
              <w:right w:val="single" w:sz="2"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успев %</w:t>
            </w:r>
          </w:p>
        </w:tc>
        <w:tc>
          <w:tcPr>
            <w:tcW w:w="1004" w:type="dxa"/>
            <w:tcBorders>
              <w:top w:val="single" w:sz="4" w:space="0" w:color="auto"/>
              <w:left w:val="single" w:sz="2"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Кол-во</w:t>
            </w:r>
          </w:p>
        </w:tc>
        <w:tc>
          <w:tcPr>
            <w:tcW w:w="880" w:type="dxa"/>
            <w:tcBorders>
              <w:top w:val="single" w:sz="4" w:space="0" w:color="auto"/>
              <w:left w:val="single" w:sz="2"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w:t>
            </w:r>
          </w:p>
        </w:tc>
        <w:tc>
          <w:tcPr>
            <w:tcW w:w="960"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Кол-во</w:t>
            </w:r>
          </w:p>
        </w:tc>
        <w:tc>
          <w:tcPr>
            <w:tcW w:w="921" w:type="dxa"/>
            <w:gridSpan w:val="2"/>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w:t>
            </w:r>
          </w:p>
        </w:tc>
        <w:tc>
          <w:tcPr>
            <w:tcW w:w="96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Кол-во</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w:t>
            </w:r>
          </w:p>
        </w:tc>
      </w:tr>
      <w:tr w:rsidR="00EF49C5" w:rsidRPr="00C84579" w:rsidTr="00A36C71">
        <w:trPr>
          <w:jc w:val="center"/>
        </w:trPr>
        <w:tc>
          <w:tcPr>
            <w:tcW w:w="113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1 </w:t>
            </w:r>
          </w:p>
        </w:tc>
        <w:tc>
          <w:tcPr>
            <w:tcW w:w="1479"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2</w:t>
            </w:r>
            <w:r>
              <w:rPr>
                <w:rFonts w:ascii="Times New Roman" w:hAnsi="Times New Roman" w:cs="Times New Roman"/>
                <w:bCs/>
              </w:rPr>
              <w:t>52 (оц.186)</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61,3</w:t>
            </w:r>
          </w:p>
        </w:tc>
        <w:tc>
          <w:tcPr>
            <w:tcW w:w="85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100</w:t>
            </w:r>
          </w:p>
        </w:tc>
        <w:tc>
          <w:tcPr>
            <w:tcW w:w="1004"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25</w:t>
            </w:r>
          </w:p>
        </w:tc>
        <w:tc>
          <w:tcPr>
            <w:tcW w:w="880"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 xml:space="preserve"> 13,4</w:t>
            </w:r>
          </w:p>
        </w:tc>
        <w:tc>
          <w:tcPr>
            <w:tcW w:w="969" w:type="dxa"/>
            <w:gridSpan w:val="2"/>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89</w:t>
            </w:r>
          </w:p>
        </w:tc>
        <w:tc>
          <w:tcPr>
            <w:tcW w:w="912"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 xml:space="preserve"> 47,8</w:t>
            </w:r>
          </w:p>
        </w:tc>
        <w:tc>
          <w:tcPr>
            <w:tcW w:w="96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0</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0</w:t>
            </w:r>
          </w:p>
        </w:tc>
      </w:tr>
      <w:tr w:rsidR="00EF49C5" w:rsidRPr="00C84579" w:rsidTr="00A36C71">
        <w:trPr>
          <w:jc w:val="center"/>
        </w:trPr>
        <w:tc>
          <w:tcPr>
            <w:tcW w:w="113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2</w:t>
            </w:r>
          </w:p>
        </w:tc>
        <w:tc>
          <w:tcPr>
            <w:tcW w:w="1479"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2</w:t>
            </w:r>
            <w:r>
              <w:rPr>
                <w:rFonts w:ascii="Times New Roman" w:hAnsi="Times New Roman" w:cs="Times New Roman"/>
                <w:bCs/>
              </w:rPr>
              <w:t>23</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43,5</w:t>
            </w:r>
          </w:p>
        </w:tc>
        <w:tc>
          <w:tcPr>
            <w:tcW w:w="85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100</w:t>
            </w:r>
          </w:p>
        </w:tc>
        <w:tc>
          <w:tcPr>
            <w:tcW w:w="1004"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28</w:t>
            </w:r>
          </w:p>
        </w:tc>
        <w:tc>
          <w:tcPr>
            <w:tcW w:w="880"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1</w:t>
            </w:r>
            <w:r>
              <w:rPr>
                <w:rFonts w:ascii="Times New Roman" w:hAnsi="Times New Roman" w:cs="Times New Roman"/>
                <w:bCs/>
              </w:rPr>
              <w:t>2</w:t>
            </w:r>
            <w:r w:rsidRPr="00C84579">
              <w:rPr>
                <w:rFonts w:ascii="Times New Roman" w:hAnsi="Times New Roman" w:cs="Times New Roman"/>
                <w:bCs/>
              </w:rPr>
              <w:t>,</w:t>
            </w:r>
            <w:r>
              <w:rPr>
                <w:rFonts w:ascii="Times New Roman" w:hAnsi="Times New Roman" w:cs="Times New Roman"/>
                <w:bCs/>
              </w:rPr>
              <w:t>5</w:t>
            </w:r>
          </w:p>
        </w:tc>
        <w:tc>
          <w:tcPr>
            <w:tcW w:w="969" w:type="dxa"/>
            <w:gridSpan w:val="2"/>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69</w:t>
            </w:r>
          </w:p>
        </w:tc>
        <w:tc>
          <w:tcPr>
            <w:tcW w:w="912"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3</w:t>
            </w:r>
            <w:r>
              <w:rPr>
                <w:rFonts w:ascii="Times New Roman" w:hAnsi="Times New Roman" w:cs="Times New Roman"/>
                <w:bCs/>
              </w:rPr>
              <w:t>0</w:t>
            </w:r>
            <w:r w:rsidRPr="00C84579">
              <w:rPr>
                <w:rFonts w:ascii="Times New Roman" w:hAnsi="Times New Roman" w:cs="Times New Roman"/>
                <w:bCs/>
              </w:rPr>
              <w:t>,</w:t>
            </w:r>
            <w:r>
              <w:rPr>
                <w:rFonts w:ascii="Times New Roman" w:hAnsi="Times New Roman" w:cs="Times New Roman"/>
                <w:bCs/>
              </w:rPr>
              <w:t>9</w:t>
            </w:r>
          </w:p>
        </w:tc>
        <w:tc>
          <w:tcPr>
            <w:tcW w:w="96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0</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0</w:t>
            </w:r>
          </w:p>
        </w:tc>
      </w:tr>
      <w:tr w:rsidR="00EF49C5" w:rsidRPr="00C84579" w:rsidTr="00A36C71">
        <w:trPr>
          <w:jc w:val="center"/>
        </w:trPr>
        <w:tc>
          <w:tcPr>
            <w:tcW w:w="113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3</w:t>
            </w:r>
          </w:p>
        </w:tc>
        <w:tc>
          <w:tcPr>
            <w:tcW w:w="1479"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48</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54,2</w:t>
            </w:r>
          </w:p>
        </w:tc>
        <w:tc>
          <w:tcPr>
            <w:tcW w:w="85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100</w:t>
            </w:r>
          </w:p>
        </w:tc>
        <w:tc>
          <w:tcPr>
            <w:tcW w:w="1004"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9</w:t>
            </w:r>
          </w:p>
        </w:tc>
        <w:tc>
          <w:tcPr>
            <w:tcW w:w="880"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 xml:space="preserve"> 18,7</w:t>
            </w:r>
          </w:p>
        </w:tc>
        <w:tc>
          <w:tcPr>
            <w:tcW w:w="969" w:type="dxa"/>
            <w:gridSpan w:val="2"/>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17</w:t>
            </w:r>
          </w:p>
        </w:tc>
        <w:tc>
          <w:tcPr>
            <w:tcW w:w="912"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35,4</w:t>
            </w:r>
          </w:p>
        </w:tc>
        <w:tc>
          <w:tcPr>
            <w:tcW w:w="96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0</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0</w:t>
            </w:r>
          </w:p>
        </w:tc>
      </w:tr>
      <w:tr w:rsidR="00EF49C5" w:rsidRPr="00C84579" w:rsidTr="00A36C71">
        <w:trPr>
          <w:jc w:val="center"/>
        </w:trPr>
        <w:tc>
          <w:tcPr>
            <w:tcW w:w="113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всего</w:t>
            </w:r>
          </w:p>
        </w:tc>
        <w:tc>
          <w:tcPr>
            <w:tcW w:w="1479"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
                <w:bCs/>
              </w:rPr>
              <w:t>5</w:t>
            </w:r>
            <w:r>
              <w:rPr>
                <w:rFonts w:ascii="Times New Roman" w:hAnsi="Times New Roman" w:cs="Times New Roman"/>
                <w:b/>
                <w:bCs/>
              </w:rPr>
              <w:t>23</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Pr>
                <w:rFonts w:ascii="Times New Roman" w:hAnsi="Times New Roman" w:cs="Times New Roman"/>
                <w:b/>
                <w:bCs/>
              </w:rPr>
              <w:t>51,9</w:t>
            </w:r>
          </w:p>
        </w:tc>
        <w:tc>
          <w:tcPr>
            <w:tcW w:w="85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Pr>
                <w:rFonts w:ascii="Times New Roman" w:hAnsi="Times New Roman" w:cs="Times New Roman"/>
                <w:b/>
                <w:bCs/>
              </w:rPr>
              <w:t>100</w:t>
            </w:r>
          </w:p>
        </w:tc>
        <w:tc>
          <w:tcPr>
            <w:tcW w:w="1004"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Pr>
                <w:rFonts w:ascii="Times New Roman" w:hAnsi="Times New Roman" w:cs="Times New Roman"/>
                <w:b/>
                <w:bCs/>
              </w:rPr>
              <w:t>62</w:t>
            </w:r>
          </w:p>
        </w:tc>
        <w:tc>
          <w:tcPr>
            <w:tcW w:w="880"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
                <w:bCs/>
              </w:rPr>
              <w:t>1</w:t>
            </w:r>
            <w:r>
              <w:rPr>
                <w:rFonts w:ascii="Times New Roman" w:hAnsi="Times New Roman" w:cs="Times New Roman"/>
                <w:b/>
                <w:bCs/>
              </w:rPr>
              <w:t>3</w:t>
            </w:r>
            <w:r w:rsidRPr="00C84579">
              <w:rPr>
                <w:rFonts w:ascii="Times New Roman" w:hAnsi="Times New Roman" w:cs="Times New Roman"/>
                <w:b/>
                <w:bCs/>
              </w:rPr>
              <w:t>,</w:t>
            </w:r>
            <w:r>
              <w:rPr>
                <w:rFonts w:ascii="Times New Roman" w:hAnsi="Times New Roman" w:cs="Times New Roman"/>
                <w:b/>
                <w:bCs/>
              </w:rPr>
              <w:t>5</w:t>
            </w:r>
          </w:p>
        </w:tc>
        <w:tc>
          <w:tcPr>
            <w:tcW w:w="969" w:type="dxa"/>
            <w:gridSpan w:val="2"/>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
                <w:bCs/>
              </w:rPr>
              <w:t>1</w:t>
            </w:r>
            <w:r>
              <w:rPr>
                <w:rFonts w:ascii="Times New Roman" w:hAnsi="Times New Roman" w:cs="Times New Roman"/>
                <w:b/>
                <w:bCs/>
              </w:rPr>
              <w:t>75</w:t>
            </w:r>
          </w:p>
        </w:tc>
        <w:tc>
          <w:tcPr>
            <w:tcW w:w="912"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Pr>
                <w:rFonts w:ascii="Times New Roman" w:hAnsi="Times New Roman" w:cs="Times New Roman"/>
                <w:b/>
                <w:bCs/>
              </w:rPr>
              <w:t>38,2</w:t>
            </w:r>
          </w:p>
        </w:tc>
        <w:tc>
          <w:tcPr>
            <w:tcW w:w="96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0</w:t>
            </w:r>
          </w:p>
        </w:tc>
        <w:tc>
          <w:tcPr>
            <w:tcW w:w="798" w:type="dxa"/>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0</w:t>
            </w:r>
          </w:p>
        </w:tc>
      </w:tr>
    </w:tbl>
    <w:p w:rsidR="00EF49C5" w:rsidRPr="00C84579" w:rsidRDefault="00EF49C5" w:rsidP="00EF49C5">
      <w:pPr>
        <w:pStyle w:val="7"/>
        <w:spacing w:line="276" w:lineRule="auto"/>
        <w:rPr>
          <w:b/>
          <w:bCs/>
        </w:rPr>
      </w:pPr>
      <w:r w:rsidRPr="00C84579">
        <w:rPr>
          <w:b/>
          <w:bCs/>
        </w:rPr>
        <w:t>Параметры  статистики  за три года</w:t>
      </w:r>
    </w:p>
    <w:tbl>
      <w:tblPr>
        <w:tblW w:w="496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82"/>
        <w:gridCol w:w="1112"/>
        <w:gridCol w:w="1601"/>
        <w:gridCol w:w="1351"/>
        <w:gridCol w:w="1601"/>
        <w:gridCol w:w="1232"/>
        <w:gridCol w:w="1601"/>
      </w:tblGrid>
      <w:tr w:rsidR="00EF49C5" w:rsidRPr="00C84579" w:rsidTr="00A36C71">
        <w:trPr>
          <w:trHeight w:val="547"/>
          <w:jc w:val="center"/>
        </w:trPr>
        <w:tc>
          <w:tcPr>
            <w:tcW w:w="993" w:type="pct"/>
            <w:tcBorders>
              <w:top w:val="single" w:sz="4" w:space="0" w:color="auto"/>
              <w:left w:val="single" w:sz="4" w:space="0" w:color="auto"/>
              <w:bottom w:val="single" w:sz="4" w:space="0" w:color="auto"/>
              <w:right w:val="single" w:sz="4" w:space="0" w:color="auto"/>
            </w:tcBorders>
            <w:vAlign w:val="center"/>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Обучалось учащихся</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2014-2015 </w:t>
            </w:r>
            <w:proofErr w:type="spellStart"/>
            <w:r w:rsidRPr="00C84579">
              <w:rPr>
                <w:rFonts w:ascii="Times New Roman" w:hAnsi="Times New Roman" w:cs="Times New Roman"/>
                <w:bCs/>
              </w:rPr>
              <w:t>уч</w:t>
            </w:r>
            <w:proofErr w:type="gramStart"/>
            <w:r w:rsidRPr="00C84579">
              <w:rPr>
                <w:rFonts w:ascii="Times New Roman" w:hAnsi="Times New Roman" w:cs="Times New Roman"/>
                <w:bCs/>
              </w:rPr>
              <w:t>.г</w:t>
            </w:r>
            <w:proofErr w:type="spellEnd"/>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Динамика(%)</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 xml:space="preserve">2015-2016 </w:t>
            </w:r>
            <w:proofErr w:type="spellStart"/>
            <w:r>
              <w:rPr>
                <w:rFonts w:ascii="Times New Roman" w:hAnsi="Times New Roman" w:cs="Times New Roman"/>
                <w:bCs/>
              </w:rPr>
              <w:t>уч.г</w:t>
            </w:r>
            <w:proofErr w:type="spellEnd"/>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Динамика(%)</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Pr>
                <w:rFonts w:ascii="Times New Roman" w:hAnsi="Times New Roman" w:cs="Times New Roman"/>
                <w:bCs/>
              </w:rPr>
              <w:t xml:space="preserve">2016-2017 </w:t>
            </w:r>
            <w:proofErr w:type="spellStart"/>
            <w:r>
              <w:rPr>
                <w:rFonts w:ascii="Times New Roman" w:hAnsi="Times New Roman" w:cs="Times New Roman"/>
                <w:bCs/>
              </w:rPr>
              <w:t>уч.г</w:t>
            </w:r>
            <w:proofErr w:type="spellEnd"/>
            <w:r>
              <w:rPr>
                <w:rFonts w:ascii="Times New Roman" w:hAnsi="Times New Roman" w:cs="Times New Roman"/>
                <w:bCs/>
              </w:rPr>
              <w:t>.</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Динамика(%)</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
                <w:bCs/>
              </w:rPr>
              <w:t>1 уровень</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233</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+24</w:t>
            </w:r>
          </w:p>
        </w:tc>
        <w:tc>
          <w:tcPr>
            <w:tcW w:w="713" w:type="pct"/>
            <w:tcBorders>
              <w:top w:val="single" w:sz="4" w:space="0" w:color="auto"/>
              <w:left w:val="single" w:sz="4" w:space="0" w:color="auto"/>
              <w:bottom w:val="single" w:sz="4" w:space="0" w:color="auto"/>
              <w:right w:val="single" w:sz="4" w:space="0" w:color="auto"/>
            </w:tcBorders>
          </w:tcPr>
          <w:p w:rsidR="00EF49C5" w:rsidRPr="008259C8" w:rsidRDefault="00EF49C5" w:rsidP="00A36C71">
            <w:pPr>
              <w:jc w:val="center"/>
              <w:rPr>
                <w:rFonts w:ascii="Times New Roman" w:hAnsi="Times New Roman" w:cs="Times New Roman"/>
                <w:bCs/>
              </w:rPr>
            </w:pPr>
            <w:r>
              <w:rPr>
                <w:rFonts w:ascii="Times New Roman" w:hAnsi="Times New Roman" w:cs="Times New Roman"/>
                <w:bCs/>
              </w:rPr>
              <w:t>249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252</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+3</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13(8,5%)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- 2,6</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18(9,6%)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+1,1</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25(13,4%)</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+3,8</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«4» и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65 (42,5%)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+ 3</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92(48,9%)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+6,4</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89(47,8%)</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-1,1</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Качество знаний</w:t>
            </w:r>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45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- 5,6</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58</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+13</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61,3</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+3,3</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Абсолютная </w:t>
            </w:r>
            <w:proofErr w:type="spellStart"/>
            <w:r w:rsidRPr="00C84579">
              <w:rPr>
                <w:rFonts w:ascii="Times New Roman" w:hAnsi="Times New Roman" w:cs="Times New Roman"/>
                <w:bCs/>
              </w:rPr>
              <w:t>усп-ть</w:t>
            </w:r>
            <w:proofErr w:type="spellEnd"/>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100%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99,6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-0,4</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100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+0,4</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
                <w:bCs/>
              </w:rPr>
              <w:t>2 уровень</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218</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+ 2</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225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+7</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223</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xml:space="preserve">27 </w:t>
            </w:r>
            <w:r w:rsidRPr="00C84579">
              <w:rPr>
                <w:rFonts w:ascii="Times New Roman" w:hAnsi="Times New Roman" w:cs="Times New Roman"/>
                <w:bCs/>
              </w:rPr>
              <w:lastRenderedPageBreak/>
              <w:t>(12,4%)</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lastRenderedPageBreak/>
              <w:t>+ 1,3</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30(13,3%)</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28(12,5%</w:t>
            </w:r>
            <w:r>
              <w:rPr>
                <w:rFonts w:ascii="Times New Roman" w:hAnsi="Times New Roman" w:cs="Times New Roman"/>
                <w:bCs/>
              </w:rPr>
              <w:lastRenderedPageBreak/>
              <w:t>)</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lastRenderedPageBreak/>
              <w:t>-0,8</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lastRenderedPageBreak/>
              <w:t>На «4» и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80 (36,7%)</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6</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71(31%)</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69(30,9%)</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-0,1</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Качество знаний</w:t>
            </w:r>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49,08</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+ 2,68</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45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-4,08</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43,5</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-1,5</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Абсолютная </w:t>
            </w:r>
            <w:proofErr w:type="spellStart"/>
            <w:r w:rsidRPr="00C84579">
              <w:rPr>
                <w:rFonts w:ascii="Times New Roman" w:hAnsi="Times New Roman" w:cs="Times New Roman"/>
                <w:bCs/>
              </w:rPr>
              <w:t>усп-ть</w:t>
            </w:r>
            <w:proofErr w:type="spellEnd"/>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100%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100%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100%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
                <w:bCs/>
              </w:rPr>
              <w:t>3 уровень</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58</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+ 16</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49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48</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6 (10,3%)</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+ 3,2</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6(12,2%)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9(18,7%)</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+6,5</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«4» и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25 (43,1%)</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+ 2,6</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23(46,9%)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+6,8</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17(35,4%)</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-11,5</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Качество знаний</w:t>
            </w:r>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53,45%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+ 5,85</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59,1</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+5,65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54,2</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-4,9</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Абсолютная </w:t>
            </w:r>
            <w:proofErr w:type="spellStart"/>
            <w:r w:rsidRPr="00C84579">
              <w:rPr>
                <w:rFonts w:ascii="Times New Roman" w:hAnsi="Times New Roman" w:cs="Times New Roman"/>
                <w:bCs/>
              </w:rPr>
              <w:t>усп-ть</w:t>
            </w:r>
            <w:proofErr w:type="spellEnd"/>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100%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100%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100%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
                <w:bCs/>
              </w:rPr>
              <w:t>По школе</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
                <w:bCs/>
              </w:rPr>
            </w:pPr>
            <w:r w:rsidRPr="00C84579">
              <w:rPr>
                <w:rFonts w:ascii="Times New Roman" w:hAnsi="Times New Roman" w:cs="Times New Roman"/>
                <w:bCs/>
              </w:rPr>
              <w:t>На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46 (10,7%)</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-0,1%</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54(11,6%)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62 (13,5%)</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+1,9</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«4» и «5»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170 (39,6%)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+ 2,3</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186(40,2%)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175 (38,2%)</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5E6221" w:rsidRDefault="00EF49C5" w:rsidP="00A36C71">
            <w:pPr>
              <w:rPr>
                <w:rFonts w:ascii="Times New Roman" w:hAnsi="Times New Roman" w:cs="Times New Roman"/>
                <w:bCs/>
              </w:rPr>
            </w:pPr>
            <w:r w:rsidRPr="005E6221">
              <w:rPr>
                <w:rFonts w:ascii="Times New Roman" w:hAnsi="Times New Roman" w:cs="Times New Roman"/>
                <w:bCs/>
              </w:rPr>
              <w:t>С одной 3</w:t>
            </w:r>
          </w:p>
        </w:tc>
        <w:tc>
          <w:tcPr>
            <w:tcW w:w="659" w:type="pct"/>
            <w:tcBorders>
              <w:top w:val="single" w:sz="4" w:space="0" w:color="auto"/>
              <w:left w:val="single" w:sz="4" w:space="0" w:color="auto"/>
              <w:bottom w:val="single" w:sz="4" w:space="0" w:color="auto"/>
              <w:right w:val="single" w:sz="4" w:space="0" w:color="auto"/>
            </w:tcBorders>
          </w:tcPr>
          <w:p w:rsidR="00EF49C5" w:rsidRPr="005E6221" w:rsidRDefault="00EF49C5" w:rsidP="00A36C71">
            <w:pPr>
              <w:jc w:val="center"/>
              <w:rPr>
                <w:rFonts w:ascii="Times New Roman" w:hAnsi="Times New Roman" w:cs="Times New Roman"/>
                <w:bCs/>
              </w:rPr>
            </w:pPr>
            <w:r w:rsidRPr="005E6221">
              <w:rPr>
                <w:rFonts w:ascii="Times New Roman" w:hAnsi="Times New Roman" w:cs="Times New Roman"/>
                <w:bCs/>
              </w:rPr>
              <w:t>39 (9,1%)</w:t>
            </w:r>
          </w:p>
        </w:tc>
        <w:tc>
          <w:tcPr>
            <w:tcW w:w="659" w:type="pct"/>
            <w:tcBorders>
              <w:top w:val="single" w:sz="4" w:space="0" w:color="auto"/>
              <w:left w:val="single" w:sz="4" w:space="0" w:color="auto"/>
              <w:bottom w:val="single" w:sz="4" w:space="0" w:color="auto"/>
              <w:right w:val="single" w:sz="4" w:space="0" w:color="auto"/>
            </w:tcBorders>
          </w:tcPr>
          <w:p w:rsidR="00EF49C5" w:rsidRPr="005E6221" w:rsidRDefault="00EF49C5" w:rsidP="00A36C71">
            <w:pPr>
              <w:jc w:val="center"/>
              <w:rPr>
                <w:rFonts w:ascii="Times New Roman" w:hAnsi="Times New Roman" w:cs="Times New Roman"/>
                <w:bCs/>
              </w:rPr>
            </w:pPr>
            <w:r w:rsidRPr="005E6221">
              <w:rPr>
                <w:rFonts w:ascii="Times New Roman" w:hAnsi="Times New Roman" w:cs="Times New Roman"/>
                <w:bCs/>
              </w:rPr>
              <w:t>- 0,7</w:t>
            </w:r>
          </w:p>
        </w:tc>
        <w:tc>
          <w:tcPr>
            <w:tcW w:w="713" w:type="pct"/>
            <w:tcBorders>
              <w:top w:val="single" w:sz="4" w:space="0" w:color="auto"/>
              <w:left w:val="single" w:sz="4" w:space="0" w:color="auto"/>
              <w:bottom w:val="single" w:sz="4" w:space="0" w:color="auto"/>
              <w:right w:val="single" w:sz="4" w:space="0" w:color="auto"/>
            </w:tcBorders>
          </w:tcPr>
          <w:p w:rsidR="00EF49C5" w:rsidRPr="005E6221" w:rsidRDefault="00EF49C5" w:rsidP="00A36C71">
            <w:pPr>
              <w:jc w:val="center"/>
              <w:rPr>
                <w:rFonts w:ascii="Times New Roman" w:hAnsi="Times New Roman" w:cs="Times New Roman"/>
                <w:bCs/>
              </w:rPr>
            </w:pPr>
            <w:r w:rsidRPr="005E6221">
              <w:rPr>
                <w:rFonts w:ascii="Times New Roman" w:hAnsi="Times New Roman" w:cs="Times New Roman"/>
                <w:bCs/>
              </w:rPr>
              <w:t>47(10,1)</w:t>
            </w:r>
          </w:p>
        </w:tc>
        <w:tc>
          <w:tcPr>
            <w:tcW w:w="659" w:type="pct"/>
            <w:tcBorders>
              <w:top w:val="single" w:sz="4" w:space="0" w:color="auto"/>
              <w:left w:val="single" w:sz="4" w:space="0" w:color="auto"/>
              <w:bottom w:val="single" w:sz="4" w:space="0" w:color="auto"/>
              <w:right w:val="single" w:sz="4" w:space="0" w:color="auto"/>
            </w:tcBorders>
          </w:tcPr>
          <w:p w:rsidR="00EF49C5" w:rsidRPr="005E6221" w:rsidRDefault="00EF49C5" w:rsidP="00A36C71">
            <w:pPr>
              <w:jc w:val="center"/>
              <w:rPr>
                <w:rFonts w:ascii="Times New Roman" w:hAnsi="Times New Roman" w:cs="Times New Roman"/>
                <w:bCs/>
              </w:rPr>
            </w:pPr>
            <w:r w:rsidRPr="005E6221">
              <w:rPr>
                <w:rFonts w:ascii="Times New Roman" w:hAnsi="Times New Roman" w:cs="Times New Roman"/>
                <w:bCs/>
              </w:rPr>
              <w:t>+1</w:t>
            </w:r>
          </w:p>
        </w:tc>
        <w:tc>
          <w:tcPr>
            <w:tcW w:w="659" w:type="pct"/>
            <w:tcBorders>
              <w:top w:val="single" w:sz="4" w:space="0" w:color="auto"/>
              <w:left w:val="single" w:sz="4" w:space="0" w:color="auto"/>
              <w:bottom w:val="single" w:sz="4" w:space="0" w:color="auto"/>
              <w:right w:val="single" w:sz="4" w:space="0" w:color="auto"/>
            </w:tcBorders>
          </w:tcPr>
          <w:p w:rsidR="00EF49C5" w:rsidRPr="005E6221" w:rsidRDefault="00EF49C5" w:rsidP="00A36C71">
            <w:pPr>
              <w:jc w:val="center"/>
              <w:rPr>
                <w:rFonts w:ascii="Times New Roman" w:hAnsi="Times New Roman" w:cs="Times New Roman"/>
                <w:bCs/>
              </w:rPr>
            </w:pPr>
            <w:r>
              <w:rPr>
                <w:rFonts w:ascii="Times New Roman" w:hAnsi="Times New Roman" w:cs="Times New Roman"/>
                <w:bCs/>
              </w:rPr>
              <w:t>40 (8,7%)</w:t>
            </w:r>
          </w:p>
        </w:tc>
        <w:tc>
          <w:tcPr>
            <w:tcW w:w="658" w:type="pct"/>
            <w:tcBorders>
              <w:top w:val="single" w:sz="4" w:space="0" w:color="auto"/>
              <w:left w:val="single" w:sz="4" w:space="0" w:color="auto"/>
              <w:bottom w:val="single" w:sz="4" w:space="0" w:color="auto"/>
              <w:right w:val="single" w:sz="4" w:space="0" w:color="auto"/>
            </w:tcBorders>
          </w:tcPr>
          <w:p w:rsidR="00EF49C5" w:rsidRPr="005E6221" w:rsidRDefault="00EF49C5" w:rsidP="00A36C71">
            <w:pPr>
              <w:jc w:val="center"/>
              <w:rPr>
                <w:rFonts w:ascii="Times New Roman" w:hAnsi="Times New Roman" w:cs="Times New Roman"/>
                <w:bCs/>
              </w:rPr>
            </w:pPr>
            <w:r>
              <w:rPr>
                <w:rFonts w:ascii="Times New Roman" w:hAnsi="Times New Roman" w:cs="Times New Roman"/>
                <w:bCs/>
              </w:rPr>
              <w:t>-1,4</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На 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2(0,4%)</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Качество знаний</w:t>
            </w:r>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50,35%</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+ 2,15</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51,94</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+1,59</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51,9</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-0,4</w:t>
            </w:r>
          </w:p>
        </w:tc>
      </w:tr>
      <w:tr w:rsidR="00EF49C5" w:rsidRPr="00C84579" w:rsidTr="00A36C71">
        <w:trPr>
          <w:trHeight w:val="266"/>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Абсолютная </w:t>
            </w:r>
            <w:proofErr w:type="spellStart"/>
            <w:r w:rsidRPr="00C84579">
              <w:rPr>
                <w:rFonts w:ascii="Times New Roman" w:hAnsi="Times New Roman" w:cs="Times New Roman"/>
                <w:bCs/>
              </w:rPr>
              <w:t>усп-ть</w:t>
            </w:r>
            <w:proofErr w:type="spellEnd"/>
            <w:proofErr w:type="gramStart"/>
            <w:r w:rsidRPr="00C84579">
              <w:rPr>
                <w:rFonts w:ascii="Times New Roman" w:hAnsi="Times New Roman" w:cs="Times New Roman"/>
                <w:bCs/>
              </w:rPr>
              <w:t xml:space="preserve"> (%)</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100%</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99,6</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-0,4</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100</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+0,4</w:t>
            </w:r>
          </w:p>
        </w:tc>
      </w:tr>
      <w:tr w:rsidR="00EF49C5" w:rsidRPr="00C84579" w:rsidTr="00A36C71">
        <w:trPr>
          <w:trHeight w:val="458"/>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Отсев учащихся</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нет</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нет</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нет</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444"/>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Не получили аттестат</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нет</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нет</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нет</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444"/>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 xml:space="preserve">получили </w:t>
            </w:r>
            <w:proofErr w:type="spellStart"/>
            <w:r w:rsidRPr="00C84579">
              <w:rPr>
                <w:rFonts w:ascii="Times New Roman" w:hAnsi="Times New Roman" w:cs="Times New Roman"/>
                <w:bCs/>
              </w:rPr>
              <w:t>св</w:t>
            </w:r>
            <w:proofErr w:type="spellEnd"/>
            <w:r w:rsidRPr="00C84579">
              <w:rPr>
                <w:rFonts w:ascii="Times New Roman" w:hAnsi="Times New Roman" w:cs="Times New Roman"/>
                <w:bCs/>
              </w:rPr>
              <w:t>-во об окончании коррекционного класса</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444"/>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Выдана справка (11 класс)</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1124"/>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Окончили школу</w:t>
            </w:r>
          </w:p>
          <w:p w:rsidR="00EF49C5" w:rsidRPr="00C84579" w:rsidRDefault="00EF49C5" w:rsidP="00A36C71">
            <w:pPr>
              <w:rPr>
                <w:rFonts w:ascii="Times New Roman" w:hAnsi="Times New Roman" w:cs="Times New Roman"/>
                <w:bCs/>
              </w:rPr>
            </w:pPr>
            <w:r w:rsidRPr="00C84579">
              <w:rPr>
                <w:rFonts w:ascii="Times New Roman" w:hAnsi="Times New Roman" w:cs="Times New Roman"/>
                <w:bCs/>
              </w:rPr>
              <w:t>с аттестатом особого образц</w:t>
            </w:r>
            <w:proofErr w:type="gramStart"/>
            <w:r w:rsidRPr="00C84579">
              <w:rPr>
                <w:rFonts w:ascii="Times New Roman" w:hAnsi="Times New Roman" w:cs="Times New Roman"/>
                <w:bCs/>
              </w:rPr>
              <w:t>а ООО</w:t>
            </w:r>
            <w:proofErr w:type="gramEnd"/>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3</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2</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r w:rsidR="00EF49C5" w:rsidRPr="00C84579" w:rsidTr="00A36C71">
        <w:trPr>
          <w:trHeight w:val="458"/>
          <w:jc w:val="center"/>
        </w:trPr>
        <w:tc>
          <w:tcPr>
            <w:tcW w:w="99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rPr>
                <w:rFonts w:ascii="Times New Roman" w:hAnsi="Times New Roman" w:cs="Times New Roman"/>
                <w:bCs/>
              </w:rPr>
            </w:pPr>
            <w:r w:rsidRPr="00C84579">
              <w:rPr>
                <w:rFonts w:ascii="Times New Roman" w:hAnsi="Times New Roman" w:cs="Times New Roman"/>
                <w:bCs/>
              </w:rPr>
              <w:t>С золотой медалью</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sidRPr="00C84579">
              <w:rPr>
                <w:rFonts w:ascii="Times New Roman" w:hAnsi="Times New Roman" w:cs="Times New Roman"/>
                <w:bCs/>
              </w:rPr>
              <w:t>2</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713"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1</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c>
          <w:tcPr>
            <w:tcW w:w="659"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3</w:t>
            </w:r>
          </w:p>
        </w:tc>
        <w:tc>
          <w:tcPr>
            <w:tcW w:w="658" w:type="pct"/>
            <w:tcBorders>
              <w:top w:val="single" w:sz="4" w:space="0" w:color="auto"/>
              <w:left w:val="single" w:sz="4" w:space="0" w:color="auto"/>
              <w:bottom w:val="single" w:sz="4" w:space="0" w:color="auto"/>
              <w:right w:val="single" w:sz="4" w:space="0" w:color="auto"/>
            </w:tcBorders>
          </w:tcPr>
          <w:p w:rsidR="00EF49C5" w:rsidRPr="00C84579" w:rsidRDefault="00EF49C5" w:rsidP="00A36C71">
            <w:pPr>
              <w:jc w:val="center"/>
              <w:rPr>
                <w:rFonts w:ascii="Times New Roman" w:hAnsi="Times New Roman" w:cs="Times New Roman"/>
                <w:bCs/>
              </w:rPr>
            </w:pPr>
            <w:r>
              <w:rPr>
                <w:rFonts w:ascii="Times New Roman" w:hAnsi="Times New Roman" w:cs="Times New Roman"/>
                <w:bCs/>
              </w:rPr>
              <w:t>+</w:t>
            </w:r>
          </w:p>
        </w:tc>
      </w:tr>
    </w:tbl>
    <w:p w:rsidR="00EF49C5" w:rsidRDefault="00EF49C5" w:rsidP="00EF49C5">
      <w:pPr>
        <w:ind w:firstLine="741"/>
        <w:contextualSpacing/>
        <w:jc w:val="both"/>
        <w:rPr>
          <w:rFonts w:ascii="Times New Roman" w:hAnsi="Times New Roman" w:cs="Times New Roman"/>
          <w:bCs/>
        </w:rPr>
      </w:pPr>
    </w:p>
    <w:p w:rsidR="00EF49C5" w:rsidRPr="00C84579" w:rsidRDefault="00EF49C5" w:rsidP="00EF49C5">
      <w:pPr>
        <w:ind w:firstLine="741"/>
        <w:contextualSpacing/>
        <w:jc w:val="both"/>
        <w:rPr>
          <w:rFonts w:ascii="Times New Roman" w:hAnsi="Times New Roman" w:cs="Times New Roman"/>
          <w:bCs/>
        </w:rPr>
      </w:pPr>
      <w:r w:rsidRPr="00C84579">
        <w:rPr>
          <w:rFonts w:ascii="Times New Roman" w:hAnsi="Times New Roman" w:cs="Times New Roman"/>
          <w:bCs/>
        </w:rPr>
        <w:t>Прослеживается положительная динамика в увеличении количества обучающихся</w:t>
      </w:r>
      <w:r>
        <w:rPr>
          <w:rFonts w:ascii="Times New Roman" w:hAnsi="Times New Roman" w:cs="Times New Roman"/>
          <w:bCs/>
        </w:rPr>
        <w:t xml:space="preserve"> и </w:t>
      </w:r>
      <w:r w:rsidRPr="00C84579">
        <w:rPr>
          <w:rFonts w:ascii="Times New Roman" w:hAnsi="Times New Roman" w:cs="Times New Roman"/>
          <w:bCs/>
        </w:rPr>
        <w:t xml:space="preserve"> качественных показателей в обучении на </w:t>
      </w:r>
      <w:r>
        <w:rPr>
          <w:rFonts w:ascii="Times New Roman" w:hAnsi="Times New Roman" w:cs="Times New Roman"/>
          <w:bCs/>
        </w:rPr>
        <w:t>1 уровне, стабильность на 2 и 3 уровнях</w:t>
      </w:r>
      <w:r w:rsidRPr="00C84579">
        <w:rPr>
          <w:rFonts w:ascii="Times New Roman" w:hAnsi="Times New Roman" w:cs="Times New Roman"/>
          <w:bCs/>
        </w:rPr>
        <w:t>.</w:t>
      </w:r>
    </w:p>
    <w:p w:rsidR="00EF49C5" w:rsidRPr="00C84579" w:rsidRDefault="00EF49C5" w:rsidP="00EF49C5">
      <w:pPr>
        <w:ind w:firstLine="708"/>
        <w:contextualSpacing/>
        <w:jc w:val="both"/>
        <w:rPr>
          <w:rFonts w:ascii="Times New Roman" w:hAnsi="Times New Roman" w:cs="Times New Roman"/>
          <w:bCs/>
        </w:rPr>
      </w:pPr>
    </w:p>
    <w:p w:rsidR="00EF49C5" w:rsidRPr="00C84579" w:rsidRDefault="00EF49C5" w:rsidP="00EF49C5">
      <w:pPr>
        <w:ind w:firstLine="741"/>
        <w:contextualSpacing/>
        <w:jc w:val="both"/>
        <w:rPr>
          <w:rFonts w:ascii="Times New Roman" w:hAnsi="Times New Roman" w:cs="Times New Roman"/>
        </w:rPr>
      </w:pPr>
      <w:r w:rsidRPr="00C84579">
        <w:rPr>
          <w:rFonts w:ascii="Times New Roman" w:hAnsi="Times New Roman" w:cs="Times New Roman"/>
        </w:rPr>
        <w:lastRenderedPageBreak/>
        <w:t xml:space="preserve">Список </w:t>
      </w:r>
      <w:proofErr w:type="gramStart"/>
      <w:r w:rsidRPr="00C84579">
        <w:rPr>
          <w:rFonts w:ascii="Times New Roman" w:hAnsi="Times New Roman" w:cs="Times New Roman"/>
        </w:rPr>
        <w:t>обучающихся</w:t>
      </w:r>
      <w:proofErr w:type="gramEnd"/>
      <w:r w:rsidRPr="00C84579">
        <w:rPr>
          <w:rFonts w:ascii="Times New Roman" w:hAnsi="Times New Roman" w:cs="Times New Roman"/>
        </w:rPr>
        <w:t>, получивших аттестат с отличием в 201</w:t>
      </w:r>
      <w:r>
        <w:rPr>
          <w:rFonts w:ascii="Times New Roman" w:hAnsi="Times New Roman" w:cs="Times New Roman"/>
        </w:rPr>
        <w:t>6</w:t>
      </w:r>
      <w:r w:rsidRPr="00C84579">
        <w:rPr>
          <w:rFonts w:ascii="Times New Roman" w:hAnsi="Times New Roman" w:cs="Times New Roman"/>
        </w:rPr>
        <w:t>-201</w:t>
      </w:r>
      <w:r>
        <w:rPr>
          <w:rFonts w:ascii="Times New Roman" w:hAnsi="Times New Roman" w:cs="Times New Roman"/>
        </w:rPr>
        <w:t>7</w:t>
      </w:r>
      <w:r w:rsidRPr="00C84579">
        <w:rPr>
          <w:rFonts w:ascii="Times New Roman" w:hAnsi="Times New Roman" w:cs="Times New Roman"/>
        </w:rPr>
        <w:t xml:space="preserve">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311"/>
      </w:tblGrid>
      <w:tr w:rsidR="00EF49C5" w:rsidRPr="00C84579" w:rsidTr="00A36C71">
        <w:trPr>
          <w:trHeight w:val="291"/>
          <w:jc w:val="center"/>
        </w:trPr>
        <w:tc>
          <w:tcPr>
            <w:tcW w:w="2628" w:type="dxa"/>
          </w:tcPr>
          <w:p w:rsidR="00EF49C5" w:rsidRPr="00C84579" w:rsidRDefault="00EF49C5" w:rsidP="00A36C71">
            <w:pPr>
              <w:rPr>
                <w:rFonts w:ascii="Times New Roman" w:hAnsi="Times New Roman" w:cs="Times New Roman"/>
              </w:rPr>
            </w:pPr>
            <w:r w:rsidRPr="00C84579">
              <w:rPr>
                <w:rFonts w:ascii="Times New Roman" w:hAnsi="Times New Roman" w:cs="Times New Roman"/>
              </w:rPr>
              <w:t>класс</w:t>
            </w:r>
          </w:p>
        </w:tc>
        <w:tc>
          <w:tcPr>
            <w:tcW w:w="6311" w:type="dxa"/>
          </w:tcPr>
          <w:p w:rsidR="00EF49C5" w:rsidRPr="00C84579" w:rsidRDefault="00EF49C5" w:rsidP="00A36C71">
            <w:pPr>
              <w:rPr>
                <w:rFonts w:ascii="Times New Roman" w:hAnsi="Times New Roman" w:cs="Times New Roman"/>
              </w:rPr>
            </w:pPr>
            <w:r w:rsidRPr="00C84579">
              <w:rPr>
                <w:rFonts w:ascii="Times New Roman" w:hAnsi="Times New Roman" w:cs="Times New Roman"/>
              </w:rPr>
              <w:t>ФИ</w:t>
            </w:r>
          </w:p>
        </w:tc>
      </w:tr>
      <w:tr w:rsidR="00EF49C5" w:rsidRPr="00C84579" w:rsidTr="00A36C71">
        <w:trPr>
          <w:trHeight w:val="291"/>
          <w:jc w:val="center"/>
        </w:trPr>
        <w:tc>
          <w:tcPr>
            <w:tcW w:w="2628" w:type="dxa"/>
          </w:tcPr>
          <w:p w:rsidR="00EF49C5" w:rsidRPr="004D2CB7" w:rsidRDefault="00EF49C5" w:rsidP="00A36C71">
            <w:pPr>
              <w:rPr>
                <w:rFonts w:ascii="Times New Roman" w:hAnsi="Times New Roman" w:cs="Times New Roman"/>
              </w:rPr>
            </w:pPr>
            <w:r w:rsidRPr="00C84579">
              <w:rPr>
                <w:rFonts w:ascii="Times New Roman" w:hAnsi="Times New Roman" w:cs="Times New Roman"/>
              </w:rPr>
              <w:t>9</w:t>
            </w:r>
            <w:r>
              <w:rPr>
                <w:rFonts w:ascii="Times New Roman" w:hAnsi="Times New Roman" w:cs="Times New Roman"/>
              </w:rPr>
              <w:t>б</w:t>
            </w:r>
          </w:p>
        </w:tc>
        <w:tc>
          <w:tcPr>
            <w:tcW w:w="6311" w:type="dxa"/>
          </w:tcPr>
          <w:p w:rsidR="00EF49C5" w:rsidRPr="00C84579" w:rsidRDefault="00EF49C5" w:rsidP="00A36C71">
            <w:pPr>
              <w:rPr>
                <w:rFonts w:ascii="Times New Roman" w:hAnsi="Times New Roman" w:cs="Times New Roman"/>
              </w:rPr>
            </w:pPr>
            <w:proofErr w:type="spellStart"/>
            <w:r>
              <w:rPr>
                <w:rFonts w:ascii="Times New Roman" w:hAnsi="Times New Roman" w:cs="Times New Roman"/>
              </w:rPr>
              <w:t>Евсеич</w:t>
            </w:r>
            <w:proofErr w:type="spellEnd"/>
            <w:r>
              <w:rPr>
                <w:rFonts w:ascii="Times New Roman" w:hAnsi="Times New Roman" w:cs="Times New Roman"/>
              </w:rPr>
              <w:t xml:space="preserve"> Татьяна</w:t>
            </w:r>
          </w:p>
        </w:tc>
      </w:tr>
      <w:tr w:rsidR="00EF49C5" w:rsidRPr="00C84579" w:rsidTr="00A36C71">
        <w:trPr>
          <w:trHeight w:val="291"/>
          <w:jc w:val="center"/>
        </w:trPr>
        <w:tc>
          <w:tcPr>
            <w:tcW w:w="2628" w:type="dxa"/>
          </w:tcPr>
          <w:p w:rsidR="00EF49C5" w:rsidRPr="00C84579" w:rsidRDefault="00EF49C5" w:rsidP="00A36C71">
            <w:pPr>
              <w:rPr>
                <w:rFonts w:ascii="Times New Roman" w:hAnsi="Times New Roman" w:cs="Times New Roman"/>
              </w:rPr>
            </w:pPr>
            <w:r w:rsidRPr="00C84579">
              <w:rPr>
                <w:rFonts w:ascii="Times New Roman" w:hAnsi="Times New Roman" w:cs="Times New Roman"/>
              </w:rPr>
              <w:t>9б</w:t>
            </w:r>
          </w:p>
        </w:tc>
        <w:tc>
          <w:tcPr>
            <w:tcW w:w="6311" w:type="dxa"/>
          </w:tcPr>
          <w:p w:rsidR="00EF49C5" w:rsidRPr="00C84579" w:rsidRDefault="00EF49C5" w:rsidP="00A36C71">
            <w:pPr>
              <w:rPr>
                <w:rFonts w:ascii="Times New Roman" w:hAnsi="Times New Roman" w:cs="Times New Roman"/>
              </w:rPr>
            </w:pPr>
            <w:proofErr w:type="spellStart"/>
            <w:r>
              <w:rPr>
                <w:rFonts w:ascii="Times New Roman" w:hAnsi="Times New Roman" w:cs="Times New Roman"/>
              </w:rPr>
              <w:t>Заможний</w:t>
            </w:r>
            <w:proofErr w:type="spellEnd"/>
            <w:r>
              <w:rPr>
                <w:rFonts w:ascii="Times New Roman" w:hAnsi="Times New Roman" w:cs="Times New Roman"/>
              </w:rPr>
              <w:t xml:space="preserve"> Егор</w:t>
            </w:r>
          </w:p>
        </w:tc>
      </w:tr>
      <w:tr w:rsidR="00EF49C5" w:rsidRPr="00C84579" w:rsidTr="00A36C71">
        <w:trPr>
          <w:trHeight w:val="307"/>
          <w:jc w:val="center"/>
        </w:trPr>
        <w:tc>
          <w:tcPr>
            <w:tcW w:w="2628" w:type="dxa"/>
          </w:tcPr>
          <w:p w:rsidR="00EF49C5" w:rsidRPr="00C84579" w:rsidRDefault="00EF49C5" w:rsidP="00A36C71">
            <w:pPr>
              <w:rPr>
                <w:rFonts w:ascii="Times New Roman" w:hAnsi="Times New Roman" w:cs="Times New Roman"/>
              </w:rPr>
            </w:pPr>
            <w:r w:rsidRPr="00C84579">
              <w:rPr>
                <w:rFonts w:ascii="Times New Roman" w:hAnsi="Times New Roman" w:cs="Times New Roman"/>
              </w:rPr>
              <w:t>Всего по школе</w:t>
            </w:r>
          </w:p>
        </w:tc>
        <w:tc>
          <w:tcPr>
            <w:tcW w:w="6311" w:type="dxa"/>
          </w:tcPr>
          <w:p w:rsidR="00EF49C5" w:rsidRPr="00C84579" w:rsidRDefault="00EF49C5" w:rsidP="00A36C71">
            <w:pPr>
              <w:rPr>
                <w:rFonts w:ascii="Times New Roman" w:hAnsi="Times New Roman" w:cs="Times New Roman"/>
              </w:rPr>
            </w:pPr>
            <w:r>
              <w:rPr>
                <w:rFonts w:ascii="Times New Roman" w:hAnsi="Times New Roman" w:cs="Times New Roman"/>
              </w:rPr>
              <w:t>2</w:t>
            </w:r>
          </w:p>
        </w:tc>
      </w:tr>
    </w:tbl>
    <w:p w:rsidR="00EF49C5" w:rsidRPr="00C84579" w:rsidRDefault="00EF49C5" w:rsidP="00EF49C5">
      <w:pPr>
        <w:rPr>
          <w:rFonts w:ascii="Times New Roman" w:hAnsi="Times New Roman" w:cs="Times New Roman"/>
        </w:rPr>
      </w:pPr>
      <w:r w:rsidRPr="00C84579">
        <w:rPr>
          <w:rFonts w:ascii="Times New Roman" w:hAnsi="Times New Roman" w:cs="Times New Roman"/>
        </w:rPr>
        <w:t>Список выпускников, награжденных золотой  медалью «За особые успехи в учении»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292"/>
      </w:tblGrid>
      <w:tr w:rsidR="00EF49C5" w:rsidRPr="00C84579" w:rsidTr="00A36C71">
        <w:trPr>
          <w:trHeight w:val="255"/>
          <w:jc w:val="center"/>
        </w:trPr>
        <w:tc>
          <w:tcPr>
            <w:tcW w:w="1481" w:type="dxa"/>
          </w:tcPr>
          <w:p w:rsidR="00EF49C5" w:rsidRPr="00C84579" w:rsidRDefault="00EF49C5" w:rsidP="00A36C71">
            <w:pPr>
              <w:rPr>
                <w:rFonts w:ascii="Times New Roman" w:hAnsi="Times New Roman" w:cs="Times New Roman"/>
              </w:rPr>
            </w:pPr>
            <w:r w:rsidRPr="00C84579">
              <w:rPr>
                <w:rFonts w:ascii="Times New Roman" w:hAnsi="Times New Roman" w:cs="Times New Roman"/>
              </w:rPr>
              <w:t>класс</w:t>
            </w:r>
          </w:p>
        </w:tc>
        <w:tc>
          <w:tcPr>
            <w:tcW w:w="7292" w:type="dxa"/>
          </w:tcPr>
          <w:p w:rsidR="00EF49C5" w:rsidRPr="00C84579" w:rsidRDefault="00EF49C5" w:rsidP="00A36C71">
            <w:pPr>
              <w:rPr>
                <w:rFonts w:ascii="Times New Roman" w:hAnsi="Times New Roman" w:cs="Times New Roman"/>
              </w:rPr>
            </w:pPr>
            <w:r w:rsidRPr="00C84579">
              <w:rPr>
                <w:rFonts w:ascii="Times New Roman" w:hAnsi="Times New Roman" w:cs="Times New Roman"/>
              </w:rPr>
              <w:t>ФИ</w:t>
            </w:r>
          </w:p>
        </w:tc>
      </w:tr>
      <w:tr w:rsidR="00EF49C5" w:rsidRPr="00C84579" w:rsidTr="00A36C71">
        <w:trPr>
          <w:trHeight w:val="255"/>
          <w:jc w:val="center"/>
        </w:trPr>
        <w:tc>
          <w:tcPr>
            <w:tcW w:w="1481" w:type="dxa"/>
          </w:tcPr>
          <w:p w:rsidR="00EF49C5" w:rsidRPr="00C84579" w:rsidRDefault="00EF49C5" w:rsidP="00A36C71">
            <w:pPr>
              <w:rPr>
                <w:rFonts w:ascii="Times New Roman" w:hAnsi="Times New Roman" w:cs="Times New Roman"/>
              </w:rPr>
            </w:pPr>
            <w:r w:rsidRPr="00C84579">
              <w:rPr>
                <w:rFonts w:ascii="Times New Roman" w:hAnsi="Times New Roman" w:cs="Times New Roman"/>
              </w:rPr>
              <w:t>11</w:t>
            </w:r>
          </w:p>
        </w:tc>
        <w:tc>
          <w:tcPr>
            <w:tcW w:w="7292" w:type="dxa"/>
          </w:tcPr>
          <w:p w:rsidR="00EF49C5" w:rsidRDefault="00EF49C5" w:rsidP="00A36C71">
            <w:pPr>
              <w:rPr>
                <w:rFonts w:ascii="Times New Roman" w:hAnsi="Times New Roman" w:cs="Times New Roman"/>
              </w:rPr>
            </w:pPr>
            <w:r>
              <w:rPr>
                <w:rFonts w:ascii="Times New Roman" w:hAnsi="Times New Roman" w:cs="Times New Roman"/>
              </w:rPr>
              <w:t>Жукова Ольга</w:t>
            </w:r>
          </w:p>
          <w:p w:rsidR="00EF49C5" w:rsidRDefault="00EF49C5" w:rsidP="00A36C71">
            <w:pPr>
              <w:rPr>
                <w:rFonts w:ascii="Times New Roman" w:hAnsi="Times New Roman" w:cs="Times New Roman"/>
              </w:rPr>
            </w:pPr>
            <w:proofErr w:type="spellStart"/>
            <w:r>
              <w:rPr>
                <w:rFonts w:ascii="Times New Roman" w:hAnsi="Times New Roman" w:cs="Times New Roman"/>
              </w:rPr>
              <w:t>Лапыгина</w:t>
            </w:r>
            <w:proofErr w:type="spellEnd"/>
            <w:r>
              <w:rPr>
                <w:rFonts w:ascii="Times New Roman" w:hAnsi="Times New Roman" w:cs="Times New Roman"/>
              </w:rPr>
              <w:t xml:space="preserve"> Дарья</w:t>
            </w:r>
          </w:p>
          <w:p w:rsidR="00EF49C5" w:rsidRPr="00C84579" w:rsidRDefault="00EF49C5" w:rsidP="00A36C71">
            <w:pPr>
              <w:rPr>
                <w:rFonts w:ascii="Times New Roman" w:hAnsi="Times New Roman" w:cs="Times New Roman"/>
              </w:rPr>
            </w:pPr>
            <w:r>
              <w:rPr>
                <w:rFonts w:ascii="Times New Roman" w:hAnsi="Times New Roman" w:cs="Times New Roman"/>
              </w:rPr>
              <w:t>Юрченко Инна</w:t>
            </w:r>
          </w:p>
        </w:tc>
      </w:tr>
    </w:tbl>
    <w:p w:rsidR="00EF49C5" w:rsidRDefault="00EF49C5" w:rsidP="00EF49C5">
      <w:pPr>
        <w:pStyle w:val="aff0"/>
        <w:rPr>
          <w:rFonts w:ascii="Times New Roman" w:hAnsi="Times New Roman"/>
          <w:sz w:val="24"/>
          <w:szCs w:val="24"/>
        </w:rPr>
      </w:pPr>
    </w:p>
    <w:p w:rsidR="00EF49C5" w:rsidRPr="00847902" w:rsidRDefault="00EF49C5" w:rsidP="00EF49C5">
      <w:pPr>
        <w:pStyle w:val="aff0"/>
        <w:rPr>
          <w:rFonts w:ascii="Times New Roman" w:hAnsi="Times New Roman"/>
          <w:sz w:val="24"/>
          <w:szCs w:val="24"/>
        </w:rPr>
      </w:pPr>
      <w:r>
        <w:rPr>
          <w:rFonts w:ascii="Times New Roman" w:hAnsi="Times New Roman"/>
          <w:sz w:val="24"/>
          <w:szCs w:val="24"/>
        </w:rPr>
        <w:t xml:space="preserve">                В 201</w:t>
      </w:r>
      <w:r w:rsidRPr="00710465">
        <w:rPr>
          <w:rFonts w:ascii="Times New Roman" w:hAnsi="Times New Roman"/>
          <w:sz w:val="24"/>
          <w:szCs w:val="24"/>
        </w:rPr>
        <w:t>6</w:t>
      </w:r>
      <w:r>
        <w:rPr>
          <w:rFonts w:ascii="Times New Roman" w:hAnsi="Times New Roman"/>
          <w:sz w:val="24"/>
          <w:szCs w:val="24"/>
        </w:rPr>
        <w:t xml:space="preserve"> – 201</w:t>
      </w:r>
      <w:r w:rsidRPr="00710465">
        <w:rPr>
          <w:rFonts w:ascii="Times New Roman" w:hAnsi="Times New Roman"/>
          <w:sz w:val="24"/>
          <w:szCs w:val="24"/>
        </w:rPr>
        <w:t>7</w:t>
      </w:r>
      <w:r w:rsidRPr="00847902">
        <w:rPr>
          <w:rFonts w:ascii="Times New Roman" w:hAnsi="Times New Roman"/>
          <w:sz w:val="24"/>
          <w:szCs w:val="24"/>
        </w:rPr>
        <w:t xml:space="preserve"> учебном году перед педагогами начальной школы стояла цель:</w:t>
      </w:r>
    </w:p>
    <w:p w:rsidR="00EF49C5" w:rsidRDefault="00EF49C5" w:rsidP="00EF49C5">
      <w:pPr>
        <w:pStyle w:val="aff0"/>
        <w:rPr>
          <w:rFonts w:ascii="Times New Roman" w:hAnsi="Times New Roman"/>
          <w:sz w:val="24"/>
          <w:szCs w:val="24"/>
        </w:rPr>
      </w:pPr>
      <w:r>
        <w:rPr>
          <w:rFonts w:ascii="Times New Roman" w:hAnsi="Times New Roman"/>
          <w:sz w:val="24"/>
          <w:szCs w:val="24"/>
        </w:rPr>
        <w:t>п</w:t>
      </w:r>
      <w:r w:rsidRPr="00847902">
        <w:rPr>
          <w:rFonts w:ascii="Times New Roman" w:hAnsi="Times New Roman"/>
          <w:sz w:val="24"/>
          <w:szCs w:val="24"/>
        </w:rPr>
        <w:t>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начальной школы, реализация ФГОС.</w:t>
      </w:r>
    </w:p>
    <w:p w:rsidR="00EF49C5" w:rsidRPr="00847902" w:rsidRDefault="00EF49C5" w:rsidP="00EF49C5">
      <w:pPr>
        <w:pStyle w:val="aff0"/>
        <w:rPr>
          <w:rFonts w:ascii="Times New Roman" w:hAnsi="Times New Roman"/>
          <w:sz w:val="24"/>
          <w:szCs w:val="24"/>
        </w:rPr>
      </w:pPr>
    </w:p>
    <w:p w:rsidR="00EF49C5" w:rsidRDefault="00EF49C5" w:rsidP="00EF49C5">
      <w:pPr>
        <w:pStyle w:val="aff0"/>
        <w:rPr>
          <w:rFonts w:ascii="Times New Roman" w:hAnsi="Times New Roman"/>
          <w:sz w:val="24"/>
          <w:szCs w:val="24"/>
        </w:rPr>
      </w:pPr>
      <w:r w:rsidRPr="00847902">
        <w:rPr>
          <w:rFonts w:ascii="Times New Roman" w:hAnsi="Times New Roman"/>
          <w:sz w:val="24"/>
          <w:szCs w:val="24"/>
        </w:rPr>
        <w:t>Для достижения данной цели решались следующие задачи:</w:t>
      </w:r>
    </w:p>
    <w:p w:rsidR="00EF49C5" w:rsidRPr="00962706" w:rsidRDefault="00EF49C5" w:rsidP="00EF49C5">
      <w:pPr>
        <w:pStyle w:val="aff0"/>
        <w:rPr>
          <w:rFonts w:ascii="Times New Roman" w:hAnsi="Times New Roman"/>
          <w:sz w:val="24"/>
          <w:szCs w:val="24"/>
        </w:rPr>
      </w:pPr>
      <w:r w:rsidRPr="00962706">
        <w:rPr>
          <w:rFonts w:ascii="Times New Roman" w:hAnsi="Times New Roman"/>
          <w:sz w:val="24"/>
          <w:szCs w:val="24"/>
        </w:rPr>
        <w:t xml:space="preserve">1. Повышение качества образовательного процесса в соответствии с ФГОС. </w:t>
      </w:r>
    </w:p>
    <w:p w:rsidR="00EF49C5" w:rsidRPr="00962706" w:rsidRDefault="00EF49C5" w:rsidP="00EF49C5">
      <w:pPr>
        <w:pStyle w:val="aff0"/>
        <w:rPr>
          <w:rFonts w:ascii="Times New Roman" w:hAnsi="Times New Roman"/>
          <w:sz w:val="24"/>
          <w:szCs w:val="24"/>
        </w:rPr>
      </w:pPr>
      <w:r w:rsidRPr="00962706">
        <w:rPr>
          <w:rFonts w:ascii="Times New Roman" w:hAnsi="Times New Roman"/>
          <w:sz w:val="24"/>
          <w:szCs w:val="24"/>
        </w:rPr>
        <w:t xml:space="preserve">2. Продолжение работы по созданию предпосылок для гармоничного сочетания учебной деятельности с индивидуальным развитием учащихся через обогащение содержания образования и совершенствование способов практического взаимодействия учащихся и учителя на уроках и во внеурочное время. </w:t>
      </w:r>
    </w:p>
    <w:p w:rsidR="00EF49C5" w:rsidRPr="00962706" w:rsidRDefault="00EF49C5" w:rsidP="00EF49C5">
      <w:pPr>
        <w:pStyle w:val="aff0"/>
        <w:rPr>
          <w:rFonts w:ascii="Times New Roman" w:hAnsi="Times New Roman"/>
          <w:sz w:val="24"/>
          <w:szCs w:val="24"/>
        </w:rPr>
      </w:pPr>
      <w:r w:rsidRPr="00962706">
        <w:rPr>
          <w:rFonts w:ascii="Times New Roman" w:hAnsi="Times New Roman"/>
          <w:sz w:val="24"/>
          <w:szCs w:val="24"/>
        </w:rPr>
        <w:t>3. Активное использование в практике информационных технологий.</w:t>
      </w:r>
    </w:p>
    <w:p w:rsidR="00EF49C5" w:rsidRPr="00962706" w:rsidRDefault="00EF49C5" w:rsidP="00EF49C5">
      <w:pPr>
        <w:pStyle w:val="aff0"/>
        <w:rPr>
          <w:rFonts w:ascii="Times New Roman" w:hAnsi="Times New Roman"/>
          <w:sz w:val="24"/>
          <w:szCs w:val="24"/>
        </w:rPr>
      </w:pPr>
      <w:r w:rsidRPr="00962706">
        <w:rPr>
          <w:rFonts w:ascii="Times New Roman" w:hAnsi="Times New Roman"/>
          <w:sz w:val="24"/>
          <w:szCs w:val="24"/>
        </w:rPr>
        <w:t>4. Создание максимально благоприятных условий для интеллектуального и морально-физического развития одарённых детей.</w:t>
      </w:r>
    </w:p>
    <w:p w:rsidR="00EF49C5" w:rsidRPr="00847902" w:rsidRDefault="00EF49C5" w:rsidP="00EF49C5">
      <w:pPr>
        <w:pStyle w:val="aff0"/>
        <w:rPr>
          <w:rFonts w:ascii="Times New Roman" w:hAnsi="Times New Roman"/>
          <w:sz w:val="24"/>
          <w:szCs w:val="24"/>
        </w:rPr>
      </w:pPr>
      <w:r>
        <w:rPr>
          <w:rFonts w:ascii="Times New Roman" w:hAnsi="Times New Roman"/>
          <w:sz w:val="24"/>
          <w:szCs w:val="24"/>
        </w:rPr>
        <w:t>5</w:t>
      </w:r>
      <w:r w:rsidRPr="00847902">
        <w:rPr>
          <w:rFonts w:ascii="Times New Roman" w:hAnsi="Times New Roman"/>
          <w:sz w:val="24"/>
          <w:szCs w:val="24"/>
        </w:rPr>
        <w:t>.</w:t>
      </w:r>
      <w:r w:rsidRPr="00847902">
        <w:rPr>
          <w:rFonts w:ascii="Cambria Math" w:hAnsi="Cambria Math"/>
          <w:sz w:val="24"/>
          <w:szCs w:val="24"/>
        </w:rPr>
        <w:t>​</w:t>
      </w:r>
      <w:r w:rsidRPr="00847902">
        <w:rPr>
          <w:rFonts w:ascii="Times New Roman" w:hAnsi="Times New Roman"/>
          <w:sz w:val="24"/>
          <w:szCs w:val="24"/>
        </w:rPr>
        <w:t> Создание условий для реализации творческого потенциала педагогов, поддерживание и стимулирование инициативы учителей, развитие и совершенствование различных форм методической деятельности.</w:t>
      </w:r>
    </w:p>
    <w:p w:rsidR="00EF49C5" w:rsidRPr="00C25D6B" w:rsidRDefault="00EF49C5" w:rsidP="00EF49C5">
      <w:pPr>
        <w:pStyle w:val="aff0"/>
        <w:rPr>
          <w:rFonts w:ascii="Times New Roman" w:hAnsi="Times New Roman"/>
          <w:sz w:val="24"/>
          <w:szCs w:val="24"/>
        </w:rPr>
      </w:pPr>
      <w:r>
        <w:rPr>
          <w:rFonts w:ascii="Times New Roman" w:hAnsi="Times New Roman"/>
          <w:sz w:val="24"/>
          <w:szCs w:val="24"/>
        </w:rPr>
        <w:t>6</w:t>
      </w:r>
      <w:r w:rsidRPr="00847902">
        <w:rPr>
          <w:rFonts w:ascii="Times New Roman" w:hAnsi="Times New Roman"/>
          <w:sz w:val="24"/>
          <w:szCs w:val="24"/>
        </w:rPr>
        <w:t xml:space="preserve">. Совершенствование процедуры мониторинга </w:t>
      </w:r>
      <w:proofErr w:type="spellStart"/>
      <w:r w:rsidRPr="00847902">
        <w:rPr>
          <w:rFonts w:ascii="Times New Roman" w:hAnsi="Times New Roman"/>
          <w:sz w:val="24"/>
          <w:szCs w:val="24"/>
        </w:rPr>
        <w:t>обученности</w:t>
      </w:r>
      <w:proofErr w:type="spellEnd"/>
      <w:r w:rsidRPr="00847902">
        <w:rPr>
          <w:rFonts w:ascii="Times New Roman" w:hAnsi="Times New Roman"/>
          <w:sz w:val="24"/>
          <w:szCs w:val="24"/>
        </w:rPr>
        <w:t xml:space="preserve"> школьников с целью п</w:t>
      </w:r>
      <w:r>
        <w:rPr>
          <w:rFonts w:ascii="Times New Roman" w:hAnsi="Times New Roman"/>
          <w:sz w:val="24"/>
          <w:szCs w:val="24"/>
        </w:rPr>
        <w:t>овышения качества образования</w:t>
      </w:r>
      <w:proofErr w:type="gramStart"/>
      <w:r>
        <w:rPr>
          <w:rFonts w:ascii="Times New Roman" w:hAnsi="Times New Roman"/>
          <w:sz w:val="24"/>
          <w:szCs w:val="24"/>
        </w:rPr>
        <w:t>..</w:t>
      </w:r>
      <w:proofErr w:type="gramEnd"/>
    </w:p>
    <w:p w:rsidR="00EF49C5" w:rsidRPr="00847902" w:rsidRDefault="00EF49C5" w:rsidP="00EF49C5">
      <w:pPr>
        <w:pStyle w:val="aff0"/>
        <w:rPr>
          <w:rFonts w:ascii="Times New Roman" w:hAnsi="Times New Roman"/>
          <w:sz w:val="24"/>
          <w:szCs w:val="24"/>
        </w:rPr>
      </w:pPr>
      <w:r w:rsidRPr="00847902">
        <w:rPr>
          <w:rFonts w:ascii="Times New Roman" w:hAnsi="Times New Roman"/>
          <w:sz w:val="24"/>
          <w:szCs w:val="24"/>
        </w:rPr>
        <w:t>Вся работа учителей начальной школы была направлена на создание комфортной обстановки для получения знаний, развития ребенка как личности и решения поставленных задач.</w:t>
      </w:r>
    </w:p>
    <w:p w:rsidR="00EF49C5" w:rsidRPr="00C20E89" w:rsidRDefault="00EF49C5" w:rsidP="00EF49C5">
      <w:pPr>
        <w:rPr>
          <w:rFonts w:ascii="Times New Roman" w:eastAsia="Times New Roman" w:hAnsi="Times New Roman" w:cs="Times New Roman"/>
        </w:rPr>
      </w:pPr>
      <w:r>
        <w:rPr>
          <w:rFonts w:ascii="Times New Roman" w:eastAsia="Times New Roman" w:hAnsi="Times New Roman" w:cs="Times New Roman"/>
        </w:rPr>
        <w:t>В 201</w:t>
      </w:r>
      <w:r w:rsidRPr="00710465">
        <w:rPr>
          <w:rFonts w:ascii="Times New Roman" w:eastAsia="Times New Roman" w:hAnsi="Times New Roman" w:cs="Times New Roman"/>
        </w:rPr>
        <w:t>6</w:t>
      </w:r>
      <w:r>
        <w:rPr>
          <w:rFonts w:ascii="Times New Roman" w:eastAsia="Times New Roman" w:hAnsi="Times New Roman" w:cs="Times New Roman"/>
        </w:rPr>
        <w:t>- 201</w:t>
      </w:r>
      <w:r w:rsidRPr="00710465">
        <w:rPr>
          <w:rFonts w:ascii="Times New Roman" w:eastAsia="Times New Roman" w:hAnsi="Times New Roman" w:cs="Times New Roman"/>
        </w:rPr>
        <w:t>7</w:t>
      </w:r>
      <w:r w:rsidRPr="00847902">
        <w:rPr>
          <w:rFonts w:ascii="Times New Roman" w:eastAsia="Times New Roman" w:hAnsi="Times New Roman" w:cs="Times New Roman"/>
        </w:rPr>
        <w:t xml:space="preserve"> уч. г. в начальных классах обучалось </w:t>
      </w:r>
      <w:r w:rsidRPr="00710465">
        <w:rPr>
          <w:rFonts w:ascii="Times New Roman" w:eastAsia="Times New Roman" w:hAnsi="Times New Roman" w:cs="Times New Roman"/>
        </w:rPr>
        <w:t>25</w:t>
      </w:r>
      <w:r w:rsidRPr="00C25D6B">
        <w:rPr>
          <w:rFonts w:ascii="Times New Roman" w:eastAsia="Times New Roman" w:hAnsi="Times New Roman" w:cs="Times New Roman"/>
        </w:rPr>
        <w:t>2</w:t>
      </w:r>
      <w:r w:rsidRPr="00847902">
        <w:rPr>
          <w:rFonts w:ascii="Times New Roman" w:eastAsia="Times New Roman" w:hAnsi="Times New Roman" w:cs="Times New Roman"/>
        </w:rPr>
        <w:t>учащих</w:t>
      </w:r>
      <w:r>
        <w:rPr>
          <w:rFonts w:ascii="Times New Roman" w:eastAsia="Times New Roman" w:hAnsi="Times New Roman" w:cs="Times New Roman"/>
        </w:rPr>
        <w:t>ся. Из них первоклассников — 6</w:t>
      </w:r>
      <w:r w:rsidRPr="00710465">
        <w:rPr>
          <w:rFonts w:ascii="Times New Roman" w:eastAsia="Times New Roman" w:hAnsi="Times New Roman" w:cs="Times New Roman"/>
        </w:rPr>
        <w:t xml:space="preserve">7 </w:t>
      </w:r>
      <w:r w:rsidRPr="00847902">
        <w:rPr>
          <w:rFonts w:ascii="Times New Roman" w:eastAsia="Times New Roman" w:hAnsi="Times New Roman" w:cs="Times New Roman"/>
        </w:rPr>
        <w:t xml:space="preserve">чел. По коррекционной программе </w:t>
      </w:r>
      <w:r w:rsidRPr="00847902">
        <w:rPr>
          <w:rFonts w:ascii="Times New Roman" w:eastAsia="Times New Roman" w:hAnsi="Times New Roman" w:cs="Times New Roman"/>
          <w:lang w:val="en-US"/>
        </w:rPr>
        <w:t>VII</w:t>
      </w:r>
      <w:r w:rsidRPr="00847902">
        <w:rPr>
          <w:rFonts w:ascii="Times New Roman" w:eastAsia="Times New Roman" w:hAnsi="Times New Roman" w:cs="Times New Roman"/>
        </w:rPr>
        <w:t xml:space="preserve"> вида обучалось </w:t>
      </w:r>
      <w:r w:rsidRPr="00C20E89">
        <w:rPr>
          <w:rFonts w:ascii="Times New Roman" w:eastAsia="Times New Roman" w:hAnsi="Times New Roman" w:cs="Times New Roman"/>
        </w:rPr>
        <w:t>8</w:t>
      </w:r>
      <w:r>
        <w:rPr>
          <w:rFonts w:ascii="Times New Roman" w:eastAsia="Times New Roman" w:hAnsi="Times New Roman" w:cs="Times New Roman"/>
        </w:rPr>
        <w:t>чел.</w:t>
      </w:r>
      <w:r w:rsidRPr="00847902">
        <w:rPr>
          <w:rFonts w:ascii="Times New Roman" w:eastAsia="Times New Roman" w:hAnsi="Times New Roman" w:cs="Times New Roman"/>
        </w:rPr>
        <w:t xml:space="preserve"> Класс </w:t>
      </w:r>
      <w:proofErr w:type="spellStart"/>
      <w:r w:rsidRPr="00847902">
        <w:rPr>
          <w:rFonts w:ascii="Times New Roman" w:eastAsia="Times New Roman" w:hAnsi="Times New Roman" w:cs="Times New Roman"/>
        </w:rPr>
        <w:t>предшкольной</w:t>
      </w:r>
      <w:proofErr w:type="spellEnd"/>
      <w:r w:rsidRPr="00847902">
        <w:rPr>
          <w:rFonts w:ascii="Times New Roman" w:eastAsia="Times New Roman" w:hAnsi="Times New Roman" w:cs="Times New Roman"/>
        </w:rPr>
        <w:t xml:space="preserve"> подготовки посещали 15 д</w:t>
      </w:r>
      <w:r>
        <w:rPr>
          <w:rFonts w:ascii="Times New Roman" w:eastAsia="Times New Roman" w:hAnsi="Times New Roman" w:cs="Times New Roman"/>
        </w:rPr>
        <w:t xml:space="preserve">етей. Была организована работа </w:t>
      </w:r>
      <w:r w:rsidRPr="00710465">
        <w:rPr>
          <w:rFonts w:ascii="Times New Roman" w:eastAsia="Times New Roman" w:hAnsi="Times New Roman" w:cs="Times New Roman"/>
        </w:rPr>
        <w:t>2</w:t>
      </w:r>
      <w:r w:rsidRPr="00847902">
        <w:rPr>
          <w:rFonts w:ascii="Times New Roman" w:eastAsia="Times New Roman" w:hAnsi="Times New Roman" w:cs="Times New Roman"/>
        </w:rPr>
        <w:t>-х групп продлённо</w:t>
      </w:r>
      <w:r>
        <w:rPr>
          <w:rFonts w:ascii="Times New Roman" w:eastAsia="Times New Roman" w:hAnsi="Times New Roman" w:cs="Times New Roman"/>
        </w:rPr>
        <w:t xml:space="preserve">го дня. В 12 классах работали 12 педагогов и </w:t>
      </w:r>
      <w:r w:rsidRPr="00710465">
        <w:rPr>
          <w:rFonts w:ascii="Times New Roman" w:eastAsia="Times New Roman" w:hAnsi="Times New Roman" w:cs="Times New Roman"/>
        </w:rPr>
        <w:t>2</w:t>
      </w:r>
      <w:r w:rsidRPr="00847902">
        <w:rPr>
          <w:rFonts w:ascii="Times New Roman" w:eastAsia="Times New Roman" w:hAnsi="Times New Roman" w:cs="Times New Roman"/>
        </w:rPr>
        <w:t xml:space="preserve"> воспитателя ГПД.</w:t>
      </w:r>
    </w:p>
    <w:p w:rsidR="00EF49C5" w:rsidRPr="00847902" w:rsidRDefault="00EF49C5" w:rsidP="00EF49C5">
      <w:pPr>
        <w:jc w:val="center"/>
        <w:rPr>
          <w:rFonts w:ascii="Times New Roman" w:eastAsia="Times New Roman" w:hAnsi="Times New Roman" w:cs="Times New Roman"/>
        </w:rPr>
      </w:pPr>
      <w:r w:rsidRPr="00847902">
        <w:rPr>
          <w:rFonts w:ascii="Times New Roman" w:eastAsia="Times New Roman" w:hAnsi="Times New Roman" w:cs="Times New Roman"/>
          <w:b/>
          <w:bCs/>
        </w:rPr>
        <w:t>Итоги учебной работы за год:</w:t>
      </w:r>
    </w:p>
    <w:tbl>
      <w:tblPr>
        <w:tblW w:w="4851" w:type="pct"/>
        <w:tblCellSpacing w:w="0" w:type="dxa"/>
        <w:tblInd w:w="-212" w:type="dxa"/>
        <w:tblCellMar>
          <w:top w:w="60" w:type="dxa"/>
          <w:left w:w="60" w:type="dxa"/>
          <w:bottom w:w="60" w:type="dxa"/>
          <w:right w:w="60" w:type="dxa"/>
        </w:tblCellMar>
        <w:tblLook w:val="04A0" w:firstRow="1" w:lastRow="0" w:firstColumn="1" w:lastColumn="0" w:noHBand="0" w:noVBand="1"/>
      </w:tblPr>
      <w:tblGrid>
        <w:gridCol w:w="1435"/>
        <w:gridCol w:w="1122"/>
        <w:gridCol w:w="1832"/>
        <w:gridCol w:w="1846"/>
        <w:gridCol w:w="1230"/>
        <w:gridCol w:w="1306"/>
        <w:gridCol w:w="1230"/>
      </w:tblGrid>
      <w:tr w:rsidR="00EF49C5" w:rsidRPr="00847902" w:rsidTr="00A36C71">
        <w:trPr>
          <w:tblCellSpacing w:w="0" w:type="dxa"/>
        </w:trPr>
        <w:tc>
          <w:tcPr>
            <w:tcW w:w="717"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rPr>
                <w:rFonts w:ascii="Times New Roman" w:eastAsia="Times New Roman" w:hAnsi="Times New Roman" w:cs="Times New Roman"/>
              </w:rPr>
            </w:pPr>
            <w:r w:rsidRPr="00847902">
              <w:rPr>
                <w:rFonts w:ascii="Times New Roman" w:eastAsia="Times New Roman" w:hAnsi="Times New Roman" w:cs="Times New Roman"/>
              </w:rPr>
              <w:t>учебный год</w:t>
            </w:r>
          </w:p>
        </w:tc>
        <w:tc>
          <w:tcPr>
            <w:tcW w:w="561"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кол-во уч-ся</w:t>
            </w:r>
          </w:p>
        </w:tc>
        <w:tc>
          <w:tcPr>
            <w:tcW w:w="91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окончили на «5»</w:t>
            </w:r>
          </w:p>
        </w:tc>
        <w:tc>
          <w:tcPr>
            <w:tcW w:w="923"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на «4» и «5»</w:t>
            </w:r>
          </w:p>
        </w:tc>
        <w:tc>
          <w:tcPr>
            <w:tcW w:w="61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отстают</w:t>
            </w:r>
          </w:p>
        </w:tc>
        <w:tc>
          <w:tcPr>
            <w:tcW w:w="653"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proofErr w:type="spellStart"/>
            <w:proofErr w:type="gramStart"/>
            <w:r w:rsidRPr="00847902">
              <w:rPr>
                <w:rFonts w:ascii="Times New Roman" w:eastAsia="Times New Roman" w:hAnsi="Times New Roman" w:cs="Times New Roman"/>
              </w:rPr>
              <w:t>успевае-мость</w:t>
            </w:r>
            <w:proofErr w:type="spellEnd"/>
            <w:proofErr w:type="gramEnd"/>
          </w:p>
        </w:tc>
        <w:tc>
          <w:tcPr>
            <w:tcW w:w="615"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качество</w:t>
            </w:r>
          </w:p>
        </w:tc>
      </w:tr>
      <w:tr w:rsidR="00EF49C5" w:rsidRPr="00847902" w:rsidTr="00A36C71">
        <w:trPr>
          <w:tblCellSpacing w:w="0" w:type="dxa"/>
        </w:trPr>
        <w:tc>
          <w:tcPr>
            <w:tcW w:w="717"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2012-2013</w:t>
            </w:r>
          </w:p>
        </w:tc>
        <w:tc>
          <w:tcPr>
            <w:tcW w:w="561"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710465" w:rsidRDefault="00EF49C5" w:rsidP="00A36C71">
            <w:pPr>
              <w:spacing w:before="100" w:beforeAutospacing="1"/>
              <w:rPr>
                <w:rFonts w:ascii="Times New Roman" w:eastAsia="Times New Roman" w:hAnsi="Times New Roman" w:cs="Times New Roman"/>
              </w:rPr>
            </w:pPr>
            <w:r w:rsidRPr="00710465">
              <w:rPr>
                <w:rFonts w:ascii="Times New Roman" w:eastAsia="Times New Roman" w:hAnsi="Times New Roman" w:cs="Times New Roman"/>
              </w:rPr>
              <w:t>206</w:t>
            </w:r>
          </w:p>
        </w:tc>
        <w:tc>
          <w:tcPr>
            <w:tcW w:w="916"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16ч.- 11,3 %</w:t>
            </w:r>
          </w:p>
        </w:tc>
        <w:tc>
          <w:tcPr>
            <w:tcW w:w="92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65- 45, 8 %</w:t>
            </w:r>
          </w:p>
        </w:tc>
        <w:tc>
          <w:tcPr>
            <w:tcW w:w="615"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3- 2%</w:t>
            </w:r>
          </w:p>
        </w:tc>
        <w:tc>
          <w:tcPr>
            <w:tcW w:w="65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98,10%</w:t>
            </w:r>
          </w:p>
        </w:tc>
        <w:tc>
          <w:tcPr>
            <w:tcW w:w="615"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57,00%</w:t>
            </w:r>
          </w:p>
        </w:tc>
      </w:tr>
      <w:tr w:rsidR="00EF49C5" w:rsidRPr="00847902" w:rsidTr="00A36C71">
        <w:trPr>
          <w:tblCellSpacing w:w="0" w:type="dxa"/>
        </w:trPr>
        <w:tc>
          <w:tcPr>
            <w:tcW w:w="717"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2013-2014</w:t>
            </w:r>
          </w:p>
        </w:tc>
        <w:tc>
          <w:tcPr>
            <w:tcW w:w="561"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209</w:t>
            </w:r>
          </w:p>
        </w:tc>
        <w:tc>
          <w:tcPr>
            <w:tcW w:w="916"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18ч. -11 %</w:t>
            </w:r>
          </w:p>
        </w:tc>
        <w:tc>
          <w:tcPr>
            <w:tcW w:w="92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66- 40,7 %</w:t>
            </w:r>
          </w:p>
        </w:tc>
        <w:tc>
          <w:tcPr>
            <w:tcW w:w="615"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3- 1,9 %</w:t>
            </w:r>
          </w:p>
        </w:tc>
        <w:tc>
          <w:tcPr>
            <w:tcW w:w="65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98,10%</w:t>
            </w:r>
          </w:p>
        </w:tc>
        <w:tc>
          <w:tcPr>
            <w:tcW w:w="615"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51,80%</w:t>
            </w:r>
          </w:p>
        </w:tc>
      </w:tr>
      <w:tr w:rsidR="00EF49C5" w:rsidRPr="00962706" w:rsidTr="00A36C71">
        <w:trPr>
          <w:tblCellSpacing w:w="0" w:type="dxa"/>
        </w:trPr>
        <w:tc>
          <w:tcPr>
            <w:tcW w:w="717"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C25D6B"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bCs/>
              </w:rPr>
              <w:t>201</w:t>
            </w:r>
            <w:r>
              <w:rPr>
                <w:rFonts w:ascii="Times New Roman" w:eastAsia="Times New Roman" w:hAnsi="Times New Roman" w:cs="Times New Roman"/>
                <w:bCs/>
                <w:lang w:val="en-US"/>
              </w:rPr>
              <w:t>4</w:t>
            </w:r>
            <w:r w:rsidRPr="00962706">
              <w:rPr>
                <w:rFonts w:ascii="Times New Roman" w:eastAsia="Times New Roman" w:hAnsi="Times New Roman" w:cs="Times New Roman"/>
                <w:bCs/>
              </w:rPr>
              <w:t>-201</w:t>
            </w:r>
            <w:r>
              <w:rPr>
                <w:rFonts w:ascii="Times New Roman" w:eastAsia="Times New Roman" w:hAnsi="Times New Roman" w:cs="Times New Roman"/>
                <w:bCs/>
                <w:lang w:val="en-US"/>
              </w:rPr>
              <w:t>5</w:t>
            </w:r>
          </w:p>
        </w:tc>
        <w:tc>
          <w:tcPr>
            <w:tcW w:w="561"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bCs/>
              </w:rPr>
              <w:t>233</w:t>
            </w:r>
          </w:p>
        </w:tc>
        <w:tc>
          <w:tcPr>
            <w:tcW w:w="916"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rPr>
              <w:t>13ч - 8, 5 %</w:t>
            </w:r>
          </w:p>
        </w:tc>
        <w:tc>
          <w:tcPr>
            <w:tcW w:w="92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rPr>
              <w:t>65- 42 %</w:t>
            </w:r>
          </w:p>
        </w:tc>
        <w:tc>
          <w:tcPr>
            <w:tcW w:w="615"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rPr>
              <w:t>0</w:t>
            </w:r>
          </w:p>
        </w:tc>
        <w:tc>
          <w:tcPr>
            <w:tcW w:w="65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rPr>
              <w:t>100 %</w:t>
            </w:r>
          </w:p>
        </w:tc>
        <w:tc>
          <w:tcPr>
            <w:tcW w:w="615"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962706" w:rsidRDefault="00EF49C5" w:rsidP="00A36C71">
            <w:pPr>
              <w:spacing w:before="100" w:beforeAutospacing="1"/>
              <w:rPr>
                <w:rFonts w:ascii="Times New Roman" w:eastAsia="Times New Roman" w:hAnsi="Times New Roman" w:cs="Times New Roman"/>
              </w:rPr>
            </w:pPr>
            <w:r w:rsidRPr="00962706">
              <w:rPr>
                <w:rFonts w:ascii="Times New Roman" w:eastAsia="Times New Roman" w:hAnsi="Times New Roman" w:cs="Times New Roman"/>
              </w:rPr>
              <w:t>51 %</w:t>
            </w:r>
          </w:p>
        </w:tc>
      </w:tr>
      <w:tr w:rsidR="00EF49C5" w:rsidRPr="00962706" w:rsidTr="00A36C71">
        <w:trPr>
          <w:tblCellSpacing w:w="0" w:type="dxa"/>
        </w:trPr>
        <w:tc>
          <w:tcPr>
            <w:tcW w:w="717"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2015-2016</w:t>
            </w:r>
          </w:p>
        </w:tc>
        <w:tc>
          <w:tcPr>
            <w:tcW w:w="561"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249</w:t>
            </w:r>
          </w:p>
        </w:tc>
        <w:tc>
          <w:tcPr>
            <w:tcW w:w="916"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18ч- 7.2%</w:t>
            </w:r>
          </w:p>
        </w:tc>
        <w:tc>
          <w:tcPr>
            <w:tcW w:w="92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92-36.9%</w:t>
            </w:r>
          </w:p>
        </w:tc>
        <w:tc>
          <w:tcPr>
            <w:tcW w:w="615"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2-0.8%</w:t>
            </w:r>
          </w:p>
        </w:tc>
        <w:tc>
          <w:tcPr>
            <w:tcW w:w="65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62706"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99%</w:t>
            </w:r>
          </w:p>
        </w:tc>
        <w:tc>
          <w:tcPr>
            <w:tcW w:w="615"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C25D6B"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rPr>
              <w:t>5</w:t>
            </w:r>
            <w:r>
              <w:rPr>
                <w:rFonts w:ascii="Times New Roman" w:eastAsia="Times New Roman" w:hAnsi="Times New Roman" w:cs="Times New Roman"/>
                <w:lang w:val="en-US"/>
              </w:rPr>
              <w:t>8</w:t>
            </w:r>
            <w:r w:rsidRPr="00962706">
              <w:rPr>
                <w:rFonts w:ascii="Times New Roman" w:eastAsia="Times New Roman" w:hAnsi="Times New Roman" w:cs="Times New Roman"/>
              </w:rPr>
              <w:t xml:space="preserve"> %</w:t>
            </w:r>
          </w:p>
        </w:tc>
      </w:tr>
      <w:tr w:rsidR="00EF49C5" w:rsidRPr="00962706" w:rsidTr="00A36C71">
        <w:trPr>
          <w:tblCellSpacing w:w="0" w:type="dxa"/>
        </w:trPr>
        <w:tc>
          <w:tcPr>
            <w:tcW w:w="717"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C25D6B"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2016-2017</w:t>
            </w:r>
          </w:p>
        </w:tc>
        <w:tc>
          <w:tcPr>
            <w:tcW w:w="561"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C25D6B"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252</w:t>
            </w:r>
          </w:p>
        </w:tc>
        <w:tc>
          <w:tcPr>
            <w:tcW w:w="916"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C25D6B"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lang w:val="en-US"/>
              </w:rPr>
              <w:t>25</w:t>
            </w:r>
            <w:r>
              <w:rPr>
                <w:rFonts w:ascii="Times New Roman" w:eastAsia="Times New Roman" w:hAnsi="Times New Roman" w:cs="Times New Roman"/>
              </w:rPr>
              <w:t>ч – 9,9%</w:t>
            </w:r>
          </w:p>
        </w:tc>
        <w:tc>
          <w:tcPr>
            <w:tcW w:w="92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C25D6B"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lang w:val="en-US"/>
              </w:rPr>
              <w:t>89</w:t>
            </w:r>
            <w:r>
              <w:rPr>
                <w:rFonts w:ascii="Times New Roman" w:eastAsia="Times New Roman" w:hAnsi="Times New Roman" w:cs="Times New Roman"/>
              </w:rPr>
              <w:t xml:space="preserve"> – 35,3%</w:t>
            </w:r>
          </w:p>
        </w:tc>
        <w:tc>
          <w:tcPr>
            <w:tcW w:w="615"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C25D6B"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653"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C25D6B"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100%</w:t>
            </w:r>
          </w:p>
        </w:tc>
        <w:tc>
          <w:tcPr>
            <w:tcW w:w="615"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C25D6B"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61,3%</w:t>
            </w:r>
          </w:p>
        </w:tc>
      </w:tr>
    </w:tbl>
    <w:p w:rsidR="00EF49C5" w:rsidRPr="00847902" w:rsidRDefault="00EF49C5" w:rsidP="00EF49C5">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 xml:space="preserve">Из данной таблицы видно, что усвоили учебную программу все обучающиеся, качество знаний  </w:t>
      </w:r>
      <w:r>
        <w:rPr>
          <w:rFonts w:ascii="Times New Roman" w:eastAsia="Times New Roman" w:hAnsi="Times New Roman" w:cs="Times New Roman"/>
        </w:rPr>
        <w:t>увеличилось на 3,3%</w:t>
      </w:r>
      <w:r w:rsidRPr="00847902">
        <w:rPr>
          <w:rFonts w:ascii="Times New Roman" w:eastAsia="Times New Roman" w:hAnsi="Times New Roman" w:cs="Times New Roman"/>
        </w:rPr>
        <w:t xml:space="preserve">. Это указывает </w:t>
      </w:r>
      <w:r>
        <w:rPr>
          <w:rFonts w:ascii="Times New Roman" w:eastAsia="Times New Roman" w:hAnsi="Times New Roman" w:cs="Times New Roman"/>
        </w:rPr>
        <w:t xml:space="preserve">удовлетворительную </w:t>
      </w:r>
      <w:r w:rsidRPr="00847902">
        <w:rPr>
          <w:rFonts w:ascii="Times New Roman" w:eastAsia="Times New Roman" w:hAnsi="Times New Roman" w:cs="Times New Roman"/>
        </w:rPr>
        <w:t xml:space="preserve"> работу учителей, на систематическую организацию индивидуальной и дифференцированной работы на уроке и при выполнении </w:t>
      </w:r>
      <w:r w:rsidRPr="00847902">
        <w:rPr>
          <w:rFonts w:ascii="Times New Roman" w:eastAsia="Times New Roman" w:hAnsi="Times New Roman" w:cs="Times New Roman"/>
        </w:rPr>
        <w:lastRenderedPageBreak/>
        <w:t xml:space="preserve">домашних заданий. </w:t>
      </w:r>
    </w:p>
    <w:p w:rsidR="00EF49C5" w:rsidRPr="00847902" w:rsidRDefault="00EF49C5" w:rsidP="00EF49C5">
      <w:pPr>
        <w:pStyle w:val="aff0"/>
        <w:rPr>
          <w:rFonts w:ascii="Times New Roman" w:hAnsi="Times New Roman"/>
          <w:sz w:val="24"/>
          <w:szCs w:val="24"/>
        </w:rPr>
      </w:pPr>
      <w:r w:rsidRPr="00847902">
        <w:rPr>
          <w:rFonts w:ascii="Times New Roman" w:hAnsi="Times New Roman"/>
          <w:sz w:val="24"/>
          <w:szCs w:val="24"/>
        </w:rPr>
        <w:t xml:space="preserve">          Преподавание в начальных классах велось по программе 1-4 </w:t>
      </w:r>
      <w:proofErr w:type="spellStart"/>
      <w:r w:rsidRPr="00847902">
        <w:rPr>
          <w:rFonts w:ascii="Times New Roman" w:hAnsi="Times New Roman"/>
          <w:sz w:val="24"/>
          <w:szCs w:val="24"/>
        </w:rPr>
        <w:t>кл</w:t>
      </w:r>
      <w:proofErr w:type="spellEnd"/>
      <w:r w:rsidRPr="00847902">
        <w:rPr>
          <w:rFonts w:ascii="Times New Roman" w:hAnsi="Times New Roman"/>
          <w:sz w:val="24"/>
          <w:szCs w:val="24"/>
        </w:rPr>
        <w:t xml:space="preserve">. традиционной системы обучения УМК «Школа России». Данный УМК позволяет решать одну из главных задач начального образования – формировать компоненты учебной </w:t>
      </w:r>
      <w:proofErr w:type="gramStart"/>
      <w:r w:rsidRPr="00847902">
        <w:rPr>
          <w:rFonts w:ascii="Times New Roman" w:hAnsi="Times New Roman"/>
          <w:sz w:val="24"/>
          <w:szCs w:val="24"/>
        </w:rPr>
        <w:t>деятельности</w:t>
      </w:r>
      <w:proofErr w:type="gramEnd"/>
      <w:r w:rsidRPr="00847902">
        <w:rPr>
          <w:rFonts w:ascii="Times New Roman" w:hAnsi="Times New Roman"/>
          <w:sz w:val="24"/>
          <w:szCs w:val="24"/>
        </w:rPr>
        <w:t xml:space="preserve"> через использование моделирующей и исследовательской деятельности, систему игр с правилами, контролирующую и оценивающую деятельность обучающихся. Программа в полной мере соответствует достижению прочного усвоения базовых знаний в соответствии с требованиями ФГОС начального общего образования.</w:t>
      </w:r>
    </w:p>
    <w:p w:rsidR="00EF49C5" w:rsidRPr="00847902" w:rsidRDefault="00EF49C5" w:rsidP="00EF49C5">
      <w:pPr>
        <w:pStyle w:val="aff0"/>
        <w:rPr>
          <w:rFonts w:ascii="Times New Roman" w:hAnsi="Times New Roman"/>
          <w:sz w:val="24"/>
          <w:szCs w:val="24"/>
        </w:rPr>
      </w:pPr>
      <w:r w:rsidRPr="00847902">
        <w:rPr>
          <w:rFonts w:ascii="Times New Roman" w:hAnsi="Times New Roman"/>
          <w:sz w:val="24"/>
          <w:szCs w:val="24"/>
        </w:rPr>
        <w:t xml:space="preserve">Обучение шло в режиме одной смены шестидневной недели. </w:t>
      </w:r>
    </w:p>
    <w:p w:rsidR="00EF49C5" w:rsidRPr="00847902" w:rsidRDefault="00EF49C5" w:rsidP="00EF49C5">
      <w:pPr>
        <w:spacing w:before="238" w:after="100" w:afterAutospacing="1"/>
        <w:outlineLvl w:val="1"/>
        <w:rPr>
          <w:rFonts w:ascii="Times New Roman" w:eastAsia="Times New Roman" w:hAnsi="Times New Roman" w:cs="Times New Roman"/>
          <w:b/>
          <w:bCs/>
          <w:lang w:val="de-DE"/>
        </w:rPr>
      </w:pPr>
      <w:r w:rsidRPr="00847902">
        <w:rPr>
          <w:rFonts w:ascii="Times New Roman" w:eastAsia="Times New Roman" w:hAnsi="Times New Roman" w:cs="Times New Roman"/>
          <w:b/>
          <w:bCs/>
        </w:rPr>
        <w:t>Успеваемость и качество знаний по начальной школе</w:t>
      </w:r>
      <w:proofErr w:type="gramStart"/>
      <w:r w:rsidRPr="00847902">
        <w:rPr>
          <w:rFonts w:ascii="Times New Roman" w:eastAsia="Times New Roman" w:hAnsi="Times New Roman" w:cs="Times New Roman"/>
          <w:b/>
          <w:bCs/>
        </w:rPr>
        <w:t xml:space="preserve"> (%)</w:t>
      </w:r>
      <w:proofErr w:type="gramEnd"/>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401"/>
        <w:gridCol w:w="1444"/>
        <w:gridCol w:w="1443"/>
        <w:gridCol w:w="1340"/>
        <w:gridCol w:w="1340"/>
        <w:gridCol w:w="1340"/>
      </w:tblGrid>
      <w:tr w:rsidR="00EF49C5" w:rsidRPr="00847902" w:rsidTr="00A36C71">
        <w:trPr>
          <w:tblCellSpacing w:w="0" w:type="dxa"/>
        </w:trPr>
        <w:tc>
          <w:tcPr>
            <w:tcW w:w="16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Ф. И. О. учителя</w:t>
            </w:r>
          </w:p>
        </w:tc>
        <w:tc>
          <w:tcPr>
            <w:tcW w:w="1400" w:type="pct"/>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успеваемость</w:t>
            </w:r>
          </w:p>
        </w:tc>
        <w:tc>
          <w:tcPr>
            <w:tcW w:w="1300" w:type="pct"/>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качество</w:t>
            </w:r>
          </w:p>
        </w:tc>
        <w:tc>
          <w:tcPr>
            <w:tcW w:w="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динамика</w:t>
            </w:r>
          </w:p>
          <w:p w:rsidR="00EF49C5" w:rsidRPr="00C20E89" w:rsidRDefault="00EF49C5" w:rsidP="00A36C71">
            <w:pPr>
              <w:spacing w:before="100" w:beforeAutospacing="1"/>
              <w:rPr>
                <w:rFonts w:ascii="Times New Roman" w:eastAsia="Times New Roman" w:hAnsi="Times New Roman" w:cs="Times New Roman"/>
                <w:lang w:val="en-US"/>
              </w:rPr>
            </w:pP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2016-2017</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2015-2016</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6A0544"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rPr>
              <w:t>201</w:t>
            </w:r>
            <w:r>
              <w:rPr>
                <w:rFonts w:ascii="Times New Roman" w:eastAsia="Times New Roman" w:hAnsi="Times New Roman" w:cs="Times New Roman"/>
                <w:lang w:val="en-US"/>
              </w:rPr>
              <w:t>6</w:t>
            </w:r>
            <w:r>
              <w:rPr>
                <w:rFonts w:ascii="Times New Roman" w:eastAsia="Times New Roman" w:hAnsi="Times New Roman" w:cs="Times New Roman"/>
              </w:rPr>
              <w:t>-201</w:t>
            </w:r>
            <w:r>
              <w:rPr>
                <w:rFonts w:ascii="Times New Roman" w:eastAsia="Times New Roman" w:hAnsi="Times New Roman" w:cs="Times New Roman"/>
                <w:lang w:val="en-US"/>
              </w:rPr>
              <w:t>7</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2015-2016</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proofErr w:type="spellStart"/>
            <w:r>
              <w:rPr>
                <w:rFonts w:ascii="Times New Roman" w:eastAsia="Times New Roman" w:hAnsi="Times New Roman" w:cs="Times New Roman"/>
              </w:rPr>
              <w:t>Маныкина</w:t>
            </w:r>
            <w:proofErr w:type="spellEnd"/>
            <w:r>
              <w:rPr>
                <w:rFonts w:ascii="Times New Roman" w:eastAsia="Times New Roman" w:hAnsi="Times New Roman" w:cs="Times New Roman"/>
              </w:rPr>
              <w:t xml:space="preserve"> Н.И.</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96</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92DD1" w:rsidRDefault="00EF49C5" w:rsidP="00A36C71">
            <w:pPr>
              <w:spacing w:before="100" w:beforeAutospacing="1"/>
              <w:rPr>
                <w:rFonts w:ascii="Times New Roman" w:eastAsia="Times New Roman" w:hAnsi="Times New Roman" w:cs="Times New Roman"/>
                <w:lang w:val="en-US"/>
              </w:rPr>
            </w:pPr>
            <w:r w:rsidRPr="00992DD1">
              <w:rPr>
                <w:rFonts w:ascii="Times New Roman" w:eastAsia="Times New Roman" w:hAnsi="Times New Roman" w:cs="Times New Roman"/>
              </w:rPr>
              <w:t>58</w:t>
            </w:r>
            <w:r>
              <w:rPr>
                <w:rFonts w:ascii="Times New Roman" w:eastAsia="Times New Roman" w:hAnsi="Times New Roman" w:cs="Times New Roman"/>
              </w:rPr>
              <w:t>,3</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62</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-3,7</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Рубель Л. Б.</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96</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rPr>
                <w:rFonts w:ascii="Times New Roman" w:eastAsia="Times New Roman" w:hAnsi="Times New Roman" w:cs="Times New Roman"/>
              </w:rPr>
            </w:pPr>
            <w:r>
              <w:rPr>
                <w:rFonts w:ascii="Times New Roman" w:eastAsia="Times New Roman" w:hAnsi="Times New Roman" w:cs="Times New Roman"/>
              </w:rPr>
              <w:t>63,6</w:t>
            </w:r>
          </w:p>
        </w:tc>
        <w:tc>
          <w:tcPr>
            <w:tcW w:w="0" w:type="auto"/>
            <w:tcBorders>
              <w:top w:val="nil"/>
              <w:left w:val="single" w:sz="6" w:space="0" w:color="000000"/>
              <w:bottom w:val="single" w:sz="6" w:space="0" w:color="000000"/>
              <w:right w:val="nil"/>
            </w:tcBorders>
            <w:hideMark/>
          </w:tcPr>
          <w:p w:rsidR="00EF49C5" w:rsidRPr="00847902" w:rsidRDefault="00EF49C5" w:rsidP="00A36C71">
            <w:pPr>
              <w:rPr>
                <w:rFonts w:ascii="Times New Roman" w:eastAsia="Times New Roman" w:hAnsi="Times New Roman" w:cs="Times New Roman"/>
              </w:rPr>
            </w:pPr>
            <w:r>
              <w:rPr>
                <w:rFonts w:ascii="Times New Roman" w:eastAsia="Times New Roman" w:hAnsi="Times New Roman" w:cs="Times New Roman"/>
              </w:rPr>
              <w:t>46</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+17,6</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proofErr w:type="spellStart"/>
            <w:r>
              <w:rPr>
                <w:rFonts w:ascii="Times New Roman" w:eastAsia="Times New Roman" w:hAnsi="Times New Roman" w:cs="Times New Roman"/>
              </w:rPr>
              <w:t>Шпакова</w:t>
            </w:r>
            <w:proofErr w:type="spellEnd"/>
            <w:r>
              <w:rPr>
                <w:rFonts w:ascii="Times New Roman" w:eastAsia="Times New Roman" w:hAnsi="Times New Roman" w:cs="Times New Roman"/>
              </w:rPr>
              <w:t xml:space="preserve"> Л.И.</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100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92DD1"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43</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992DD1"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Климченко Л. Н.</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100</w:t>
            </w:r>
          </w:p>
        </w:tc>
        <w:tc>
          <w:tcPr>
            <w:tcW w:w="0" w:type="auto"/>
            <w:tcBorders>
              <w:top w:val="nil"/>
              <w:left w:val="single" w:sz="6" w:space="0" w:color="000000"/>
              <w:bottom w:val="single" w:sz="6" w:space="0" w:color="000000"/>
              <w:right w:val="nil"/>
            </w:tcBorders>
            <w:hideMark/>
          </w:tcPr>
          <w:p w:rsidR="00EF49C5" w:rsidRPr="00992DD1"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65</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992DD1"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proofErr w:type="spellStart"/>
            <w:r>
              <w:rPr>
                <w:rFonts w:ascii="Times New Roman" w:eastAsia="Times New Roman" w:hAnsi="Times New Roman" w:cs="Times New Roman"/>
              </w:rPr>
              <w:t>Зазулина</w:t>
            </w:r>
            <w:proofErr w:type="spellEnd"/>
            <w:r>
              <w:rPr>
                <w:rFonts w:ascii="Times New Roman" w:eastAsia="Times New Roman" w:hAnsi="Times New Roman" w:cs="Times New Roman"/>
              </w:rPr>
              <w:t xml:space="preserve"> Т.И.</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6A0544"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0" w:type="auto"/>
            <w:tcBorders>
              <w:top w:val="nil"/>
              <w:left w:val="single" w:sz="6" w:space="0" w:color="000000"/>
              <w:bottom w:val="single" w:sz="6" w:space="0" w:color="000000"/>
              <w:right w:val="nil"/>
            </w:tcBorders>
            <w:hideMark/>
          </w:tcPr>
          <w:p w:rsidR="00EF49C5" w:rsidRPr="006A0544"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41</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6A0544"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Гукова Е.А.</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6A0544"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992DD1"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90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Твердохлебова С. В.</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69,6</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Головина И.И.</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6A0544" w:rsidRDefault="00EF49C5" w:rsidP="00A36C71">
            <w:pPr>
              <w:spacing w:before="100" w:beforeAutospacing="1"/>
              <w:rPr>
                <w:rFonts w:ascii="Times New Roman" w:eastAsia="Times New Roman" w:hAnsi="Times New Roman" w:cs="Times New Roman"/>
                <w:lang w:val="en-US"/>
              </w:rPr>
            </w:pPr>
            <w:r>
              <w:rPr>
                <w:rFonts w:ascii="Times New Roman" w:eastAsia="Times New Roman" w:hAnsi="Times New Roman" w:cs="Times New Roman"/>
                <w:lang w:val="en-US"/>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47,1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EF49C5"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не </w:t>
            </w:r>
            <w:proofErr w:type="spellStart"/>
            <w:r>
              <w:rPr>
                <w:rFonts w:ascii="Times New Roman" w:eastAsia="Times New Roman" w:hAnsi="Times New Roman" w:cs="Times New Roman"/>
              </w:rPr>
              <w:t>аттест</w:t>
            </w:r>
            <w:proofErr w:type="spellEnd"/>
            <w:r>
              <w:rPr>
                <w:rFonts w:ascii="Times New Roman" w:eastAsia="Times New Roman" w:hAnsi="Times New Roman" w:cs="Times New Roman"/>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proofErr w:type="spellStart"/>
            <w:r>
              <w:rPr>
                <w:rFonts w:ascii="Times New Roman" w:eastAsia="Times New Roman" w:hAnsi="Times New Roman" w:cs="Times New Roman"/>
              </w:rPr>
              <w:t>Скотникова</w:t>
            </w:r>
            <w:proofErr w:type="spellEnd"/>
            <w:r>
              <w:rPr>
                <w:rFonts w:ascii="Times New Roman" w:eastAsia="Times New Roman" w:hAnsi="Times New Roman" w:cs="Times New Roman"/>
              </w:rPr>
              <w:t xml:space="preserve"> И.П.</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100</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57,9</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67</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-8,1</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proofErr w:type="spellStart"/>
            <w:r w:rsidRPr="00847902">
              <w:rPr>
                <w:rFonts w:ascii="Times New Roman" w:eastAsia="Times New Roman" w:hAnsi="Times New Roman" w:cs="Times New Roman"/>
              </w:rPr>
              <w:t>Кашич</w:t>
            </w:r>
            <w:proofErr w:type="spellEnd"/>
            <w:r w:rsidRPr="00847902">
              <w:rPr>
                <w:rFonts w:ascii="Times New Roman" w:eastAsia="Times New Roman" w:hAnsi="Times New Roman" w:cs="Times New Roman"/>
              </w:rPr>
              <w:t xml:space="preserve"> Е. В.</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100</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72,7</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73</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-0,3</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Осинина К.С.</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44,4</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r>
      <w:tr w:rsidR="00EF49C5" w:rsidRPr="00847902" w:rsidTr="00A36C71">
        <w:trPr>
          <w:tblCellSpacing w:w="0" w:type="dxa"/>
        </w:trPr>
        <w:tc>
          <w:tcPr>
            <w:tcW w:w="1649"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Антошкина О.В.</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sidRPr="00847902">
              <w:rPr>
                <w:rFonts w:ascii="Times New Roman" w:eastAsia="Times New Roman" w:hAnsi="Times New Roman" w:cs="Times New Roman"/>
              </w:rPr>
              <w:t>100</w:t>
            </w: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52,4</w:t>
            </w:r>
          </w:p>
        </w:tc>
        <w:tc>
          <w:tcPr>
            <w:tcW w:w="650" w:type="pct"/>
            <w:tcBorders>
              <w:top w:val="nil"/>
              <w:left w:val="single" w:sz="6" w:space="0" w:color="000000"/>
              <w:bottom w:val="single" w:sz="6" w:space="0" w:color="000000"/>
              <w:right w:val="nil"/>
            </w:tcBorders>
            <w:tcMar>
              <w:top w:w="0" w:type="dxa"/>
              <w:left w:w="57" w:type="dxa"/>
              <w:bottom w:w="57" w:type="dxa"/>
              <w:right w:w="0"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EF49C5" w:rsidRPr="00847902" w:rsidRDefault="00EF49C5" w:rsidP="00A36C71">
            <w:pPr>
              <w:spacing w:before="100" w:beforeAutospacing="1"/>
              <w:rPr>
                <w:rFonts w:ascii="Times New Roman" w:eastAsia="Times New Roman" w:hAnsi="Times New Roman" w:cs="Times New Roman"/>
              </w:rPr>
            </w:pPr>
            <w:r>
              <w:rPr>
                <w:rFonts w:ascii="Times New Roman" w:eastAsia="Times New Roman" w:hAnsi="Times New Roman" w:cs="Times New Roman"/>
              </w:rPr>
              <w:t>-</w:t>
            </w:r>
          </w:p>
        </w:tc>
      </w:tr>
    </w:tbl>
    <w:p w:rsidR="00EF49C5" w:rsidRPr="004E71FF" w:rsidRDefault="00EF49C5" w:rsidP="00EF49C5">
      <w:pPr>
        <w:spacing w:before="100" w:beforeAutospacing="1"/>
        <w:rPr>
          <w:rFonts w:ascii="Times New Roman" w:eastAsia="Times New Roman" w:hAnsi="Times New Roman" w:cs="Times New Roman"/>
          <w:b/>
          <w:bCs/>
        </w:rPr>
      </w:pPr>
      <w:r>
        <w:rPr>
          <w:rFonts w:ascii="Times New Roman" w:eastAsia="Times New Roman" w:hAnsi="Times New Roman" w:cs="Times New Roman"/>
        </w:rPr>
        <w:t>В</w:t>
      </w:r>
      <w:r w:rsidRPr="004E71FF">
        <w:rPr>
          <w:rFonts w:ascii="Times New Roman" w:eastAsia="Times New Roman" w:hAnsi="Times New Roman" w:cs="Times New Roman"/>
        </w:rPr>
        <w:t xml:space="preserve"> конце учебного года в 4 классах были проведены всероссийские проверочные работы. Проведение данных  работ позволило выявить и оценить уровень </w:t>
      </w:r>
      <w:proofErr w:type="spellStart"/>
      <w:r w:rsidRPr="004E71FF">
        <w:rPr>
          <w:rFonts w:ascii="Times New Roman" w:eastAsia="Times New Roman" w:hAnsi="Times New Roman" w:cs="Times New Roman"/>
        </w:rPr>
        <w:t>сформированности</w:t>
      </w:r>
      <w:proofErr w:type="spellEnd"/>
      <w:r w:rsidRPr="004E71FF">
        <w:rPr>
          <w:rFonts w:ascii="Times New Roman" w:eastAsia="Times New Roman" w:hAnsi="Times New Roman" w:cs="Times New Roman"/>
        </w:rPr>
        <w:t xml:space="preserve"> важных предметных аспектов обучения и компетентность ребёнка в решении разнообразных проблем, проследить динамику формирования ряда предметных навыков. Кроме того комплексные работы дают возможность собрать данные для оценки УУД (рефлексия, способность к </w:t>
      </w:r>
      <w:proofErr w:type="spellStart"/>
      <w:r w:rsidRPr="004E71FF">
        <w:rPr>
          <w:rFonts w:ascii="Times New Roman" w:eastAsia="Times New Roman" w:hAnsi="Times New Roman" w:cs="Times New Roman"/>
        </w:rPr>
        <w:t>саморегуляции</w:t>
      </w:r>
      <w:proofErr w:type="spellEnd"/>
      <w:r w:rsidRPr="004E71FF">
        <w:rPr>
          <w:rFonts w:ascii="Times New Roman" w:eastAsia="Times New Roman" w:hAnsi="Times New Roman" w:cs="Times New Roman"/>
        </w:rPr>
        <w:t xml:space="preserve">, самоконтролю, </w:t>
      </w:r>
      <w:proofErr w:type="spellStart"/>
      <w:r w:rsidRPr="004E71FF">
        <w:rPr>
          <w:rFonts w:ascii="Times New Roman" w:eastAsia="Times New Roman" w:hAnsi="Times New Roman" w:cs="Times New Roman"/>
        </w:rPr>
        <w:t>самокоррекции</w:t>
      </w:r>
      <w:proofErr w:type="spellEnd"/>
      <w:r w:rsidRPr="004E71FF">
        <w:rPr>
          <w:rFonts w:ascii="Times New Roman" w:eastAsia="Times New Roman" w:hAnsi="Times New Roman" w:cs="Times New Roman"/>
        </w:rPr>
        <w:t>).</w:t>
      </w:r>
    </w:p>
    <w:p w:rsidR="00EF49C5" w:rsidRDefault="00EF49C5" w:rsidP="00EF49C5">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Итоги всероссийских проверочных  работ в 4-х классах(%)</w:t>
      </w:r>
    </w:p>
    <w:p w:rsidR="00EF49C5" w:rsidRPr="002976C6" w:rsidRDefault="00EF49C5" w:rsidP="00EF49C5">
      <w:pPr>
        <w:spacing w:before="100" w:beforeAutospacing="1"/>
        <w:rPr>
          <w:rFonts w:ascii="Times New Roman" w:eastAsia="Times New Roman" w:hAnsi="Times New Roman" w:cs="Times New Roman"/>
        </w:rPr>
      </w:pPr>
    </w:p>
    <w:tbl>
      <w:tblPr>
        <w:tblStyle w:val="af"/>
        <w:tblW w:w="0" w:type="auto"/>
        <w:tblLook w:val="04A0" w:firstRow="1" w:lastRow="0" w:firstColumn="1" w:lastColumn="0" w:noHBand="0" w:noVBand="1"/>
      </w:tblPr>
      <w:tblGrid>
        <w:gridCol w:w="1205"/>
        <w:gridCol w:w="1666"/>
        <w:gridCol w:w="1106"/>
        <w:gridCol w:w="1463"/>
        <w:gridCol w:w="1308"/>
        <w:gridCol w:w="931"/>
        <w:gridCol w:w="1463"/>
        <w:gridCol w:w="1147"/>
      </w:tblGrid>
      <w:tr w:rsidR="00EF49C5" w:rsidRPr="002976C6" w:rsidTr="00A36C71">
        <w:tc>
          <w:tcPr>
            <w:tcW w:w="1189"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класс</w:t>
            </w:r>
          </w:p>
        </w:tc>
        <w:tc>
          <w:tcPr>
            <w:tcW w:w="1015"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учителя</w:t>
            </w:r>
          </w:p>
        </w:tc>
        <w:tc>
          <w:tcPr>
            <w:tcW w:w="3858" w:type="dxa"/>
            <w:gridSpan w:val="3"/>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успеваемость</w:t>
            </w:r>
          </w:p>
        </w:tc>
        <w:tc>
          <w:tcPr>
            <w:tcW w:w="3508" w:type="dxa"/>
            <w:gridSpan w:val="3"/>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качество</w:t>
            </w:r>
          </w:p>
        </w:tc>
      </w:tr>
      <w:tr w:rsidR="00EF49C5" w:rsidRPr="002976C6" w:rsidTr="00A36C71">
        <w:tc>
          <w:tcPr>
            <w:tcW w:w="1189"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4</w:t>
            </w:r>
          </w:p>
        </w:tc>
        <w:tc>
          <w:tcPr>
            <w:tcW w:w="1015" w:type="dxa"/>
          </w:tcPr>
          <w:p w:rsidR="00EF49C5" w:rsidRPr="002976C6" w:rsidRDefault="00EF49C5" w:rsidP="00A36C71">
            <w:pPr>
              <w:spacing w:before="100" w:beforeAutospacing="1"/>
              <w:rPr>
                <w:rFonts w:ascii="Times New Roman" w:eastAsia="Times New Roman" w:hAnsi="Times New Roman" w:cs="Times New Roman"/>
              </w:rPr>
            </w:pPr>
          </w:p>
        </w:tc>
        <w:tc>
          <w:tcPr>
            <w:tcW w:w="1106" w:type="dxa"/>
          </w:tcPr>
          <w:p w:rsidR="00EF49C5" w:rsidRPr="002976C6" w:rsidRDefault="00EF49C5" w:rsidP="00A36C71">
            <w:pPr>
              <w:spacing w:before="100" w:beforeAutospacing="1"/>
              <w:rPr>
                <w:rFonts w:ascii="Times New Roman" w:eastAsia="Times New Roman" w:hAnsi="Times New Roman" w:cs="Times New Roman"/>
              </w:rPr>
            </w:pPr>
            <w:proofErr w:type="spellStart"/>
            <w:r w:rsidRPr="002976C6">
              <w:rPr>
                <w:rFonts w:ascii="Times New Roman" w:eastAsia="Times New Roman" w:hAnsi="Times New Roman" w:cs="Times New Roman"/>
              </w:rPr>
              <w:t>Рус</w:t>
            </w:r>
            <w:proofErr w:type="gramStart"/>
            <w:r w:rsidRPr="002976C6">
              <w:rPr>
                <w:rFonts w:ascii="Times New Roman" w:eastAsia="Times New Roman" w:hAnsi="Times New Roman" w:cs="Times New Roman"/>
              </w:rPr>
              <w:t>.я</w:t>
            </w:r>
            <w:proofErr w:type="gramEnd"/>
            <w:r w:rsidRPr="002976C6">
              <w:rPr>
                <w:rFonts w:ascii="Times New Roman" w:eastAsia="Times New Roman" w:hAnsi="Times New Roman" w:cs="Times New Roman"/>
              </w:rPr>
              <w:t>з</w:t>
            </w:r>
            <w:proofErr w:type="spellEnd"/>
            <w:r w:rsidRPr="002976C6">
              <w:rPr>
                <w:rFonts w:ascii="Times New Roman" w:eastAsia="Times New Roman" w:hAnsi="Times New Roman" w:cs="Times New Roman"/>
              </w:rPr>
              <w:t>.</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Математика</w:t>
            </w:r>
          </w:p>
        </w:tc>
        <w:tc>
          <w:tcPr>
            <w:tcW w:w="1308" w:type="dxa"/>
          </w:tcPr>
          <w:p w:rsidR="00EF49C5" w:rsidRPr="002976C6" w:rsidRDefault="00EF49C5" w:rsidP="00A36C71">
            <w:pPr>
              <w:spacing w:before="100" w:beforeAutospacing="1"/>
              <w:rPr>
                <w:rFonts w:ascii="Times New Roman" w:eastAsia="Times New Roman" w:hAnsi="Times New Roman" w:cs="Times New Roman"/>
              </w:rPr>
            </w:pPr>
            <w:proofErr w:type="spellStart"/>
            <w:r w:rsidRPr="002976C6">
              <w:rPr>
                <w:rFonts w:ascii="Times New Roman" w:eastAsia="Times New Roman" w:hAnsi="Times New Roman" w:cs="Times New Roman"/>
              </w:rPr>
              <w:t>Окр</w:t>
            </w:r>
            <w:proofErr w:type="gramStart"/>
            <w:r w:rsidRPr="002976C6">
              <w:rPr>
                <w:rFonts w:ascii="Times New Roman" w:eastAsia="Times New Roman" w:hAnsi="Times New Roman" w:cs="Times New Roman"/>
              </w:rPr>
              <w:t>.м</w:t>
            </w:r>
            <w:proofErr w:type="gramEnd"/>
            <w:r w:rsidRPr="002976C6">
              <w:rPr>
                <w:rFonts w:ascii="Times New Roman" w:eastAsia="Times New Roman" w:hAnsi="Times New Roman" w:cs="Times New Roman"/>
              </w:rPr>
              <w:t>ир</w:t>
            </w:r>
            <w:proofErr w:type="spellEnd"/>
            <w:r w:rsidRPr="002976C6">
              <w:rPr>
                <w:rFonts w:ascii="Times New Roman" w:eastAsia="Times New Roman" w:hAnsi="Times New Roman" w:cs="Times New Roman"/>
              </w:rPr>
              <w:t>.</w:t>
            </w:r>
          </w:p>
        </w:tc>
        <w:tc>
          <w:tcPr>
            <w:tcW w:w="931" w:type="dxa"/>
          </w:tcPr>
          <w:p w:rsidR="00EF49C5" w:rsidRPr="002976C6" w:rsidRDefault="00EF49C5" w:rsidP="00A36C71">
            <w:pPr>
              <w:spacing w:before="100" w:beforeAutospacing="1"/>
              <w:rPr>
                <w:rFonts w:ascii="Times New Roman" w:eastAsia="Times New Roman" w:hAnsi="Times New Roman" w:cs="Times New Roman"/>
              </w:rPr>
            </w:pPr>
            <w:proofErr w:type="spellStart"/>
            <w:r w:rsidRPr="002976C6">
              <w:rPr>
                <w:rFonts w:ascii="Times New Roman" w:eastAsia="Times New Roman" w:hAnsi="Times New Roman" w:cs="Times New Roman"/>
              </w:rPr>
              <w:t>Рус</w:t>
            </w:r>
            <w:proofErr w:type="gramStart"/>
            <w:r w:rsidRPr="002976C6">
              <w:rPr>
                <w:rFonts w:ascii="Times New Roman" w:eastAsia="Times New Roman" w:hAnsi="Times New Roman" w:cs="Times New Roman"/>
              </w:rPr>
              <w:t>.я</w:t>
            </w:r>
            <w:proofErr w:type="gramEnd"/>
            <w:r w:rsidRPr="002976C6">
              <w:rPr>
                <w:rFonts w:ascii="Times New Roman" w:eastAsia="Times New Roman" w:hAnsi="Times New Roman" w:cs="Times New Roman"/>
              </w:rPr>
              <w:t>з</w:t>
            </w:r>
            <w:proofErr w:type="spellEnd"/>
            <w:r w:rsidRPr="002976C6">
              <w:rPr>
                <w:rFonts w:ascii="Times New Roman" w:eastAsia="Times New Roman" w:hAnsi="Times New Roman" w:cs="Times New Roman"/>
              </w:rPr>
              <w:t>.</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Математика</w:t>
            </w:r>
          </w:p>
        </w:tc>
        <w:tc>
          <w:tcPr>
            <w:tcW w:w="1133" w:type="dxa"/>
          </w:tcPr>
          <w:p w:rsidR="00EF49C5" w:rsidRPr="002976C6" w:rsidRDefault="00EF49C5" w:rsidP="00A36C71">
            <w:pPr>
              <w:spacing w:before="100" w:beforeAutospacing="1"/>
              <w:rPr>
                <w:rFonts w:ascii="Times New Roman" w:eastAsia="Times New Roman" w:hAnsi="Times New Roman" w:cs="Times New Roman"/>
              </w:rPr>
            </w:pPr>
            <w:proofErr w:type="spellStart"/>
            <w:r w:rsidRPr="002976C6">
              <w:rPr>
                <w:rFonts w:ascii="Times New Roman" w:eastAsia="Times New Roman" w:hAnsi="Times New Roman" w:cs="Times New Roman"/>
              </w:rPr>
              <w:t>Окр</w:t>
            </w:r>
            <w:proofErr w:type="gramStart"/>
            <w:r w:rsidRPr="002976C6">
              <w:rPr>
                <w:rFonts w:ascii="Times New Roman" w:eastAsia="Times New Roman" w:hAnsi="Times New Roman" w:cs="Times New Roman"/>
              </w:rPr>
              <w:t>.м</w:t>
            </w:r>
            <w:proofErr w:type="gramEnd"/>
            <w:r w:rsidRPr="002976C6">
              <w:rPr>
                <w:rFonts w:ascii="Times New Roman" w:eastAsia="Times New Roman" w:hAnsi="Times New Roman" w:cs="Times New Roman"/>
              </w:rPr>
              <w:t>ир</w:t>
            </w:r>
            <w:proofErr w:type="spellEnd"/>
            <w:r w:rsidRPr="002976C6">
              <w:rPr>
                <w:rFonts w:ascii="Times New Roman" w:eastAsia="Times New Roman" w:hAnsi="Times New Roman" w:cs="Times New Roman"/>
              </w:rPr>
              <w:t>.</w:t>
            </w:r>
          </w:p>
        </w:tc>
      </w:tr>
      <w:tr w:rsidR="00EF49C5" w:rsidRPr="002976C6" w:rsidTr="00A36C71">
        <w:tc>
          <w:tcPr>
            <w:tcW w:w="1189"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2016</w:t>
            </w:r>
          </w:p>
        </w:tc>
        <w:tc>
          <w:tcPr>
            <w:tcW w:w="1015" w:type="dxa"/>
          </w:tcPr>
          <w:p w:rsidR="00EF49C5" w:rsidRPr="002976C6" w:rsidRDefault="00EF49C5" w:rsidP="00A36C71">
            <w:pPr>
              <w:spacing w:before="100" w:beforeAutospacing="1"/>
              <w:rPr>
                <w:rFonts w:ascii="Times New Roman" w:eastAsia="Times New Roman" w:hAnsi="Times New Roman" w:cs="Times New Roman"/>
              </w:rPr>
            </w:pPr>
            <w:proofErr w:type="spellStart"/>
            <w:r w:rsidRPr="002976C6">
              <w:rPr>
                <w:rFonts w:ascii="Times New Roman" w:eastAsia="Times New Roman" w:hAnsi="Times New Roman" w:cs="Times New Roman"/>
              </w:rPr>
              <w:t>ШпаковаЛ.И</w:t>
            </w:r>
            <w:proofErr w:type="spellEnd"/>
            <w:r w:rsidRPr="002976C6">
              <w:rPr>
                <w:rFonts w:ascii="Times New Roman" w:eastAsia="Times New Roman" w:hAnsi="Times New Roman" w:cs="Times New Roman"/>
              </w:rPr>
              <w:t>., Климченко Л.Н., Овчаренко Н.К.</w:t>
            </w:r>
          </w:p>
        </w:tc>
        <w:tc>
          <w:tcPr>
            <w:tcW w:w="1106"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95,2</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91,8</w:t>
            </w:r>
          </w:p>
        </w:tc>
        <w:tc>
          <w:tcPr>
            <w:tcW w:w="1308"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97,6</w:t>
            </w:r>
          </w:p>
        </w:tc>
        <w:tc>
          <w:tcPr>
            <w:tcW w:w="931"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75</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65,7</w:t>
            </w:r>
          </w:p>
        </w:tc>
        <w:tc>
          <w:tcPr>
            <w:tcW w:w="1133"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54,2</w:t>
            </w:r>
          </w:p>
        </w:tc>
      </w:tr>
      <w:tr w:rsidR="00EF49C5" w:rsidRPr="002976C6" w:rsidTr="00A36C71">
        <w:tc>
          <w:tcPr>
            <w:tcW w:w="1189"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2017</w:t>
            </w:r>
          </w:p>
        </w:tc>
        <w:tc>
          <w:tcPr>
            <w:tcW w:w="1015" w:type="dxa"/>
          </w:tcPr>
          <w:p w:rsidR="00EF49C5" w:rsidRPr="002976C6" w:rsidRDefault="00EF49C5" w:rsidP="00A36C71">
            <w:pPr>
              <w:spacing w:before="100" w:beforeAutospacing="1"/>
              <w:rPr>
                <w:rFonts w:ascii="Times New Roman" w:eastAsia="Times New Roman" w:hAnsi="Times New Roman" w:cs="Times New Roman"/>
              </w:rPr>
            </w:pPr>
            <w:proofErr w:type="spellStart"/>
            <w:r w:rsidRPr="002976C6">
              <w:rPr>
                <w:rFonts w:ascii="Times New Roman" w:eastAsia="Times New Roman" w:hAnsi="Times New Roman" w:cs="Times New Roman"/>
              </w:rPr>
              <w:t>Маныкина</w:t>
            </w:r>
            <w:proofErr w:type="spellEnd"/>
            <w:r w:rsidRPr="002976C6">
              <w:rPr>
                <w:rFonts w:ascii="Times New Roman" w:eastAsia="Times New Roman" w:hAnsi="Times New Roman" w:cs="Times New Roman"/>
              </w:rPr>
              <w:t xml:space="preserve"> </w:t>
            </w:r>
            <w:r w:rsidRPr="002976C6">
              <w:rPr>
                <w:rFonts w:ascii="Times New Roman" w:eastAsia="Times New Roman" w:hAnsi="Times New Roman" w:cs="Times New Roman"/>
              </w:rPr>
              <w:lastRenderedPageBreak/>
              <w:t>Н.И., Рубель Л.Б.</w:t>
            </w:r>
          </w:p>
        </w:tc>
        <w:tc>
          <w:tcPr>
            <w:tcW w:w="1106"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lastRenderedPageBreak/>
              <w:t>84,2</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95</w:t>
            </w:r>
          </w:p>
        </w:tc>
        <w:tc>
          <w:tcPr>
            <w:tcW w:w="1308"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100</w:t>
            </w:r>
          </w:p>
        </w:tc>
        <w:tc>
          <w:tcPr>
            <w:tcW w:w="931" w:type="dxa"/>
          </w:tcPr>
          <w:p w:rsidR="00EF49C5" w:rsidRPr="002976C6" w:rsidRDefault="00EF49C5" w:rsidP="00A36C71">
            <w:pPr>
              <w:rPr>
                <w:rFonts w:ascii="Times New Roman" w:eastAsia="Times New Roman" w:hAnsi="Times New Roman" w:cs="Times New Roman"/>
              </w:rPr>
            </w:pPr>
            <w:r w:rsidRPr="002976C6">
              <w:rPr>
                <w:rFonts w:ascii="Times New Roman" w:eastAsia="Times New Roman" w:hAnsi="Times New Roman" w:cs="Times New Roman"/>
              </w:rPr>
              <w:t>42,1</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67,5</w:t>
            </w:r>
          </w:p>
        </w:tc>
        <w:tc>
          <w:tcPr>
            <w:tcW w:w="1133"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70</w:t>
            </w:r>
          </w:p>
        </w:tc>
      </w:tr>
      <w:tr w:rsidR="00EF49C5" w:rsidRPr="002976C6" w:rsidTr="00A36C71">
        <w:tc>
          <w:tcPr>
            <w:tcW w:w="1189"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lastRenderedPageBreak/>
              <w:t>динамика</w:t>
            </w:r>
          </w:p>
        </w:tc>
        <w:tc>
          <w:tcPr>
            <w:tcW w:w="1015" w:type="dxa"/>
          </w:tcPr>
          <w:p w:rsidR="00EF49C5" w:rsidRPr="002976C6" w:rsidRDefault="00EF49C5" w:rsidP="00A36C71">
            <w:pPr>
              <w:spacing w:before="100" w:beforeAutospacing="1"/>
              <w:rPr>
                <w:rFonts w:ascii="Times New Roman" w:eastAsia="Times New Roman" w:hAnsi="Times New Roman" w:cs="Times New Roman"/>
              </w:rPr>
            </w:pPr>
          </w:p>
        </w:tc>
        <w:tc>
          <w:tcPr>
            <w:tcW w:w="1106"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-11</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+3,2</w:t>
            </w:r>
          </w:p>
        </w:tc>
        <w:tc>
          <w:tcPr>
            <w:tcW w:w="1308"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+2,4</w:t>
            </w:r>
          </w:p>
        </w:tc>
        <w:tc>
          <w:tcPr>
            <w:tcW w:w="931" w:type="dxa"/>
          </w:tcPr>
          <w:p w:rsidR="00EF49C5" w:rsidRPr="002976C6" w:rsidRDefault="00EF49C5" w:rsidP="00A36C71">
            <w:pPr>
              <w:rPr>
                <w:rFonts w:ascii="Times New Roman" w:eastAsia="Times New Roman" w:hAnsi="Times New Roman" w:cs="Times New Roman"/>
              </w:rPr>
            </w:pPr>
            <w:r w:rsidRPr="002976C6">
              <w:rPr>
                <w:rFonts w:ascii="Times New Roman" w:eastAsia="Times New Roman" w:hAnsi="Times New Roman" w:cs="Times New Roman"/>
              </w:rPr>
              <w:t>-27,9</w:t>
            </w:r>
          </w:p>
        </w:tc>
        <w:tc>
          <w:tcPr>
            <w:tcW w:w="1444"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+1,8</w:t>
            </w:r>
          </w:p>
        </w:tc>
        <w:tc>
          <w:tcPr>
            <w:tcW w:w="1133" w:type="dxa"/>
          </w:tcPr>
          <w:p w:rsidR="00EF49C5" w:rsidRPr="002976C6" w:rsidRDefault="00EF49C5" w:rsidP="00A36C71">
            <w:pPr>
              <w:spacing w:before="100" w:beforeAutospacing="1"/>
              <w:rPr>
                <w:rFonts w:ascii="Times New Roman" w:eastAsia="Times New Roman" w:hAnsi="Times New Roman" w:cs="Times New Roman"/>
              </w:rPr>
            </w:pPr>
            <w:r w:rsidRPr="002976C6">
              <w:rPr>
                <w:rFonts w:ascii="Times New Roman" w:eastAsia="Times New Roman" w:hAnsi="Times New Roman" w:cs="Times New Roman"/>
              </w:rPr>
              <w:t>+25,8</w:t>
            </w:r>
          </w:p>
        </w:tc>
      </w:tr>
    </w:tbl>
    <w:p w:rsidR="00EF49C5" w:rsidRPr="00847902" w:rsidRDefault="00EF49C5" w:rsidP="00EF49C5">
      <w:pPr>
        <w:spacing w:before="100" w:beforeAutospacing="1"/>
        <w:rPr>
          <w:rFonts w:ascii="Times New Roman" w:eastAsia="Times New Roman" w:hAnsi="Times New Roman" w:cs="Times New Roman"/>
        </w:rPr>
      </w:pPr>
    </w:p>
    <w:p w:rsidR="00EF49C5" w:rsidRPr="00334771" w:rsidRDefault="00EF49C5" w:rsidP="00EF49C5">
      <w:pPr>
        <w:jc w:val="center"/>
        <w:rPr>
          <w:rFonts w:ascii="Times New Roman" w:hAnsi="Times New Roman" w:cs="Times New Roman"/>
          <w:b/>
        </w:rPr>
      </w:pPr>
      <w:r w:rsidRPr="00334771">
        <w:rPr>
          <w:rFonts w:ascii="Times New Roman" w:hAnsi="Times New Roman" w:cs="Times New Roman"/>
          <w:b/>
        </w:rPr>
        <w:t>Результаты итоговой аттестации учащихся 9-х  классов</w:t>
      </w:r>
    </w:p>
    <w:p w:rsidR="00EF49C5" w:rsidRDefault="00EF49C5" w:rsidP="00EF49C5">
      <w:pPr>
        <w:shd w:val="clear" w:color="auto" w:fill="FFFFFF"/>
        <w:ind w:firstLine="797"/>
        <w:contextualSpacing/>
        <w:jc w:val="both"/>
        <w:rPr>
          <w:rFonts w:ascii="Times New Roman" w:hAnsi="Times New Roman" w:cs="Times New Roman"/>
        </w:rPr>
      </w:pPr>
      <w:r w:rsidRPr="00334771">
        <w:rPr>
          <w:rFonts w:ascii="Times New Roman" w:hAnsi="Times New Roman" w:cs="Times New Roman"/>
        </w:rPr>
        <w:t>В  201</w:t>
      </w:r>
      <w:r>
        <w:rPr>
          <w:rFonts w:ascii="Times New Roman" w:hAnsi="Times New Roman" w:cs="Times New Roman"/>
        </w:rPr>
        <w:t>6</w:t>
      </w:r>
      <w:r w:rsidRPr="00334771">
        <w:rPr>
          <w:rFonts w:ascii="Times New Roman" w:hAnsi="Times New Roman" w:cs="Times New Roman"/>
        </w:rPr>
        <w:t>-201</w:t>
      </w:r>
      <w:r>
        <w:rPr>
          <w:rFonts w:ascii="Times New Roman" w:hAnsi="Times New Roman" w:cs="Times New Roman"/>
        </w:rPr>
        <w:t>7</w:t>
      </w:r>
      <w:r w:rsidRPr="00334771">
        <w:rPr>
          <w:rFonts w:ascii="Times New Roman" w:hAnsi="Times New Roman" w:cs="Times New Roman"/>
        </w:rPr>
        <w:t xml:space="preserve"> учебном году итоговая аттестация в 9-х классах проводилась в </w:t>
      </w:r>
      <w:proofErr w:type="spellStart"/>
      <w:proofErr w:type="gramStart"/>
      <w:r w:rsidRPr="00334771">
        <w:rPr>
          <w:rFonts w:ascii="Times New Roman" w:hAnsi="Times New Roman" w:cs="Times New Roman"/>
        </w:rPr>
        <w:t>в</w:t>
      </w:r>
      <w:proofErr w:type="spellEnd"/>
      <w:proofErr w:type="gramEnd"/>
      <w:r w:rsidRPr="00334771">
        <w:rPr>
          <w:rFonts w:ascii="Times New Roman" w:hAnsi="Times New Roman" w:cs="Times New Roman"/>
        </w:rPr>
        <w:t xml:space="preserve"> форме ОГЭ по </w:t>
      </w:r>
      <w:r>
        <w:rPr>
          <w:rFonts w:ascii="Times New Roman" w:hAnsi="Times New Roman" w:cs="Times New Roman"/>
        </w:rPr>
        <w:t xml:space="preserve">двум </w:t>
      </w:r>
      <w:r w:rsidRPr="00334771">
        <w:rPr>
          <w:rFonts w:ascii="Times New Roman" w:hAnsi="Times New Roman" w:cs="Times New Roman"/>
        </w:rPr>
        <w:t xml:space="preserve">обязательным предметам: русский язык </w:t>
      </w:r>
      <w:r>
        <w:rPr>
          <w:rFonts w:ascii="Times New Roman" w:hAnsi="Times New Roman" w:cs="Times New Roman"/>
        </w:rPr>
        <w:t xml:space="preserve">и </w:t>
      </w:r>
      <w:r w:rsidRPr="00334771">
        <w:rPr>
          <w:rFonts w:ascii="Times New Roman" w:hAnsi="Times New Roman" w:cs="Times New Roman"/>
        </w:rPr>
        <w:t>математик</w:t>
      </w:r>
      <w:r>
        <w:rPr>
          <w:rFonts w:ascii="Times New Roman" w:hAnsi="Times New Roman" w:cs="Times New Roman"/>
        </w:rPr>
        <w:t>а</w:t>
      </w:r>
      <w:r w:rsidRPr="00334771">
        <w:rPr>
          <w:rFonts w:ascii="Times New Roman" w:hAnsi="Times New Roman" w:cs="Times New Roman"/>
        </w:rPr>
        <w:t xml:space="preserve">, </w:t>
      </w:r>
      <w:r>
        <w:rPr>
          <w:rFonts w:ascii="Times New Roman" w:hAnsi="Times New Roman" w:cs="Times New Roman"/>
        </w:rPr>
        <w:t xml:space="preserve">а также двум предметам по выбору в экспериментальном режиме (оценки за эти предметы не шли в аттестат). </w:t>
      </w:r>
      <w:r w:rsidRPr="00334771">
        <w:rPr>
          <w:rFonts w:ascii="Times New Roman" w:hAnsi="Times New Roman" w:cs="Times New Roman"/>
          <w:bCs/>
          <w:spacing w:val="1"/>
        </w:rPr>
        <w:t xml:space="preserve">Назначение экзаменационной </w:t>
      </w:r>
      <w:proofErr w:type="spellStart"/>
      <w:r w:rsidRPr="00334771">
        <w:rPr>
          <w:rFonts w:ascii="Times New Roman" w:hAnsi="Times New Roman" w:cs="Times New Roman"/>
          <w:bCs/>
          <w:spacing w:val="1"/>
        </w:rPr>
        <w:t>работыОГЭ</w:t>
      </w:r>
      <w:proofErr w:type="spellEnd"/>
      <w:r w:rsidRPr="00334771">
        <w:rPr>
          <w:rFonts w:ascii="Times New Roman" w:hAnsi="Times New Roman" w:cs="Times New Roman"/>
          <w:b/>
          <w:bCs/>
          <w:spacing w:val="1"/>
        </w:rPr>
        <w:t xml:space="preserve"> - </w:t>
      </w:r>
      <w:r w:rsidRPr="00334771">
        <w:rPr>
          <w:rFonts w:ascii="Times New Roman" w:hAnsi="Times New Roman" w:cs="Times New Roman"/>
          <w:spacing w:val="1"/>
        </w:rPr>
        <w:t xml:space="preserve">оценить подготовку </w:t>
      </w:r>
      <w:r w:rsidRPr="00334771">
        <w:rPr>
          <w:rFonts w:ascii="Times New Roman" w:hAnsi="Times New Roman" w:cs="Times New Roman"/>
          <w:spacing w:val="-4"/>
        </w:rPr>
        <w:t xml:space="preserve">выпускников </w:t>
      </w:r>
      <w:r w:rsidRPr="00334771">
        <w:rPr>
          <w:rFonts w:ascii="Times New Roman" w:hAnsi="Times New Roman" w:cs="Times New Roman"/>
          <w:spacing w:val="-4"/>
          <w:lang w:val="en-US"/>
        </w:rPr>
        <w:t>IX</w:t>
      </w:r>
      <w:r w:rsidRPr="00334771">
        <w:rPr>
          <w:rFonts w:ascii="Times New Roman" w:hAnsi="Times New Roman" w:cs="Times New Roman"/>
          <w:spacing w:val="-4"/>
        </w:rPr>
        <w:t xml:space="preserve"> классов по </w:t>
      </w:r>
      <w:r>
        <w:rPr>
          <w:rFonts w:ascii="Times New Roman" w:hAnsi="Times New Roman" w:cs="Times New Roman"/>
          <w:spacing w:val="-4"/>
        </w:rPr>
        <w:t>предмету</w:t>
      </w:r>
      <w:r w:rsidRPr="00334771">
        <w:rPr>
          <w:rFonts w:ascii="Times New Roman" w:hAnsi="Times New Roman" w:cs="Times New Roman"/>
          <w:spacing w:val="-4"/>
        </w:rPr>
        <w:t xml:space="preserve"> с целью их итоговой аттестации </w:t>
      </w:r>
      <w:r w:rsidRPr="00334771">
        <w:rPr>
          <w:rFonts w:ascii="Times New Roman" w:hAnsi="Times New Roman" w:cs="Times New Roman"/>
          <w:spacing w:val="-6"/>
        </w:rPr>
        <w:t>за курс основной общеобразовательной школы.</w:t>
      </w:r>
    </w:p>
    <w:p w:rsidR="00EF49C5" w:rsidRPr="00334771" w:rsidRDefault="00EF49C5" w:rsidP="00EF49C5">
      <w:pPr>
        <w:shd w:val="clear" w:color="auto" w:fill="FFFFFF"/>
        <w:ind w:firstLine="797"/>
        <w:contextualSpacing/>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3"/>
        <w:gridCol w:w="1146"/>
        <w:gridCol w:w="803"/>
        <w:gridCol w:w="868"/>
        <w:gridCol w:w="868"/>
        <w:gridCol w:w="741"/>
        <w:gridCol w:w="866"/>
        <w:gridCol w:w="837"/>
        <w:gridCol w:w="830"/>
        <w:gridCol w:w="830"/>
      </w:tblGrid>
      <w:tr w:rsidR="00EF49C5" w:rsidRPr="00334771" w:rsidTr="00A36C71">
        <w:trPr>
          <w:cantSplit/>
          <w:trHeight w:val="2129"/>
          <w:jc w:val="center"/>
        </w:trPr>
        <w:tc>
          <w:tcPr>
            <w:tcW w:w="861" w:type="pct"/>
          </w:tcPr>
          <w:p w:rsidR="00EF49C5" w:rsidRPr="00334771" w:rsidRDefault="00EF49C5" w:rsidP="00A36C71">
            <w:pPr>
              <w:contextualSpacing/>
              <w:rPr>
                <w:rFonts w:ascii="Times New Roman" w:hAnsi="Times New Roman" w:cs="Times New Roman"/>
              </w:rPr>
            </w:pPr>
          </w:p>
        </w:tc>
        <w:tc>
          <w:tcPr>
            <w:tcW w:w="387" w:type="pct"/>
            <w:textDirection w:val="btLr"/>
          </w:tcPr>
          <w:p w:rsidR="00EF49C5" w:rsidRPr="00334771" w:rsidRDefault="00EF49C5" w:rsidP="00A36C71">
            <w:pPr>
              <w:ind w:left="113" w:right="113"/>
              <w:contextualSpacing/>
              <w:rPr>
                <w:rFonts w:ascii="Times New Roman" w:hAnsi="Times New Roman" w:cs="Times New Roman"/>
              </w:rPr>
            </w:pPr>
            <w:r w:rsidRPr="00334771">
              <w:rPr>
                <w:rFonts w:ascii="Times New Roman" w:hAnsi="Times New Roman" w:cs="Times New Roman"/>
              </w:rPr>
              <w:t>Рус</w:t>
            </w:r>
            <w:r>
              <w:rPr>
                <w:rFonts w:ascii="Times New Roman" w:hAnsi="Times New Roman" w:cs="Times New Roman"/>
              </w:rPr>
              <w:t>с</w:t>
            </w:r>
            <w:r w:rsidRPr="00334771">
              <w:rPr>
                <w:rFonts w:ascii="Times New Roman" w:hAnsi="Times New Roman" w:cs="Times New Roman"/>
              </w:rPr>
              <w:t xml:space="preserve">кий язык </w:t>
            </w:r>
          </w:p>
          <w:p w:rsidR="00EF49C5" w:rsidRPr="00334771" w:rsidRDefault="00EF49C5" w:rsidP="00A36C71">
            <w:pPr>
              <w:ind w:left="113" w:right="113"/>
              <w:contextualSpacing/>
              <w:rPr>
                <w:rFonts w:ascii="Times New Roman" w:hAnsi="Times New Roman" w:cs="Times New Roman"/>
              </w:rPr>
            </w:pPr>
          </w:p>
        </w:tc>
        <w:tc>
          <w:tcPr>
            <w:tcW w:w="552" w:type="pct"/>
            <w:textDirection w:val="btLr"/>
          </w:tcPr>
          <w:p w:rsidR="00EF49C5" w:rsidRPr="00334771" w:rsidRDefault="00EF49C5" w:rsidP="00A36C71">
            <w:pPr>
              <w:ind w:left="113" w:right="113"/>
              <w:contextualSpacing/>
              <w:rPr>
                <w:rFonts w:ascii="Times New Roman" w:hAnsi="Times New Roman" w:cs="Times New Roman"/>
              </w:rPr>
            </w:pPr>
            <w:r w:rsidRPr="00334771">
              <w:rPr>
                <w:rFonts w:ascii="Times New Roman" w:hAnsi="Times New Roman" w:cs="Times New Roman"/>
              </w:rPr>
              <w:t xml:space="preserve">Математика </w:t>
            </w:r>
          </w:p>
        </w:tc>
        <w:tc>
          <w:tcPr>
            <w:tcW w:w="387" w:type="pct"/>
            <w:textDirection w:val="btLr"/>
          </w:tcPr>
          <w:p w:rsidR="00EF49C5" w:rsidRPr="00334771" w:rsidRDefault="00EF49C5" w:rsidP="00A36C71">
            <w:pPr>
              <w:ind w:left="113" w:right="113"/>
              <w:contextualSpacing/>
              <w:rPr>
                <w:rFonts w:ascii="Times New Roman" w:hAnsi="Times New Roman" w:cs="Times New Roman"/>
              </w:rPr>
            </w:pPr>
            <w:r>
              <w:rPr>
                <w:rFonts w:ascii="Times New Roman" w:hAnsi="Times New Roman" w:cs="Times New Roman"/>
              </w:rPr>
              <w:t xml:space="preserve">Обществознание  </w:t>
            </w:r>
          </w:p>
        </w:tc>
        <w:tc>
          <w:tcPr>
            <w:tcW w:w="418" w:type="pct"/>
            <w:textDirection w:val="btLr"/>
          </w:tcPr>
          <w:p w:rsidR="00EF49C5" w:rsidRPr="00334771" w:rsidRDefault="00EF49C5" w:rsidP="00A36C71">
            <w:pPr>
              <w:ind w:left="113" w:right="113"/>
              <w:contextualSpacing/>
              <w:rPr>
                <w:rFonts w:ascii="Times New Roman" w:hAnsi="Times New Roman" w:cs="Times New Roman"/>
              </w:rPr>
            </w:pPr>
            <w:r>
              <w:rPr>
                <w:rFonts w:ascii="Times New Roman" w:hAnsi="Times New Roman" w:cs="Times New Roman"/>
              </w:rPr>
              <w:t xml:space="preserve"> История</w:t>
            </w:r>
          </w:p>
        </w:tc>
        <w:tc>
          <w:tcPr>
            <w:tcW w:w="418" w:type="pct"/>
            <w:textDirection w:val="btLr"/>
          </w:tcPr>
          <w:p w:rsidR="00EF49C5" w:rsidRPr="00334771" w:rsidRDefault="00EF49C5" w:rsidP="00A36C71">
            <w:pPr>
              <w:ind w:left="113" w:right="113"/>
              <w:contextualSpacing/>
              <w:rPr>
                <w:rFonts w:ascii="Times New Roman" w:hAnsi="Times New Roman" w:cs="Times New Roman"/>
              </w:rPr>
            </w:pPr>
            <w:r>
              <w:rPr>
                <w:rFonts w:ascii="Times New Roman" w:hAnsi="Times New Roman" w:cs="Times New Roman"/>
              </w:rPr>
              <w:t xml:space="preserve"> География</w:t>
            </w:r>
          </w:p>
        </w:tc>
        <w:tc>
          <w:tcPr>
            <w:tcW w:w="357" w:type="pct"/>
            <w:textDirection w:val="btLr"/>
          </w:tcPr>
          <w:p w:rsidR="00EF49C5" w:rsidRDefault="00EF49C5" w:rsidP="00A36C71">
            <w:pPr>
              <w:ind w:left="113" w:right="113"/>
              <w:contextualSpacing/>
              <w:rPr>
                <w:rFonts w:ascii="Times New Roman" w:hAnsi="Times New Roman" w:cs="Times New Roman"/>
              </w:rPr>
            </w:pPr>
            <w:r>
              <w:rPr>
                <w:rFonts w:ascii="Times New Roman" w:hAnsi="Times New Roman" w:cs="Times New Roman"/>
              </w:rPr>
              <w:t xml:space="preserve">Физика </w:t>
            </w:r>
          </w:p>
        </w:tc>
        <w:tc>
          <w:tcPr>
            <w:tcW w:w="417" w:type="pct"/>
            <w:textDirection w:val="btLr"/>
          </w:tcPr>
          <w:p w:rsidR="00EF49C5" w:rsidRDefault="00EF49C5" w:rsidP="00A36C71">
            <w:pPr>
              <w:ind w:left="113" w:right="113"/>
              <w:contextualSpacing/>
              <w:rPr>
                <w:rFonts w:ascii="Times New Roman" w:hAnsi="Times New Roman" w:cs="Times New Roman"/>
              </w:rPr>
            </w:pPr>
            <w:r>
              <w:rPr>
                <w:rFonts w:ascii="Times New Roman" w:hAnsi="Times New Roman" w:cs="Times New Roman"/>
              </w:rPr>
              <w:t xml:space="preserve">Биология </w:t>
            </w:r>
          </w:p>
        </w:tc>
        <w:tc>
          <w:tcPr>
            <w:tcW w:w="403" w:type="pct"/>
            <w:textDirection w:val="btLr"/>
          </w:tcPr>
          <w:p w:rsidR="00EF49C5" w:rsidRDefault="00EF49C5" w:rsidP="00A36C71">
            <w:pPr>
              <w:ind w:left="113" w:right="113"/>
              <w:contextualSpacing/>
              <w:rPr>
                <w:rFonts w:ascii="Times New Roman" w:hAnsi="Times New Roman" w:cs="Times New Roman"/>
              </w:rPr>
            </w:pPr>
            <w:r>
              <w:rPr>
                <w:rFonts w:ascii="Times New Roman" w:hAnsi="Times New Roman" w:cs="Times New Roman"/>
              </w:rPr>
              <w:t>химия</w:t>
            </w:r>
          </w:p>
        </w:tc>
        <w:tc>
          <w:tcPr>
            <w:tcW w:w="400" w:type="pct"/>
            <w:textDirection w:val="btLr"/>
          </w:tcPr>
          <w:p w:rsidR="00EF49C5" w:rsidRDefault="00EF49C5" w:rsidP="00A36C71">
            <w:pPr>
              <w:ind w:left="113" w:right="113"/>
              <w:contextualSpacing/>
              <w:rPr>
                <w:rFonts w:ascii="Times New Roman" w:hAnsi="Times New Roman" w:cs="Times New Roman"/>
              </w:rPr>
            </w:pPr>
            <w:r>
              <w:rPr>
                <w:rFonts w:ascii="Times New Roman" w:hAnsi="Times New Roman" w:cs="Times New Roman"/>
              </w:rPr>
              <w:t>литература</w:t>
            </w:r>
          </w:p>
        </w:tc>
        <w:tc>
          <w:tcPr>
            <w:tcW w:w="400" w:type="pct"/>
            <w:textDirection w:val="btLr"/>
          </w:tcPr>
          <w:p w:rsidR="00EF49C5" w:rsidRDefault="00EF49C5" w:rsidP="00A36C71">
            <w:pPr>
              <w:ind w:left="113" w:right="113"/>
              <w:contextualSpacing/>
              <w:rPr>
                <w:rFonts w:ascii="Times New Roman" w:hAnsi="Times New Roman" w:cs="Times New Roman"/>
              </w:rPr>
            </w:pPr>
            <w:r>
              <w:rPr>
                <w:rFonts w:ascii="Times New Roman" w:hAnsi="Times New Roman" w:cs="Times New Roman"/>
              </w:rPr>
              <w:t>Английский яз.</w:t>
            </w:r>
          </w:p>
        </w:tc>
      </w:tr>
      <w:tr w:rsidR="00EF49C5" w:rsidRPr="00334771" w:rsidTr="00A36C71">
        <w:trPr>
          <w:trHeight w:val="112"/>
          <w:jc w:val="center"/>
        </w:trPr>
        <w:tc>
          <w:tcPr>
            <w:tcW w:w="861" w:type="pct"/>
          </w:tcPr>
          <w:p w:rsidR="00EF49C5" w:rsidRPr="00334771" w:rsidRDefault="00EF49C5" w:rsidP="00A36C71">
            <w:pPr>
              <w:pStyle w:val="2b"/>
              <w:snapToGrid w:val="0"/>
              <w:spacing w:after="0"/>
              <w:contextualSpacing/>
              <w:rPr>
                <w:rFonts w:ascii="Times New Roman" w:hAnsi="Times New Roman" w:cs="Times New Roman"/>
                <w:b/>
                <w:sz w:val="24"/>
                <w:szCs w:val="24"/>
              </w:rPr>
            </w:pPr>
            <w:r w:rsidRPr="00334771">
              <w:rPr>
                <w:rFonts w:ascii="Times New Roman" w:hAnsi="Times New Roman" w:cs="Times New Roman"/>
                <w:b/>
                <w:sz w:val="24"/>
                <w:szCs w:val="24"/>
              </w:rPr>
              <w:t>Всего по школе</w:t>
            </w:r>
          </w:p>
        </w:tc>
        <w:tc>
          <w:tcPr>
            <w:tcW w:w="387"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37</w:t>
            </w:r>
          </w:p>
        </w:tc>
        <w:tc>
          <w:tcPr>
            <w:tcW w:w="552"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37</w:t>
            </w:r>
          </w:p>
        </w:tc>
        <w:tc>
          <w:tcPr>
            <w:tcW w:w="387"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31</w:t>
            </w:r>
          </w:p>
        </w:tc>
        <w:tc>
          <w:tcPr>
            <w:tcW w:w="418"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9</w:t>
            </w:r>
          </w:p>
        </w:tc>
        <w:tc>
          <w:tcPr>
            <w:tcW w:w="418"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15</w:t>
            </w:r>
          </w:p>
        </w:tc>
        <w:tc>
          <w:tcPr>
            <w:tcW w:w="357"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3</w:t>
            </w:r>
          </w:p>
        </w:tc>
        <w:tc>
          <w:tcPr>
            <w:tcW w:w="417"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10</w:t>
            </w:r>
          </w:p>
        </w:tc>
        <w:tc>
          <w:tcPr>
            <w:tcW w:w="403" w:type="pct"/>
          </w:tcPr>
          <w:p w:rsidR="00EF49C5" w:rsidRPr="00334771" w:rsidRDefault="00EF49C5" w:rsidP="00A36C71">
            <w:pPr>
              <w:contextualSpacing/>
              <w:rPr>
                <w:rFonts w:ascii="Times New Roman" w:hAnsi="Times New Roman" w:cs="Times New Roman"/>
                <w:b/>
              </w:rPr>
            </w:pPr>
            <w:r>
              <w:rPr>
                <w:rFonts w:ascii="Times New Roman" w:hAnsi="Times New Roman" w:cs="Times New Roman"/>
                <w:b/>
              </w:rPr>
              <w:t>4</w:t>
            </w:r>
          </w:p>
        </w:tc>
        <w:tc>
          <w:tcPr>
            <w:tcW w:w="400" w:type="pct"/>
          </w:tcPr>
          <w:p w:rsidR="00EF49C5" w:rsidRDefault="00EF49C5" w:rsidP="00A36C71">
            <w:pPr>
              <w:contextualSpacing/>
              <w:rPr>
                <w:rFonts w:ascii="Times New Roman" w:hAnsi="Times New Roman" w:cs="Times New Roman"/>
                <w:b/>
              </w:rPr>
            </w:pPr>
            <w:r>
              <w:rPr>
                <w:rFonts w:ascii="Times New Roman" w:hAnsi="Times New Roman" w:cs="Times New Roman"/>
                <w:b/>
              </w:rPr>
              <w:t>1</w:t>
            </w:r>
          </w:p>
        </w:tc>
        <w:tc>
          <w:tcPr>
            <w:tcW w:w="400" w:type="pct"/>
          </w:tcPr>
          <w:p w:rsidR="00EF49C5" w:rsidRDefault="00EF49C5" w:rsidP="00A36C71">
            <w:pPr>
              <w:contextualSpacing/>
              <w:rPr>
                <w:rFonts w:ascii="Times New Roman" w:hAnsi="Times New Roman" w:cs="Times New Roman"/>
                <w:b/>
              </w:rPr>
            </w:pPr>
            <w:r>
              <w:rPr>
                <w:rFonts w:ascii="Times New Roman" w:hAnsi="Times New Roman" w:cs="Times New Roman"/>
                <w:b/>
              </w:rPr>
              <w:t>1</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rPr>
            </w:pPr>
            <w:r w:rsidRPr="00334771">
              <w:rPr>
                <w:rFonts w:ascii="Times New Roman" w:hAnsi="Times New Roman" w:cs="Times New Roman"/>
              </w:rPr>
              <w:t>5</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13</w:t>
            </w:r>
          </w:p>
        </w:tc>
        <w:tc>
          <w:tcPr>
            <w:tcW w:w="552"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2</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35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1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w:t>
            </w:r>
          </w:p>
        </w:tc>
        <w:tc>
          <w:tcPr>
            <w:tcW w:w="403"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3</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1</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0</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rPr>
            </w:pPr>
            <w:r w:rsidRPr="00334771">
              <w:rPr>
                <w:rFonts w:ascii="Times New Roman" w:hAnsi="Times New Roman" w:cs="Times New Roman"/>
              </w:rPr>
              <w:t>4</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14</w:t>
            </w:r>
          </w:p>
        </w:tc>
        <w:tc>
          <w:tcPr>
            <w:tcW w:w="552"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16</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8</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2</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6</w:t>
            </w:r>
          </w:p>
        </w:tc>
        <w:tc>
          <w:tcPr>
            <w:tcW w:w="35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2</w:t>
            </w:r>
          </w:p>
        </w:tc>
        <w:tc>
          <w:tcPr>
            <w:tcW w:w="41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5</w:t>
            </w:r>
          </w:p>
        </w:tc>
        <w:tc>
          <w:tcPr>
            <w:tcW w:w="403"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1</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lang w:val="en-US"/>
              </w:rPr>
            </w:pPr>
            <w:r w:rsidRPr="00334771">
              <w:rPr>
                <w:rFonts w:ascii="Times New Roman" w:hAnsi="Times New Roman" w:cs="Times New Roman"/>
                <w:lang w:val="en-US"/>
              </w:rPr>
              <w:t>3</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w:t>
            </w:r>
          </w:p>
        </w:tc>
        <w:tc>
          <w:tcPr>
            <w:tcW w:w="552"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19</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23</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7</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9</w:t>
            </w:r>
          </w:p>
        </w:tc>
        <w:tc>
          <w:tcPr>
            <w:tcW w:w="35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w:t>
            </w:r>
          </w:p>
        </w:tc>
        <w:tc>
          <w:tcPr>
            <w:tcW w:w="41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4</w:t>
            </w:r>
          </w:p>
        </w:tc>
        <w:tc>
          <w:tcPr>
            <w:tcW w:w="403"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0</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rPr>
            </w:pPr>
            <w:r w:rsidRPr="00334771">
              <w:rPr>
                <w:rFonts w:ascii="Times New Roman" w:hAnsi="Times New Roman" w:cs="Times New Roman"/>
              </w:rPr>
              <w:t>2</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552"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35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1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03"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0</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rPr>
            </w:pPr>
            <w:r w:rsidRPr="00334771">
              <w:rPr>
                <w:rFonts w:ascii="Times New Roman" w:hAnsi="Times New Roman" w:cs="Times New Roman"/>
              </w:rPr>
              <w:t>Качество</w:t>
            </w:r>
            <w:proofErr w:type="gramStart"/>
            <w:r w:rsidRPr="00334771">
              <w:rPr>
                <w:rFonts w:ascii="Times New Roman" w:hAnsi="Times New Roman" w:cs="Times New Roman"/>
              </w:rPr>
              <w:t xml:space="preserve"> (%)</w:t>
            </w:r>
            <w:proofErr w:type="gramEnd"/>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72,9</w:t>
            </w:r>
          </w:p>
        </w:tc>
        <w:tc>
          <w:tcPr>
            <w:tcW w:w="552"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 xml:space="preserve"> 48,6</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25,8</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22</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40</w:t>
            </w:r>
          </w:p>
        </w:tc>
        <w:tc>
          <w:tcPr>
            <w:tcW w:w="35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75</w:t>
            </w:r>
          </w:p>
        </w:tc>
        <w:tc>
          <w:tcPr>
            <w:tcW w:w="41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60</w:t>
            </w:r>
          </w:p>
        </w:tc>
        <w:tc>
          <w:tcPr>
            <w:tcW w:w="403"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100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100</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rPr>
            </w:pPr>
            <w:r w:rsidRPr="00334771">
              <w:rPr>
                <w:rFonts w:ascii="Times New Roman" w:hAnsi="Times New Roman" w:cs="Times New Roman"/>
              </w:rPr>
              <w:t>Успеваемость</w:t>
            </w:r>
            <w:proofErr w:type="gramStart"/>
            <w:r w:rsidRPr="00334771">
              <w:rPr>
                <w:rFonts w:ascii="Times New Roman" w:hAnsi="Times New Roman" w:cs="Times New Roman"/>
              </w:rPr>
              <w:t xml:space="preserve"> (%)</w:t>
            </w:r>
            <w:proofErr w:type="gramEnd"/>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552"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35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41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403"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100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100</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100</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rPr>
            </w:pPr>
            <w:r w:rsidRPr="00334771">
              <w:rPr>
                <w:rFonts w:ascii="Times New Roman" w:hAnsi="Times New Roman" w:cs="Times New Roman"/>
              </w:rPr>
              <w:t>Средний балл</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4,11</w:t>
            </w:r>
          </w:p>
        </w:tc>
        <w:tc>
          <w:tcPr>
            <w:tcW w:w="552"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3,54</w:t>
            </w:r>
          </w:p>
        </w:tc>
        <w:tc>
          <w:tcPr>
            <w:tcW w:w="38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3, 25</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3,2</w:t>
            </w:r>
          </w:p>
        </w:tc>
        <w:tc>
          <w:tcPr>
            <w:tcW w:w="418"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3,4</w:t>
            </w:r>
          </w:p>
        </w:tc>
        <w:tc>
          <w:tcPr>
            <w:tcW w:w="35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3,67</w:t>
            </w:r>
          </w:p>
        </w:tc>
        <w:tc>
          <w:tcPr>
            <w:tcW w:w="417"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3,7</w:t>
            </w:r>
          </w:p>
        </w:tc>
        <w:tc>
          <w:tcPr>
            <w:tcW w:w="403"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4,75</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5</w:t>
            </w:r>
          </w:p>
        </w:tc>
        <w:tc>
          <w:tcPr>
            <w:tcW w:w="400" w:type="pct"/>
          </w:tcPr>
          <w:p w:rsidR="00EF49C5" w:rsidRDefault="00EF49C5" w:rsidP="00A36C71">
            <w:pPr>
              <w:contextualSpacing/>
              <w:rPr>
                <w:rFonts w:ascii="Times New Roman" w:hAnsi="Times New Roman" w:cs="Times New Roman"/>
              </w:rPr>
            </w:pPr>
            <w:r>
              <w:rPr>
                <w:rFonts w:ascii="Times New Roman" w:hAnsi="Times New Roman" w:cs="Times New Roman"/>
              </w:rPr>
              <w:t>4</w:t>
            </w:r>
          </w:p>
        </w:tc>
      </w:tr>
      <w:tr w:rsidR="00EF49C5" w:rsidRPr="00334771" w:rsidTr="00A36C71">
        <w:trPr>
          <w:trHeight w:val="112"/>
          <w:jc w:val="center"/>
        </w:trPr>
        <w:tc>
          <w:tcPr>
            <w:tcW w:w="861" w:type="pct"/>
          </w:tcPr>
          <w:p w:rsidR="00EF49C5" w:rsidRPr="00334771" w:rsidRDefault="00EF49C5" w:rsidP="00A36C71">
            <w:pPr>
              <w:contextualSpacing/>
              <w:rPr>
                <w:rFonts w:ascii="Times New Roman" w:hAnsi="Times New Roman" w:cs="Times New Roman"/>
              </w:rPr>
            </w:pPr>
            <w:r>
              <w:rPr>
                <w:rFonts w:ascii="Times New Roman" w:hAnsi="Times New Roman" w:cs="Times New Roman"/>
              </w:rPr>
              <w:t>Средний балл по району</w:t>
            </w:r>
          </w:p>
        </w:tc>
        <w:tc>
          <w:tcPr>
            <w:tcW w:w="387" w:type="pct"/>
          </w:tcPr>
          <w:p w:rsidR="00EF49C5" w:rsidRDefault="00EF49C5" w:rsidP="00A36C71">
            <w:pPr>
              <w:contextualSpacing/>
              <w:rPr>
                <w:rFonts w:ascii="Times New Roman" w:hAnsi="Times New Roman" w:cs="Times New Roman"/>
              </w:rPr>
            </w:pPr>
            <w:r>
              <w:rPr>
                <w:rFonts w:ascii="Times New Roman" w:hAnsi="Times New Roman" w:cs="Times New Roman"/>
              </w:rPr>
              <w:t>3,8</w:t>
            </w:r>
          </w:p>
        </w:tc>
        <w:tc>
          <w:tcPr>
            <w:tcW w:w="552" w:type="pct"/>
          </w:tcPr>
          <w:p w:rsidR="00EF49C5" w:rsidRDefault="00EF49C5" w:rsidP="00A36C71">
            <w:pPr>
              <w:contextualSpacing/>
              <w:rPr>
                <w:rFonts w:ascii="Times New Roman" w:hAnsi="Times New Roman" w:cs="Times New Roman"/>
              </w:rPr>
            </w:pPr>
            <w:r>
              <w:rPr>
                <w:rFonts w:ascii="Times New Roman" w:hAnsi="Times New Roman" w:cs="Times New Roman"/>
              </w:rPr>
              <w:t>3,5</w:t>
            </w:r>
          </w:p>
        </w:tc>
        <w:tc>
          <w:tcPr>
            <w:tcW w:w="387" w:type="pct"/>
          </w:tcPr>
          <w:p w:rsidR="00EF49C5" w:rsidRPr="00334771" w:rsidRDefault="00EF49C5" w:rsidP="00A36C71">
            <w:pPr>
              <w:contextualSpacing/>
              <w:rPr>
                <w:rFonts w:ascii="Times New Roman" w:hAnsi="Times New Roman" w:cs="Times New Roman"/>
              </w:rPr>
            </w:pPr>
          </w:p>
        </w:tc>
        <w:tc>
          <w:tcPr>
            <w:tcW w:w="418" w:type="pct"/>
          </w:tcPr>
          <w:p w:rsidR="00EF49C5" w:rsidRPr="00334771" w:rsidRDefault="00EF49C5" w:rsidP="00A36C71">
            <w:pPr>
              <w:contextualSpacing/>
              <w:rPr>
                <w:rFonts w:ascii="Times New Roman" w:hAnsi="Times New Roman" w:cs="Times New Roman"/>
              </w:rPr>
            </w:pPr>
          </w:p>
        </w:tc>
        <w:tc>
          <w:tcPr>
            <w:tcW w:w="418" w:type="pct"/>
          </w:tcPr>
          <w:p w:rsidR="00EF49C5" w:rsidRPr="00334771" w:rsidRDefault="00EF49C5" w:rsidP="00A36C71">
            <w:pPr>
              <w:contextualSpacing/>
              <w:rPr>
                <w:rFonts w:ascii="Times New Roman" w:hAnsi="Times New Roman" w:cs="Times New Roman"/>
              </w:rPr>
            </w:pPr>
          </w:p>
        </w:tc>
        <w:tc>
          <w:tcPr>
            <w:tcW w:w="357" w:type="pct"/>
          </w:tcPr>
          <w:p w:rsidR="00EF49C5" w:rsidRPr="00334771" w:rsidRDefault="00EF49C5" w:rsidP="00A36C71">
            <w:pPr>
              <w:contextualSpacing/>
              <w:rPr>
                <w:rFonts w:ascii="Times New Roman" w:hAnsi="Times New Roman" w:cs="Times New Roman"/>
              </w:rPr>
            </w:pPr>
          </w:p>
        </w:tc>
        <w:tc>
          <w:tcPr>
            <w:tcW w:w="417" w:type="pct"/>
          </w:tcPr>
          <w:p w:rsidR="00EF49C5" w:rsidRPr="00334771" w:rsidRDefault="00EF49C5" w:rsidP="00A36C71">
            <w:pPr>
              <w:contextualSpacing/>
              <w:rPr>
                <w:rFonts w:ascii="Times New Roman" w:hAnsi="Times New Roman" w:cs="Times New Roman"/>
              </w:rPr>
            </w:pPr>
          </w:p>
        </w:tc>
        <w:tc>
          <w:tcPr>
            <w:tcW w:w="403" w:type="pct"/>
          </w:tcPr>
          <w:p w:rsidR="00EF49C5" w:rsidRPr="00334771" w:rsidRDefault="00EF49C5" w:rsidP="00A36C71">
            <w:pPr>
              <w:contextualSpacing/>
              <w:rPr>
                <w:rFonts w:ascii="Times New Roman" w:hAnsi="Times New Roman" w:cs="Times New Roman"/>
              </w:rPr>
            </w:pPr>
          </w:p>
        </w:tc>
        <w:tc>
          <w:tcPr>
            <w:tcW w:w="400" w:type="pct"/>
          </w:tcPr>
          <w:p w:rsidR="00EF49C5" w:rsidRPr="00334771" w:rsidRDefault="00EF49C5" w:rsidP="00A36C71">
            <w:pPr>
              <w:contextualSpacing/>
              <w:rPr>
                <w:rFonts w:ascii="Times New Roman" w:hAnsi="Times New Roman" w:cs="Times New Roman"/>
              </w:rPr>
            </w:pPr>
          </w:p>
        </w:tc>
        <w:tc>
          <w:tcPr>
            <w:tcW w:w="400" w:type="pct"/>
          </w:tcPr>
          <w:p w:rsidR="00EF49C5" w:rsidRPr="00334771" w:rsidRDefault="00EF49C5" w:rsidP="00A36C71">
            <w:pPr>
              <w:contextualSpacing/>
              <w:rPr>
                <w:rFonts w:ascii="Times New Roman" w:hAnsi="Times New Roman" w:cs="Times New Roman"/>
              </w:rPr>
            </w:pPr>
          </w:p>
        </w:tc>
      </w:tr>
      <w:tr w:rsidR="00EF49C5" w:rsidRPr="00334771" w:rsidTr="00A36C71">
        <w:trPr>
          <w:trHeight w:val="112"/>
          <w:jc w:val="center"/>
        </w:trPr>
        <w:tc>
          <w:tcPr>
            <w:tcW w:w="861" w:type="pct"/>
          </w:tcPr>
          <w:p w:rsidR="00EF49C5" w:rsidRDefault="00EF49C5" w:rsidP="00A36C71">
            <w:pPr>
              <w:contextualSpacing/>
              <w:rPr>
                <w:rFonts w:ascii="Times New Roman" w:hAnsi="Times New Roman" w:cs="Times New Roman"/>
              </w:rPr>
            </w:pPr>
            <w:r>
              <w:rPr>
                <w:rFonts w:ascii="Times New Roman" w:hAnsi="Times New Roman" w:cs="Times New Roman"/>
              </w:rPr>
              <w:t>Средний балл по краю</w:t>
            </w:r>
          </w:p>
        </w:tc>
        <w:tc>
          <w:tcPr>
            <w:tcW w:w="387" w:type="pct"/>
          </w:tcPr>
          <w:p w:rsidR="00EF49C5" w:rsidRDefault="00EF49C5" w:rsidP="00A36C71">
            <w:pPr>
              <w:contextualSpacing/>
              <w:rPr>
                <w:rFonts w:ascii="Times New Roman" w:hAnsi="Times New Roman" w:cs="Times New Roman"/>
              </w:rPr>
            </w:pPr>
            <w:r>
              <w:rPr>
                <w:rFonts w:ascii="Times New Roman" w:hAnsi="Times New Roman" w:cs="Times New Roman"/>
              </w:rPr>
              <w:t>3,9</w:t>
            </w:r>
          </w:p>
        </w:tc>
        <w:tc>
          <w:tcPr>
            <w:tcW w:w="552" w:type="pct"/>
          </w:tcPr>
          <w:p w:rsidR="00EF49C5" w:rsidRDefault="00EF49C5" w:rsidP="00A36C71">
            <w:pPr>
              <w:contextualSpacing/>
              <w:rPr>
                <w:rFonts w:ascii="Times New Roman" w:hAnsi="Times New Roman" w:cs="Times New Roman"/>
              </w:rPr>
            </w:pPr>
            <w:r>
              <w:rPr>
                <w:rFonts w:ascii="Times New Roman" w:hAnsi="Times New Roman" w:cs="Times New Roman"/>
              </w:rPr>
              <w:t>3,9</w:t>
            </w:r>
          </w:p>
        </w:tc>
        <w:tc>
          <w:tcPr>
            <w:tcW w:w="387" w:type="pct"/>
          </w:tcPr>
          <w:p w:rsidR="00EF49C5" w:rsidRPr="00334771" w:rsidRDefault="00EF49C5" w:rsidP="00A36C71">
            <w:pPr>
              <w:contextualSpacing/>
              <w:rPr>
                <w:rFonts w:ascii="Times New Roman" w:hAnsi="Times New Roman" w:cs="Times New Roman"/>
              </w:rPr>
            </w:pPr>
          </w:p>
        </w:tc>
        <w:tc>
          <w:tcPr>
            <w:tcW w:w="418" w:type="pct"/>
          </w:tcPr>
          <w:p w:rsidR="00EF49C5" w:rsidRPr="00334771" w:rsidRDefault="00EF49C5" w:rsidP="00A36C71">
            <w:pPr>
              <w:contextualSpacing/>
              <w:rPr>
                <w:rFonts w:ascii="Times New Roman" w:hAnsi="Times New Roman" w:cs="Times New Roman"/>
              </w:rPr>
            </w:pPr>
          </w:p>
        </w:tc>
        <w:tc>
          <w:tcPr>
            <w:tcW w:w="418" w:type="pct"/>
          </w:tcPr>
          <w:p w:rsidR="00EF49C5" w:rsidRPr="00334771" w:rsidRDefault="00EF49C5" w:rsidP="00A36C71">
            <w:pPr>
              <w:contextualSpacing/>
              <w:rPr>
                <w:rFonts w:ascii="Times New Roman" w:hAnsi="Times New Roman" w:cs="Times New Roman"/>
              </w:rPr>
            </w:pPr>
          </w:p>
        </w:tc>
        <w:tc>
          <w:tcPr>
            <w:tcW w:w="357" w:type="pct"/>
          </w:tcPr>
          <w:p w:rsidR="00EF49C5" w:rsidRPr="00334771" w:rsidRDefault="00EF49C5" w:rsidP="00A36C71">
            <w:pPr>
              <w:contextualSpacing/>
              <w:rPr>
                <w:rFonts w:ascii="Times New Roman" w:hAnsi="Times New Roman" w:cs="Times New Roman"/>
              </w:rPr>
            </w:pPr>
          </w:p>
        </w:tc>
        <w:tc>
          <w:tcPr>
            <w:tcW w:w="417" w:type="pct"/>
          </w:tcPr>
          <w:p w:rsidR="00EF49C5" w:rsidRPr="00334771" w:rsidRDefault="00EF49C5" w:rsidP="00A36C71">
            <w:pPr>
              <w:contextualSpacing/>
              <w:rPr>
                <w:rFonts w:ascii="Times New Roman" w:hAnsi="Times New Roman" w:cs="Times New Roman"/>
              </w:rPr>
            </w:pPr>
          </w:p>
        </w:tc>
        <w:tc>
          <w:tcPr>
            <w:tcW w:w="403" w:type="pct"/>
          </w:tcPr>
          <w:p w:rsidR="00EF49C5" w:rsidRPr="00334771" w:rsidRDefault="00EF49C5" w:rsidP="00A36C71">
            <w:pPr>
              <w:contextualSpacing/>
              <w:rPr>
                <w:rFonts w:ascii="Times New Roman" w:hAnsi="Times New Roman" w:cs="Times New Roman"/>
              </w:rPr>
            </w:pPr>
          </w:p>
        </w:tc>
        <w:tc>
          <w:tcPr>
            <w:tcW w:w="400" w:type="pct"/>
          </w:tcPr>
          <w:p w:rsidR="00EF49C5" w:rsidRPr="00334771" w:rsidRDefault="00EF49C5" w:rsidP="00A36C71">
            <w:pPr>
              <w:contextualSpacing/>
              <w:rPr>
                <w:rFonts w:ascii="Times New Roman" w:hAnsi="Times New Roman" w:cs="Times New Roman"/>
              </w:rPr>
            </w:pPr>
          </w:p>
        </w:tc>
        <w:tc>
          <w:tcPr>
            <w:tcW w:w="400" w:type="pct"/>
          </w:tcPr>
          <w:p w:rsidR="00EF49C5" w:rsidRPr="00334771" w:rsidRDefault="00EF49C5" w:rsidP="00A36C71">
            <w:pPr>
              <w:contextualSpacing/>
              <w:rPr>
                <w:rFonts w:ascii="Times New Roman" w:hAnsi="Times New Roman" w:cs="Times New Roman"/>
              </w:rPr>
            </w:pPr>
          </w:p>
        </w:tc>
      </w:tr>
    </w:tbl>
    <w:p w:rsidR="00EF49C5" w:rsidRPr="007162A7" w:rsidRDefault="00EF49C5" w:rsidP="00EF49C5">
      <w:pPr>
        <w:contextualSpacing/>
        <w:jc w:val="center"/>
        <w:rPr>
          <w:rFonts w:ascii="Times New Roman" w:hAnsi="Times New Roman" w:cs="Times New Roman"/>
        </w:rPr>
      </w:pPr>
      <w:r w:rsidRPr="007162A7">
        <w:rPr>
          <w:rFonts w:ascii="Times New Roman" w:hAnsi="Times New Roman" w:cs="Times New Roman"/>
        </w:rPr>
        <w:t xml:space="preserve">Данные </w:t>
      </w:r>
      <w:r>
        <w:rPr>
          <w:rFonts w:ascii="Times New Roman" w:hAnsi="Times New Roman" w:cs="Times New Roman"/>
        </w:rPr>
        <w:t>в таблице приведены с учетом пересдачи (1 человек по истории и 4 человека по географии)</w:t>
      </w:r>
    </w:p>
    <w:p w:rsidR="00EF49C5" w:rsidRPr="007162A7" w:rsidRDefault="00EF49C5" w:rsidP="00EF49C5">
      <w:pPr>
        <w:contextualSpacing/>
        <w:jc w:val="center"/>
        <w:rPr>
          <w:rFonts w:ascii="Times New Roman" w:hAnsi="Times New Roman" w:cs="Times New Roman"/>
        </w:rPr>
      </w:pPr>
    </w:p>
    <w:p w:rsidR="00EF49C5" w:rsidRPr="00C84579" w:rsidRDefault="00EF49C5" w:rsidP="00EF49C5">
      <w:pPr>
        <w:contextualSpacing/>
        <w:jc w:val="center"/>
        <w:rPr>
          <w:rFonts w:ascii="Times New Roman" w:hAnsi="Times New Roman" w:cs="Times New Roman"/>
          <w:b/>
        </w:rPr>
      </w:pPr>
      <w:r w:rsidRPr="00C84579">
        <w:rPr>
          <w:rFonts w:ascii="Times New Roman" w:hAnsi="Times New Roman" w:cs="Times New Roman"/>
          <w:b/>
        </w:rPr>
        <w:t>Результаты итоговой аттестации учащихся 11-х  классов</w:t>
      </w:r>
      <w:r>
        <w:rPr>
          <w:rFonts w:ascii="Times New Roman" w:hAnsi="Times New Roman" w:cs="Times New Roman"/>
          <w:b/>
        </w:rPr>
        <w:t xml:space="preserve"> в форме </w:t>
      </w:r>
    </w:p>
    <w:p w:rsidR="00EF49C5" w:rsidRPr="00C84579" w:rsidRDefault="00EF49C5" w:rsidP="00EF49C5">
      <w:pPr>
        <w:contextualSpacing/>
        <w:jc w:val="center"/>
        <w:rPr>
          <w:rFonts w:ascii="Times New Roman" w:hAnsi="Times New Roman" w:cs="Times New Roman"/>
          <w:b/>
        </w:rPr>
      </w:pPr>
      <w:r w:rsidRPr="00C84579">
        <w:rPr>
          <w:rFonts w:ascii="Times New Roman" w:hAnsi="Times New Roman" w:cs="Times New Roman"/>
          <w:b/>
        </w:rPr>
        <w:t>ЕГЭ в 201</w:t>
      </w:r>
      <w:r>
        <w:rPr>
          <w:rFonts w:ascii="Times New Roman" w:hAnsi="Times New Roman" w:cs="Times New Roman"/>
          <w:b/>
        </w:rPr>
        <w:t>6</w:t>
      </w:r>
      <w:r w:rsidRPr="00C84579">
        <w:rPr>
          <w:rFonts w:ascii="Times New Roman" w:hAnsi="Times New Roman" w:cs="Times New Roman"/>
          <w:b/>
        </w:rPr>
        <w:t>-201</w:t>
      </w:r>
      <w:r>
        <w:rPr>
          <w:rFonts w:ascii="Times New Roman" w:hAnsi="Times New Roman" w:cs="Times New Roman"/>
          <w:b/>
        </w:rPr>
        <w:t>7</w:t>
      </w:r>
      <w:r w:rsidRPr="00C84579">
        <w:rPr>
          <w:rFonts w:ascii="Times New Roman" w:hAnsi="Times New Roman" w:cs="Times New Roman"/>
          <w:b/>
        </w:rPr>
        <w:t xml:space="preserve"> учебном году</w:t>
      </w:r>
      <w:r>
        <w:rPr>
          <w:rFonts w:ascii="Times New Roman" w:hAnsi="Times New Roman" w:cs="Times New Roman"/>
          <w:b/>
        </w:rPr>
        <w:t xml:space="preserve"> (в скобках результаты прошлого года)</w:t>
      </w:r>
    </w:p>
    <w:p w:rsidR="00EF49C5" w:rsidRPr="00C84579" w:rsidRDefault="00EF49C5" w:rsidP="00EF49C5">
      <w:pPr>
        <w:contextualSpacing/>
        <w:jc w:val="center"/>
        <w:rPr>
          <w:rFonts w:ascii="Times New Roman" w:hAnsi="Times New Roman" w:cs="Times New Roman"/>
          <w:b/>
        </w:rPr>
      </w:pP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393"/>
        <w:gridCol w:w="2393"/>
        <w:gridCol w:w="2393"/>
      </w:tblGrid>
      <w:tr w:rsidR="00EF49C5" w:rsidRPr="00C84579" w:rsidTr="00A36C71">
        <w:trPr>
          <w:jc w:val="center"/>
        </w:trPr>
        <w:tc>
          <w:tcPr>
            <w:tcW w:w="3134" w:type="dxa"/>
          </w:tcPr>
          <w:p w:rsidR="00EF49C5" w:rsidRPr="008F1CCF" w:rsidRDefault="00EF49C5" w:rsidP="00A36C71">
            <w:pPr>
              <w:contextualSpacing/>
              <w:jc w:val="center"/>
              <w:rPr>
                <w:rFonts w:ascii="Times New Roman" w:hAnsi="Times New Roman" w:cs="Times New Roman"/>
              </w:rPr>
            </w:pPr>
            <w:r w:rsidRPr="008F1CCF">
              <w:rPr>
                <w:rFonts w:ascii="Times New Roman" w:hAnsi="Times New Roman" w:cs="Times New Roman"/>
              </w:rPr>
              <w:t>предмет</w:t>
            </w:r>
          </w:p>
        </w:tc>
        <w:tc>
          <w:tcPr>
            <w:tcW w:w="2393" w:type="dxa"/>
          </w:tcPr>
          <w:p w:rsidR="00EF49C5" w:rsidRPr="008F1CCF" w:rsidRDefault="00EF49C5" w:rsidP="00A36C71">
            <w:pPr>
              <w:contextualSpacing/>
              <w:jc w:val="center"/>
              <w:rPr>
                <w:rFonts w:ascii="Times New Roman" w:hAnsi="Times New Roman" w:cs="Times New Roman"/>
              </w:rPr>
            </w:pPr>
            <w:r w:rsidRPr="008F1CCF">
              <w:rPr>
                <w:rFonts w:ascii="Times New Roman" w:hAnsi="Times New Roman" w:cs="Times New Roman"/>
              </w:rPr>
              <w:t>школьный</w:t>
            </w:r>
          </w:p>
        </w:tc>
        <w:tc>
          <w:tcPr>
            <w:tcW w:w="2393" w:type="dxa"/>
          </w:tcPr>
          <w:p w:rsidR="00EF49C5" w:rsidRPr="008F1CCF" w:rsidRDefault="00EF49C5" w:rsidP="00A36C71">
            <w:pPr>
              <w:contextualSpacing/>
              <w:jc w:val="center"/>
              <w:rPr>
                <w:rFonts w:ascii="Times New Roman" w:hAnsi="Times New Roman" w:cs="Times New Roman"/>
              </w:rPr>
            </w:pPr>
            <w:r w:rsidRPr="008F1CCF">
              <w:rPr>
                <w:rFonts w:ascii="Times New Roman" w:hAnsi="Times New Roman" w:cs="Times New Roman"/>
              </w:rPr>
              <w:t>муниципальный</w:t>
            </w:r>
          </w:p>
        </w:tc>
        <w:tc>
          <w:tcPr>
            <w:tcW w:w="2393" w:type="dxa"/>
          </w:tcPr>
          <w:p w:rsidR="00EF49C5" w:rsidRPr="008F1CCF" w:rsidRDefault="00EF49C5" w:rsidP="00A36C71">
            <w:pPr>
              <w:contextualSpacing/>
              <w:jc w:val="center"/>
              <w:rPr>
                <w:rFonts w:ascii="Times New Roman" w:hAnsi="Times New Roman" w:cs="Times New Roman"/>
              </w:rPr>
            </w:pPr>
            <w:r w:rsidRPr="008F1CCF">
              <w:rPr>
                <w:rFonts w:ascii="Times New Roman" w:hAnsi="Times New Roman" w:cs="Times New Roman"/>
              </w:rPr>
              <w:t>краевой</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b/>
              </w:rPr>
            </w:pPr>
            <w:r w:rsidRPr="00330299">
              <w:rPr>
                <w:rFonts w:ascii="Times New Roman" w:hAnsi="Times New Roman" w:cs="Times New Roman"/>
                <w:b/>
              </w:rPr>
              <w:t>Русский язык</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73,39 (71)</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eastAsia="Times New Roman" w:hAnsi="Times New Roman" w:cs="Times New Roman"/>
                <w:b/>
              </w:rPr>
              <w:t>70,61 (67,5)</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68,82 (66,27)</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rPr>
            </w:pPr>
            <w:r w:rsidRPr="00330299">
              <w:rPr>
                <w:rFonts w:ascii="Times New Roman" w:hAnsi="Times New Roman" w:cs="Times New Roman"/>
              </w:rPr>
              <w:t>Математика (базовая)</w:t>
            </w:r>
          </w:p>
        </w:tc>
        <w:tc>
          <w:tcPr>
            <w:tcW w:w="2393" w:type="dxa"/>
          </w:tcPr>
          <w:p w:rsidR="00EF49C5" w:rsidRPr="00330299" w:rsidRDefault="00EF49C5" w:rsidP="00A36C71">
            <w:pPr>
              <w:contextualSpacing/>
              <w:jc w:val="center"/>
              <w:rPr>
                <w:rFonts w:ascii="Times New Roman" w:hAnsi="Times New Roman" w:cs="Times New Roman"/>
              </w:rPr>
            </w:pPr>
            <w:r w:rsidRPr="00330299">
              <w:rPr>
                <w:rFonts w:ascii="Times New Roman" w:hAnsi="Times New Roman" w:cs="Times New Roman"/>
              </w:rPr>
              <w:t>4</w:t>
            </w:r>
          </w:p>
        </w:tc>
        <w:tc>
          <w:tcPr>
            <w:tcW w:w="2393" w:type="dxa"/>
          </w:tcPr>
          <w:p w:rsidR="00EF49C5" w:rsidRPr="00330299" w:rsidRDefault="00EF49C5" w:rsidP="00A36C71">
            <w:pPr>
              <w:contextualSpacing/>
              <w:jc w:val="center"/>
              <w:rPr>
                <w:rFonts w:ascii="Times New Roman" w:hAnsi="Times New Roman" w:cs="Times New Roman"/>
              </w:rPr>
            </w:pPr>
            <w:r w:rsidRPr="00330299">
              <w:rPr>
                <w:rFonts w:ascii="Times New Roman" w:hAnsi="Times New Roman" w:cs="Times New Roman"/>
              </w:rPr>
              <w:t>4</w:t>
            </w:r>
          </w:p>
        </w:tc>
        <w:tc>
          <w:tcPr>
            <w:tcW w:w="2393" w:type="dxa"/>
          </w:tcPr>
          <w:p w:rsidR="00EF49C5" w:rsidRPr="00330299" w:rsidRDefault="00EF49C5" w:rsidP="00A36C71">
            <w:pPr>
              <w:contextualSpacing/>
              <w:jc w:val="center"/>
              <w:rPr>
                <w:rFonts w:ascii="Times New Roman" w:hAnsi="Times New Roman" w:cs="Times New Roman"/>
              </w:rPr>
            </w:pPr>
            <w:r w:rsidRPr="00330299">
              <w:rPr>
                <w:rFonts w:ascii="Times New Roman" w:hAnsi="Times New Roman" w:cs="Times New Roman"/>
              </w:rPr>
              <w:t>4</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b/>
              </w:rPr>
            </w:pPr>
            <w:r w:rsidRPr="00330299">
              <w:rPr>
                <w:rFonts w:ascii="Times New Roman" w:hAnsi="Times New Roman" w:cs="Times New Roman"/>
                <w:b/>
              </w:rPr>
              <w:t>Математика (профильная)</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45,40 (36)</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39 (38,2)</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eastAsia="Times New Roman" w:hAnsi="Times New Roman" w:cs="Times New Roman"/>
                <w:b/>
              </w:rPr>
              <w:t>41,38 (44,8)</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b/>
              </w:rPr>
            </w:pPr>
            <w:r w:rsidRPr="00330299">
              <w:rPr>
                <w:rFonts w:ascii="Times New Roman" w:hAnsi="Times New Roman" w:cs="Times New Roman"/>
                <w:b/>
              </w:rPr>
              <w:t>История</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58,63 (55)</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59,63 (53,8)</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51,22 (50,5)</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b/>
              </w:rPr>
            </w:pPr>
            <w:r w:rsidRPr="00330299">
              <w:rPr>
                <w:rFonts w:ascii="Times New Roman" w:hAnsi="Times New Roman" w:cs="Times New Roman"/>
                <w:b/>
              </w:rPr>
              <w:t xml:space="preserve">Обществознание </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64,89 (59)</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59,36 (56,7)</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53,97 (54,4)</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b/>
              </w:rPr>
            </w:pPr>
            <w:r w:rsidRPr="00330299">
              <w:rPr>
                <w:rFonts w:ascii="Times New Roman" w:hAnsi="Times New Roman" w:cs="Times New Roman"/>
                <w:b/>
              </w:rPr>
              <w:t>Биология</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60,4 (50)</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50,47 (50)</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49,63 (52,75)</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rPr>
            </w:pPr>
            <w:r w:rsidRPr="00330299">
              <w:rPr>
                <w:rFonts w:ascii="Times New Roman" w:hAnsi="Times New Roman" w:cs="Times New Roman"/>
              </w:rPr>
              <w:t>Немецкий язык</w:t>
            </w:r>
          </w:p>
        </w:tc>
        <w:tc>
          <w:tcPr>
            <w:tcW w:w="2393" w:type="dxa"/>
          </w:tcPr>
          <w:p w:rsidR="00EF49C5" w:rsidRPr="00330299" w:rsidRDefault="00EF49C5" w:rsidP="00A36C71">
            <w:pPr>
              <w:contextualSpacing/>
              <w:jc w:val="center"/>
              <w:rPr>
                <w:rFonts w:ascii="Times New Roman" w:hAnsi="Times New Roman" w:cs="Times New Roman"/>
              </w:rPr>
            </w:pPr>
            <w:r w:rsidRPr="00330299">
              <w:rPr>
                <w:rFonts w:ascii="Times New Roman" w:hAnsi="Times New Roman" w:cs="Times New Roman"/>
              </w:rPr>
              <w:t>34 (39</w:t>
            </w:r>
            <w:r>
              <w:rPr>
                <w:rFonts w:ascii="Times New Roman" w:hAnsi="Times New Roman" w:cs="Times New Roman"/>
              </w:rPr>
              <w:t>)</w:t>
            </w:r>
          </w:p>
        </w:tc>
        <w:tc>
          <w:tcPr>
            <w:tcW w:w="2393" w:type="dxa"/>
          </w:tcPr>
          <w:p w:rsidR="00EF49C5" w:rsidRPr="00330299" w:rsidRDefault="00EF49C5" w:rsidP="00A36C71">
            <w:pPr>
              <w:contextualSpacing/>
              <w:jc w:val="center"/>
              <w:rPr>
                <w:rFonts w:ascii="Times New Roman" w:hAnsi="Times New Roman" w:cs="Times New Roman"/>
              </w:rPr>
            </w:pPr>
            <w:r w:rsidRPr="00330299">
              <w:rPr>
                <w:rFonts w:ascii="Times New Roman" w:hAnsi="Times New Roman" w:cs="Times New Roman"/>
              </w:rPr>
              <w:t>34 (39)</w:t>
            </w:r>
          </w:p>
        </w:tc>
        <w:tc>
          <w:tcPr>
            <w:tcW w:w="2393" w:type="dxa"/>
          </w:tcPr>
          <w:p w:rsidR="00EF49C5" w:rsidRPr="00330299" w:rsidRDefault="00EF49C5" w:rsidP="00A36C71">
            <w:pPr>
              <w:contextualSpacing/>
              <w:jc w:val="center"/>
              <w:rPr>
                <w:rFonts w:ascii="Times New Roman" w:hAnsi="Times New Roman" w:cs="Times New Roman"/>
              </w:rPr>
            </w:pPr>
            <w:r w:rsidRPr="00330299">
              <w:rPr>
                <w:rFonts w:ascii="Times New Roman" w:hAnsi="Times New Roman" w:cs="Times New Roman"/>
              </w:rPr>
              <w:t>53,18 (49)</w:t>
            </w:r>
          </w:p>
        </w:tc>
      </w:tr>
      <w:tr w:rsidR="00EF49C5" w:rsidRPr="00C84579" w:rsidTr="00A36C71">
        <w:trPr>
          <w:jc w:val="center"/>
        </w:trPr>
        <w:tc>
          <w:tcPr>
            <w:tcW w:w="3134" w:type="dxa"/>
          </w:tcPr>
          <w:p w:rsidR="00EF49C5" w:rsidRPr="00330299" w:rsidRDefault="00EF49C5" w:rsidP="00A36C71">
            <w:pPr>
              <w:contextualSpacing/>
              <w:rPr>
                <w:rFonts w:ascii="Times New Roman" w:hAnsi="Times New Roman" w:cs="Times New Roman"/>
                <w:b/>
              </w:rPr>
            </w:pPr>
            <w:r w:rsidRPr="00330299">
              <w:rPr>
                <w:rFonts w:ascii="Times New Roman" w:hAnsi="Times New Roman" w:cs="Times New Roman"/>
                <w:b/>
              </w:rPr>
              <w:t>Химия</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66,17 (64)</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56,69 (59,5)</w:t>
            </w:r>
          </w:p>
        </w:tc>
        <w:tc>
          <w:tcPr>
            <w:tcW w:w="2393" w:type="dxa"/>
          </w:tcPr>
          <w:p w:rsidR="00EF49C5" w:rsidRPr="00330299" w:rsidRDefault="00EF49C5" w:rsidP="00A36C71">
            <w:pPr>
              <w:contextualSpacing/>
              <w:jc w:val="center"/>
              <w:rPr>
                <w:rFonts w:ascii="Times New Roman" w:hAnsi="Times New Roman" w:cs="Times New Roman"/>
                <w:b/>
              </w:rPr>
            </w:pPr>
            <w:r w:rsidRPr="00330299">
              <w:rPr>
                <w:rFonts w:ascii="Times New Roman" w:hAnsi="Times New Roman" w:cs="Times New Roman"/>
                <w:b/>
              </w:rPr>
              <w:t>52,18 (49,5)</w:t>
            </w:r>
          </w:p>
        </w:tc>
      </w:tr>
    </w:tbl>
    <w:p w:rsidR="00EF49C5" w:rsidRDefault="00EF49C5" w:rsidP="00EF49C5">
      <w:pPr>
        <w:rPr>
          <w:rFonts w:ascii="Times New Roman" w:hAnsi="Times New Roman" w:cs="Times New Roman"/>
          <w:b/>
        </w:rPr>
      </w:pPr>
    </w:p>
    <w:p w:rsidR="00EF49C5" w:rsidRPr="00E36208" w:rsidRDefault="00EF49C5" w:rsidP="00EF49C5">
      <w:pPr>
        <w:contextualSpacing/>
        <w:jc w:val="both"/>
        <w:rPr>
          <w:rFonts w:ascii="Times New Roman" w:hAnsi="Times New Roman" w:cs="Times New Roman"/>
          <w:b/>
        </w:rPr>
      </w:pPr>
      <w:r w:rsidRPr="00E36208">
        <w:rPr>
          <w:rFonts w:ascii="Times New Roman" w:hAnsi="Times New Roman" w:cs="Times New Roman"/>
          <w:b/>
        </w:rPr>
        <w:lastRenderedPageBreak/>
        <w:t>Результаты выступления обучающихся на олимпиадах, конкурсах, научно-практических конференциях</w:t>
      </w:r>
    </w:p>
    <w:p w:rsidR="00EF49C5" w:rsidRPr="00E36208" w:rsidRDefault="00EF49C5" w:rsidP="00EF49C5">
      <w:pPr>
        <w:ind w:firstLine="708"/>
        <w:contextualSpacing/>
        <w:jc w:val="both"/>
        <w:rPr>
          <w:rFonts w:ascii="Times New Roman" w:hAnsi="Times New Roman" w:cs="Times New Roman"/>
        </w:rPr>
      </w:pPr>
      <w:r w:rsidRPr="00E36208">
        <w:rPr>
          <w:rFonts w:ascii="Times New Roman" w:eastAsia="Calibri" w:hAnsi="Times New Roman" w:cs="Times New Roman"/>
        </w:rPr>
        <w:t xml:space="preserve">Школа проводит целенаправленную работу по выявлению и развитию способностей </w:t>
      </w:r>
      <w:proofErr w:type="spellStart"/>
      <w:r w:rsidRPr="00E36208">
        <w:rPr>
          <w:rFonts w:ascii="Times New Roman" w:eastAsia="Calibri" w:hAnsi="Times New Roman" w:cs="Times New Roman"/>
          <w:iCs/>
        </w:rPr>
        <w:t>одаренныхдетей</w:t>
      </w:r>
      <w:proofErr w:type="spellEnd"/>
      <w:r w:rsidRPr="00E36208">
        <w:rPr>
          <w:rFonts w:ascii="Times New Roman" w:eastAsia="Calibri" w:hAnsi="Times New Roman" w:cs="Times New Roman"/>
        </w:rPr>
        <w:t>. В конкурсах, олимпиадах, интеллектуальных играх год от года принимает участие все большее количество учащихся школы.</w:t>
      </w:r>
    </w:p>
    <w:p w:rsidR="00EF49C5" w:rsidRPr="00E36208" w:rsidRDefault="00EF49C5" w:rsidP="00EF49C5">
      <w:pPr>
        <w:contextualSpacing/>
        <w:rPr>
          <w:rFonts w:ascii="Times New Roman" w:hAnsi="Times New Roman" w:cs="Times New Roman"/>
        </w:rPr>
      </w:pPr>
      <w:r w:rsidRPr="00E36208">
        <w:rPr>
          <w:rFonts w:ascii="Times New Roman" w:hAnsi="Times New Roman" w:cs="Times New Roman"/>
        </w:rPr>
        <w:t xml:space="preserve">С 2010 г. муниципальный тур Всероссийской олимпиады школьников проводится не среди 9-11 классов, как ранее, а по ключевым предметам среди учащихся 5-11 классов. </w:t>
      </w:r>
    </w:p>
    <w:p w:rsidR="00EF49C5" w:rsidRPr="00E36208" w:rsidRDefault="00EF49C5" w:rsidP="00EF49C5">
      <w:pPr>
        <w:contextualSpacing/>
        <w:rPr>
          <w:rFonts w:ascii="Times New Roman" w:hAnsi="Times New Roman" w:cs="Times New Roman"/>
        </w:rPr>
      </w:pPr>
    </w:p>
    <w:p w:rsidR="00EF49C5" w:rsidRPr="00E36208" w:rsidRDefault="00EF49C5" w:rsidP="00EF49C5">
      <w:pPr>
        <w:contextualSpacing/>
        <w:rPr>
          <w:rFonts w:ascii="Times New Roman" w:hAnsi="Times New Roman" w:cs="Times New Roman"/>
          <w:b/>
        </w:rPr>
      </w:pPr>
      <w:r w:rsidRPr="00E36208">
        <w:rPr>
          <w:rFonts w:ascii="Times New Roman" w:hAnsi="Times New Roman" w:cs="Times New Roman"/>
          <w:b/>
        </w:rPr>
        <w:t>Результаты муниципального этапа олимпиады (5-11 классы):</w:t>
      </w:r>
    </w:p>
    <w:p w:rsidR="00EF49C5" w:rsidRPr="00E36208" w:rsidRDefault="00EF49C5" w:rsidP="00EF49C5">
      <w:pPr>
        <w:contextualSpacing/>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09"/>
        <w:gridCol w:w="1196"/>
        <w:gridCol w:w="1304"/>
        <w:gridCol w:w="1304"/>
        <w:gridCol w:w="1304"/>
        <w:gridCol w:w="1217"/>
        <w:gridCol w:w="1073"/>
        <w:gridCol w:w="1073"/>
      </w:tblGrid>
      <w:tr w:rsidR="00EF49C5" w:rsidRPr="00E36208" w:rsidTr="00A36C71">
        <w:tc>
          <w:tcPr>
            <w:tcW w:w="920"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год</w:t>
            </w:r>
          </w:p>
        </w:tc>
        <w:tc>
          <w:tcPr>
            <w:tcW w:w="576" w:type="pct"/>
            <w:vAlign w:val="center"/>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2010</w:t>
            </w:r>
          </w:p>
        </w:tc>
        <w:tc>
          <w:tcPr>
            <w:tcW w:w="628" w:type="pct"/>
            <w:vAlign w:val="center"/>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2011</w:t>
            </w:r>
          </w:p>
        </w:tc>
        <w:tc>
          <w:tcPr>
            <w:tcW w:w="628" w:type="pct"/>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2012</w:t>
            </w:r>
          </w:p>
        </w:tc>
        <w:tc>
          <w:tcPr>
            <w:tcW w:w="628" w:type="pct"/>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2013</w:t>
            </w:r>
          </w:p>
        </w:tc>
        <w:tc>
          <w:tcPr>
            <w:tcW w:w="586" w:type="pct"/>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2014</w:t>
            </w:r>
          </w:p>
        </w:tc>
        <w:tc>
          <w:tcPr>
            <w:tcW w:w="517" w:type="pct"/>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2015</w:t>
            </w:r>
          </w:p>
        </w:tc>
        <w:tc>
          <w:tcPr>
            <w:tcW w:w="517" w:type="pct"/>
          </w:tcPr>
          <w:p w:rsidR="00EF49C5" w:rsidRPr="00E36208" w:rsidRDefault="00EF49C5" w:rsidP="00A36C71">
            <w:pPr>
              <w:contextualSpacing/>
              <w:jc w:val="center"/>
              <w:rPr>
                <w:rFonts w:ascii="Times New Roman" w:hAnsi="Times New Roman" w:cs="Times New Roman"/>
              </w:rPr>
            </w:pPr>
            <w:r>
              <w:rPr>
                <w:rFonts w:ascii="Times New Roman" w:hAnsi="Times New Roman" w:cs="Times New Roman"/>
              </w:rPr>
              <w:t>2016</w:t>
            </w:r>
          </w:p>
        </w:tc>
      </w:tr>
      <w:tr w:rsidR="00EF49C5" w:rsidRPr="00E36208" w:rsidTr="00A36C71">
        <w:tc>
          <w:tcPr>
            <w:tcW w:w="920"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участников</w:t>
            </w:r>
          </w:p>
        </w:tc>
        <w:tc>
          <w:tcPr>
            <w:tcW w:w="576" w:type="pct"/>
            <w:vAlign w:val="center"/>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178</w:t>
            </w:r>
          </w:p>
        </w:tc>
        <w:tc>
          <w:tcPr>
            <w:tcW w:w="628" w:type="pct"/>
            <w:vAlign w:val="center"/>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173</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189</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187</w:t>
            </w:r>
          </w:p>
        </w:tc>
        <w:tc>
          <w:tcPr>
            <w:tcW w:w="586"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202</w:t>
            </w:r>
          </w:p>
        </w:tc>
        <w:tc>
          <w:tcPr>
            <w:tcW w:w="517"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178</w:t>
            </w:r>
          </w:p>
        </w:tc>
        <w:tc>
          <w:tcPr>
            <w:tcW w:w="517"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180</w:t>
            </w:r>
          </w:p>
        </w:tc>
      </w:tr>
      <w:tr w:rsidR="00EF49C5" w:rsidRPr="00E36208" w:rsidTr="00A36C71">
        <w:tc>
          <w:tcPr>
            <w:tcW w:w="920"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победителей</w:t>
            </w:r>
          </w:p>
        </w:tc>
        <w:tc>
          <w:tcPr>
            <w:tcW w:w="576"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20</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21</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16</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20</w:t>
            </w:r>
          </w:p>
        </w:tc>
        <w:tc>
          <w:tcPr>
            <w:tcW w:w="586"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18</w:t>
            </w:r>
          </w:p>
        </w:tc>
        <w:tc>
          <w:tcPr>
            <w:tcW w:w="517"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20</w:t>
            </w:r>
          </w:p>
        </w:tc>
        <w:tc>
          <w:tcPr>
            <w:tcW w:w="517"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21</w:t>
            </w:r>
          </w:p>
        </w:tc>
      </w:tr>
      <w:tr w:rsidR="00EF49C5" w:rsidRPr="00E36208" w:rsidTr="00A36C71">
        <w:tc>
          <w:tcPr>
            <w:tcW w:w="920"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призеров</w:t>
            </w:r>
          </w:p>
        </w:tc>
        <w:tc>
          <w:tcPr>
            <w:tcW w:w="576"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34</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31</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31</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35</w:t>
            </w:r>
          </w:p>
        </w:tc>
        <w:tc>
          <w:tcPr>
            <w:tcW w:w="586"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43</w:t>
            </w:r>
          </w:p>
        </w:tc>
        <w:tc>
          <w:tcPr>
            <w:tcW w:w="517"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28</w:t>
            </w:r>
          </w:p>
        </w:tc>
        <w:tc>
          <w:tcPr>
            <w:tcW w:w="517"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35</w:t>
            </w:r>
          </w:p>
        </w:tc>
      </w:tr>
      <w:tr w:rsidR="00EF49C5" w:rsidRPr="00E36208" w:rsidTr="00A36C71">
        <w:tc>
          <w:tcPr>
            <w:tcW w:w="920"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всего</w:t>
            </w:r>
          </w:p>
        </w:tc>
        <w:tc>
          <w:tcPr>
            <w:tcW w:w="576"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54</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52</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47</w:t>
            </w:r>
          </w:p>
        </w:tc>
        <w:tc>
          <w:tcPr>
            <w:tcW w:w="628"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55</w:t>
            </w:r>
          </w:p>
        </w:tc>
        <w:tc>
          <w:tcPr>
            <w:tcW w:w="586"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61</w:t>
            </w:r>
          </w:p>
        </w:tc>
        <w:tc>
          <w:tcPr>
            <w:tcW w:w="517"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48</w:t>
            </w:r>
          </w:p>
        </w:tc>
        <w:tc>
          <w:tcPr>
            <w:tcW w:w="517"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76</w:t>
            </w:r>
          </w:p>
        </w:tc>
      </w:tr>
    </w:tbl>
    <w:p w:rsidR="00EF49C5" w:rsidRPr="00E36208" w:rsidRDefault="00EF49C5" w:rsidP="00EF49C5">
      <w:pPr>
        <w:contextualSpacing/>
        <w:rPr>
          <w:rFonts w:ascii="Times New Roman" w:hAnsi="Times New Roman" w:cs="Times New Roman"/>
          <w:b/>
        </w:rPr>
      </w:pPr>
    </w:p>
    <w:p w:rsidR="00EF49C5" w:rsidRPr="00E36208" w:rsidRDefault="00EF49C5" w:rsidP="00EF49C5">
      <w:pPr>
        <w:contextualSpacing/>
        <w:rPr>
          <w:rFonts w:ascii="Times New Roman" w:hAnsi="Times New Roman" w:cs="Times New Roman"/>
        </w:rPr>
      </w:pPr>
    </w:p>
    <w:tbl>
      <w:tblPr>
        <w:tblStyle w:val="af"/>
        <w:tblW w:w="0" w:type="auto"/>
        <w:tblLook w:val="04A0" w:firstRow="1" w:lastRow="0" w:firstColumn="1" w:lastColumn="0" w:noHBand="0" w:noVBand="1"/>
      </w:tblPr>
      <w:tblGrid>
        <w:gridCol w:w="534"/>
        <w:gridCol w:w="3294"/>
        <w:gridCol w:w="1914"/>
        <w:gridCol w:w="1914"/>
        <w:gridCol w:w="1915"/>
      </w:tblGrid>
      <w:tr w:rsidR="00EF49C5" w:rsidTr="00A36C71">
        <w:tc>
          <w:tcPr>
            <w:tcW w:w="53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w:t>
            </w: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ФИО</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победителей</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призеров</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всего</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sidRPr="00622B27">
              <w:rPr>
                <w:rFonts w:ascii="Times New Roman" w:hAnsi="Times New Roman" w:cs="Times New Roman"/>
                <w:sz w:val="20"/>
                <w:szCs w:val="20"/>
              </w:rPr>
              <w:t>Войлокова</w:t>
            </w:r>
            <w:proofErr w:type="spellEnd"/>
            <w:r w:rsidRPr="00622B27">
              <w:rPr>
                <w:rFonts w:ascii="Times New Roman" w:hAnsi="Times New Roman" w:cs="Times New Roman"/>
                <w:sz w:val="20"/>
                <w:szCs w:val="20"/>
              </w:rPr>
              <w:t xml:space="preserve"> Лариса Анатольевна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7</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11</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sidRPr="00622B27">
              <w:rPr>
                <w:rFonts w:ascii="Times New Roman" w:hAnsi="Times New Roman" w:cs="Times New Roman"/>
                <w:sz w:val="20"/>
                <w:szCs w:val="20"/>
              </w:rPr>
              <w:t>Цыбко</w:t>
            </w:r>
            <w:proofErr w:type="spellEnd"/>
            <w:r w:rsidRPr="00622B27">
              <w:rPr>
                <w:rFonts w:ascii="Times New Roman" w:hAnsi="Times New Roman" w:cs="Times New Roman"/>
                <w:sz w:val="20"/>
                <w:szCs w:val="20"/>
              </w:rPr>
              <w:t xml:space="preserve"> Наталья Васильевна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6</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r>
              <w:rPr>
                <w:rFonts w:ascii="Times New Roman" w:hAnsi="Times New Roman" w:cs="Times New Roman"/>
                <w:sz w:val="20"/>
                <w:szCs w:val="20"/>
              </w:rPr>
              <w:t>Капустин Иван Александрович</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5</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Pr>
                <w:rFonts w:ascii="Times New Roman" w:hAnsi="Times New Roman" w:cs="Times New Roman"/>
                <w:sz w:val="20"/>
                <w:szCs w:val="20"/>
              </w:rPr>
              <w:t>Решетько</w:t>
            </w:r>
            <w:proofErr w:type="spellEnd"/>
            <w:r>
              <w:rPr>
                <w:rFonts w:ascii="Times New Roman" w:hAnsi="Times New Roman" w:cs="Times New Roman"/>
                <w:sz w:val="20"/>
                <w:szCs w:val="20"/>
              </w:rPr>
              <w:t xml:space="preserve"> Марина Александровна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5</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r w:rsidRPr="00622B27">
              <w:rPr>
                <w:rFonts w:ascii="Times New Roman" w:hAnsi="Times New Roman" w:cs="Times New Roman"/>
                <w:sz w:val="20"/>
                <w:szCs w:val="20"/>
              </w:rPr>
              <w:t>Яворская Светлана Владимировна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5</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r w:rsidRPr="00622B27">
              <w:rPr>
                <w:rFonts w:ascii="Times New Roman" w:hAnsi="Times New Roman" w:cs="Times New Roman"/>
                <w:sz w:val="20"/>
                <w:szCs w:val="20"/>
              </w:rPr>
              <w:t>Гуков Борис Павлович</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5</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sidRPr="00622B27">
              <w:rPr>
                <w:rFonts w:ascii="Times New Roman" w:hAnsi="Times New Roman" w:cs="Times New Roman"/>
                <w:sz w:val="20"/>
                <w:szCs w:val="20"/>
              </w:rPr>
              <w:t>Грибовская</w:t>
            </w:r>
            <w:proofErr w:type="spellEnd"/>
            <w:r w:rsidRPr="00622B27">
              <w:rPr>
                <w:rFonts w:ascii="Times New Roman" w:hAnsi="Times New Roman" w:cs="Times New Roman"/>
                <w:sz w:val="20"/>
                <w:szCs w:val="20"/>
              </w:rPr>
              <w:t xml:space="preserve"> Тамара Геннадьевна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0</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r>
              <w:rPr>
                <w:rFonts w:ascii="Times New Roman" w:hAnsi="Times New Roman" w:cs="Times New Roman"/>
                <w:sz w:val="20"/>
                <w:szCs w:val="20"/>
              </w:rPr>
              <w:t>Трегубова Ольга Николаевна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4</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5</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sidRPr="00622B27">
              <w:rPr>
                <w:rFonts w:ascii="Times New Roman" w:hAnsi="Times New Roman" w:cs="Times New Roman"/>
                <w:sz w:val="20"/>
                <w:szCs w:val="20"/>
              </w:rPr>
              <w:t>Пестерова</w:t>
            </w:r>
            <w:proofErr w:type="spellEnd"/>
            <w:r w:rsidRPr="00622B27">
              <w:rPr>
                <w:rFonts w:ascii="Times New Roman" w:hAnsi="Times New Roman" w:cs="Times New Roman"/>
                <w:sz w:val="20"/>
                <w:szCs w:val="20"/>
              </w:rPr>
              <w:t xml:space="preserve"> Ольга Михайловна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Pr>
                <w:rFonts w:ascii="Times New Roman" w:hAnsi="Times New Roman" w:cs="Times New Roman"/>
                <w:sz w:val="20"/>
                <w:szCs w:val="20"/>
              </w:rPr>
              <w:t>Замулина</w:t>
            </w:r>
            <w:proofErr w:type="spellEnd"/>
            <w:r>
              <w:rPr>
                <w:rFonts w:ascii="Times New Roman" w:hAnsi="Times New Roman" w:cs="Times New Roman"/>
                <w:sz w:val="20"/>
                <w:szCs w:val="20"/>
              </w:rPr>
              <w:t xml:space="preserve"> Наталья Александровна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Pr>
                <w:rFonts w:ascii="Times New Roman" w:hAnsi="Times New Roman" w:cs="Times New Roman"/>
                <w:sz w:val="20"/>
                <w:szCs w:val="20"/>
              </w:rPr>
              <w:t>Кухарева</w:t>
            </w:r>
            <w:proofErr w:type="spellEnd"/>
            <w:r>
              <w:rPr>
                <w:rFonts w:ascii="Times New Roman" w:hAnsi="Times New Roman" w:cs="Times New Roman"/>
                <w:sz w:val="20"/>
                <w:szCs w:val="20"/>
              </w:rPr>
              <w:t xml:space="preserve"> Анна Олеговна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r w:rsidRPr="00622B27">
              <w:rPr>
                <w:rFonts w:ascii="Times New Roman" w:hAnsi="Times New Roman" w:cs="Times New Roman"/>
                <w:sz w:val="20"/>
                <w:szCs w:val="20"/>
              </w:rPr>
              <w:t>Тарасова Марина Александровна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0</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r w:rsidRPr="00622B27">
              <w:rPr>
                <w:rFonts w:ascii="Times New Roman" w:hAnsi="Times New Roman" w:cs="Times New Roman"/>
                <w:sz w:val="20"/>
                <w:szCs w:val="20"/>
              </w:rPr>
              <w:t>Гурко Наталья Федоровна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0</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r>
      <w:tr w:rsidR="00EF49C5" w:rsidTr="00A36C71">
        <w:tc>
          <w:tcPr>
            <w:tcW w:w="534" w:type="dxa"/>
          </w:tcPr>
          <w:p w:rsidR="00EF49C5" w:rsidRPr="008741DB" w:rsidRDefault="00EF49C5" w:rsidP="00E552A0">
            <w:pPr>
              <w:pStyle w:val="af4"/>
              <w:widowControl w:val="0"/>
              <w:numPr>
                <w:ilvl w:val="0"/>
                <w:numId w:val="53"/>
              </w:numPr>
              <w:spacing w:after="0" w:line="240" w:lineRule="auto"/>
              <w:rPr>
                <w:sz w:val="20"/>
                <w:szCs w:val="20"/>
              </w:rPr>
            </w:pPr>
          </w:p>
        </w:tc>
        <w:tc>
          <w:tcPr>
            <w:tcW w:w="3294" w:type="dxa"/>
          </w:tcPr>
          <w:p w:rsidR="00EF49C5" w:rsidRPr="00622B27" w:rsidRDefault="00EF49C5" w:rsidP="00A36C71">
            <w:pPr>
              <w:rPr>
                <w:rFonts w:ascii="Times New Roman" w:hAnsi="Times New Roman" w:cs="Times New Roman"/>
                <w:sz w:val="20"/>
                <w:szCs w:val="20"/>
              </w:rPr>
            </w:pPr>
            <w:proofErr w:type="spellStart"/>
            <w:r w:rsidRPr="00622B27">
              <w:rPr>
                <w:rFonts w:ascii="Times New Roman" w:hAnsi="Times New Roman" w:cs="Times New Roman"/>
                <w:sz w:val="20"/>
                <w:szCs w:val="20"/>
              </w:rPr>
              <w:t>Гронская</w:t>
            </w:r>
            <w:proofErr w:type="spellEnd"/>
            <w:r w:rsidRPr="00622B27">
              <w:rPr>
                <w:rFonts w:ascii="Times New Roman" w:hAnsi="Times New Roman" w:cs="Times New Roman"/>
                <w:sz w:val="20"/>
                <w:szCs w:val="20"/>
              </w:rPr>
              <w:t xml:space="preserve"> Ольга Васильевна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0</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r>
    </w:tbl>
    <w:p w:rsidR="00EF49C5" w:rsidRDefault="00EF49C5" w:rsidP="00EF49C5">
      <w:pPr>
        <w:contextualSpacing/>
        <w:rPr>
          <w:rFonts w:ascii="Times New Roman" w:hAnsi="Times New Roman" w:cs="Times New Roman"/>
        </w:rPr>
      </w:pPr>
    </w:p>
    <w:tbl>
      <w:tblPr>
        <w:tblStyle w:val="af"/>
        <w:tblW w:w="0" w:type="auto"/>
        <w:tblLook w:val="04A0" w:firstRow="1" w:lastRow="0" w:firstColumn="1" w:lastColumn="0" w:noHBand="0" w:noVBand="1"/>
      </w:tblPr>
      <w:tblGrid>
        <w:gridCol w:w="534"/>
        <w:gridCol w:w="3294"/>
        <w:gridCol w:w="1914"/>
        <w:gridCol w:w="1914"/>
        <w:gridCol w:w="1915"/>
      </w:tblGrid>
      <w:tr w:rsidR="00EF49C5" w:rsidTr="00A36C71">
        <w:tc>
          <w:tcPr>
            <w:tcW w:w="53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w:t>
            </w: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ФИО</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 xml:space="preserve">Победитель </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 xml:space="preserve">Призер </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всего</w:t>
            </w:r>
          </w:p>
        </w:tc>
      </w:tr>
      <w:tr w:rsidR="00EF49C5" w:rsidTr="00A36C71">
        <w:tc>
          <w:tcPr>
            <w:tcW w:w="534" w:type="dxa"/>
          </w:tcPr>
          <w:p w:rsidR="00EF49C5" w:rsidRPr="008741DB" w:rsidRDefault="00EF49C5" w:rsidP="00E552A0">
            <w:pPr>
              <w:pStyle w:val="af4"/>
              <w:widowControl w:val="0"/>
              <w:numPr>
                <w:ilvl w:val="0"/>
                <w:numId w:val="54"/>
              </w:numPr>
              <w:spacing w:after="0" w:line="240" w:lineRule="auto"/>
              <w:rPr>
                <w:sz w:val="20"/>
                <w:szCs w:val="20"/>
              </w:rPr>
            </w:pP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Мещанинов Дмитрий</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5</w:t>
            </w:r>
          </w:p>
        </w:tc>
      </w:tr>
      <w:tr w:rsidR="00EF49C5" w:rsidTr="00A36C71">
        <w:tc>
          <w:tcPr>
            <w:tcW w:w="534" w:type="dxa"/>
          </w:tcPr>
          <w:p w:rsidR="00EF49C5" w:rsidRPr="008741DB" w:rsidRDefault="00EF49C5" w:rsidP="00E552A0">
            <w:pPr>
              <w:pStyle w:val="af4"/>
              <w:widowControl w:val="0"/>
              <w:numPr>
                <w:ilvl w:val="0"/>
                <w:numId w:val="54"/>
              </w:numPr>
              <w:spacing w:after="0" w:line="240" w:lineRule="auto"/>
              <w:rPr>
                <w:sz w:val="20"/>
                <w:szCs w:val="20"/>
              </w:rPr>
            </w:pP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Жукова Ольга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r>
      <w:tr w:rsidR="00EF49C5" w:rsidTr="00A36C71">
        <w:tc>
          <w:tcPr>
            <w:tcW w:w="534" w:type="dxa"/>
          </w:tcPr>
          <w:p w:rsidR="00EF49C5" w:rsidRPr="008741DB" w:rsidRDefault="00EF49C5" w:rsidP="00E552A0">
            <w:pPr>
              <w:pStyle w:val="af4"/>
              <w:widowControl w:val="0"/>
              <w:numPr>
                <w:ilvl w:val="0"/>
                <w:numId w:val="54"/>
              </w:numPr>
              <w:spacing w:after="0" w:line="240" w:lineRule="auto"/>
              <w:rPr>
                <w:sz w:val="20"/>
                <w:szCs w:val="20"/>
              </w:rPr>
            </w:pP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Наумова Полина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r>
      <w:tr w:rsidR="00EF49C5" w:rsidTr="00A36C71">
        <w:tc>
          <w:tcPr>
            <w:tcW w:w="534" w:type="dxa"/>
          </w:tcPr>
          <w:p w:rsidR="00EF49C5" w:rsidRPr="008741DB" w:rsidRDefault="00EF49C5" w:rsidP="00E552A0">
            <w:pPr>
              <w:pStyle w:val="af4"/>
              <w:widowControl w:val="0"/>
              <w:numPr>
                <w:ilvl w:val="0"/>
                <w:numId w:val="54"/>
              </w:numPr>
              <w:spacing w:after="0" w:line="240" w:lineRule="auto"/>
              <w:rPr>
                <w:sz w:val="20"/>
                <w:szCs w:val="20"/>
              </w:rPr>
            </w:pP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Головачева Ангелина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r>
      <w:tr w:rsidR="00EF49C5" w:rsidTr="00A36C71">
        <w:tc>
          <w:tcPr>
            <w:tcW w:w="534" w:type="dxa"/>
          </w:tcPr>
          <w:p w:rsidR="00EF49C5" w:rsidRPr="008741DB" w:rsidRDefault="00EF49C5" w:rsidP="00E552A0">
            <w:pPr>
              <w:pStyle w:val="af4"/>
              <w:widowControl w:val="0"/>
              <w:numPr>
                <w:ilvl w:val="0"/>
                <w:numId w:val="54"/>
              </w:numPr>
              <w:spacing w:after="0" w:line="240" w:lineRule="auto"/>
              <w:rPr>
                <w:sz w:val="20"/>
                <w:szCs w:val="20"/>
              </w:rPr>
            </w:pP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Юрченко Инна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1</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2</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r>
      <w:tr w:rsidR="00EF49C5" w:rsidTr="00A36C71">
        <w:tc>
          <w:tcPr>
            <w:tcW w:w="534" w:type="dxa"/>
          </w:tcPr>
          <w:p w:rsidR="00EF49C5" w:rsidRPr="008741DB" w:rsidRDefault="00EF49C5" w:rsidP="00E552A0">
            <w:pPr>
              <w:pStyle w:val="af4"/>
              <w:widowControl w:val="0"/>
              <w:numPr>
                <w:ilvl w:val="0"/>
                <w:numId w:val="54"/>
              </w:numPr>
              <w:spacing w:after="0" w:line="240" w:lineRule="auto"/>
              <w:rPr>
                <w:sz w:val="20"/>
                <w:szCs w:val="20"/>
              </w:rPr>
            </w:pPr>
          </w:p>
        </w:tc>
        <w:tc>
          <w:tcPr>
            <w:tcW w:w="329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Соболева Анна</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0</w:t>
            </w:r>
          </w:p>
        </w:tc>
        <w:tc>
          <w:tcPr>
            <w:tcW w:w="1914"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c>
          <w:tcPr>
            <w:tcW w:w="1915" w:type="dxa"/>
          </w:tcPr>
          <w:p w:rsidR="00EF49C5" w:rsidRDefault="00EF49C5" w:rsidP="00A36C71">
            <w:pPr>
              <w:rPr>
                <w:rFonts w:ascii="Times New Roman" w:hAnsi="Times New Roman" w:cs="Times New Roman"/>
                <w:sz w:val="20"/>
                <w:szCs w:val="20"/>
              </w:rPr>
            </w:pPr>
            <w:r>
              <w:rPr>
                <w:rFonts w:ascii="Times New Roman" w:hAnsi="Times New Roman" w:cs="Times New Roman"/>
                <w:sz w:val="20"/>
                <w:szCs w:val="20"/>
              </w:rPr>
              <w:t>3</w:t>
            </w:r>
          </w:p>
        </w:tc>
      </w:tr>
    </w:tbl>
    <w:p w:rsidR="00EF49C5" w:rsidRPr="00E36208" w:rsidRDefault="00EF49C5" w:rsidP="00EF49C5">
      <w:pPr>
        <w:contextualSpacing/>
        <w:rPr>
          <w:rFonts w:ascii="Times New Roman" w:hAnsi="Times New Roman" w:cs="Times New Roman"/>
        </w:rPr>
      </w:pPr>
    </w:p>
    <w:p w:rsidR="00EF49C5" w:rsidRPr="00E36208" w:rsidRDefault="000B04FB" w:rsidP="00EF49C5">
      <w:pPr>
        <w:contextualSpacing/>
        <w:rPr>
          <w:rFonts w:ascii="Times New Roman" w:hAnsi="Times New Roman" w:cs="Times New Roman"/>
        </w:rPr>
      </w:pPr>
      <w:r>
        <w:rPr>
          <w:rFonts w:ascii="Times New Roman" w:eastAsia="Calibri" w:hAnsi="Times New Roman" w:cs="Times New Roman"/>
        </w:rPr>
        <w:t xml:space="preserve">В 2015 и 2016 гг. победителем и призером регионального этапа Всероссийской олимпиады школьников по праву и обществознанию становилась Инна Юрченко. </w:t>
      </w:r>
      <w:r w:rsidR="00EF49C5" w:rsidRPr="00E36208">
        <w:rPr>
          <w:rFonts w:ascii="Times New Roman" w:eastAsia="Calibri" w:hAnsi="Times New Roman" w:cs="Times New Roman"/>
        </w:rPr>
        <w:t xml:space="preserve">В этом году отбор на краевой тур Всероссийской олимпиады школьников по общеобразовательным предметам прошли </w:t>
      </w:r>
      <w:r w:rsidR="00EF49C5">
        <w:rPr>
          <w:rFonts w:ascii="Times New Roman" w:eastAsia="Calibri" w:hAnsi="Times New Roman" w:cs="Times New Roman"/>
        </w:rPr>
        <w:t xml:space="preserve">работы </w:t>
      </w:r>
      <w:r w:rsidR="00EF49C5" w:rsidRPr="00E36208">
        <w:rPr>
          <w:rFonts w:ascii="Times New Roman" w:eastAsia="Calibri" w:hAnsi="Times New Roman" w:cs="Times New Roman"/>
        </w:rPr>
        <w:t>Инны Юрченко по обществознанию и праву</w:t>
      </w:r>
      <w:r w:rsidR="00EF49C5">
        <w:rPr>
          <w:rFonts w:ascii="Times New Roman" w:eastAsia="Calibri" w:hAnsi="Times New Roman" w:cs="Times New Roman"/>
        </w:rPr>
        <w:t xml:space="preserve">, Дарьи </w:t>
      </w:r>
      <w:proofErr w:type="spellStart"/>
      <w:r w:rsidR="00EF49C5">
        <w:rPr>
          <w:rFonts w:ascii="Times New Roman" w:eastAsia="Calibri" w:hAnsi="Times New Roman" w:cs="Times New Roman"/>
        </w:rPr>
        <w:t>Лапыгиной</w:t>
      </w:r>
      <w:proofErr w:type="spellEnd"/>
      <w:r w:rsidR="00EF49C5">
        <w:rPr>
          <w:rFonts w:ascii="Times New Roman" w:eastAsia="Calibri" w:hAnsi="Times New Roman" w:cs="Times New Roman"/>
        </w:rPr>
        <w:t xml:space="preserve"> по обществознанию</w:t>
      </w:r>
      <w:r w:rsidR="00EF49C5" w:rsidRPr="00E36208">
        <w:rPr>
          <w:rFonts w:ascii="Times New Roman" w:eastAsia="Calibri" w:hAnsi="Times New Roman" w:cs="Times New Roman"/>
        </w:rPr>
        <w:t xml:space="preserve"> (учитель Гуков Б.П.)</w:t>
      </w:r>
      <w:r w:rsidR="00EF49C5">
        <w:rPr>
          <w:rFonts w:ascii="Times New Roman" w:eastAsia="Calibri" w:hAnsi="Times New Roman" w:cs="Times New Roman"/>
        </w:rPr>
        <w:t>.</w:t>
      </w:r>
    </w:p>
    <w:p w:rsidR="00EF49C5" w:rsidRPr="00E36208" w:rsidRDefault="00EF49C5" w:rsidP="00EF49C5">
      <w:pPr>
        <w:contextualSpacing/>
        <w:rPr>
          <w:rFonts w:ascii="Times New Roman" w:hAnsi="Times New Roman" w:cs="Times New Roman"/>
        </w:rPr>
      </w:pPr>
    </w:p>
    <w:p w:rsidR="00EF49C5" w:rsidRPr="00E36208" w:rsidRDefault="00EF49C5" w:rsidP="00EF49C5">
      <w:pPr>
        <w:contextualSpacing/>
        <w:rPr>
          <w:rFonts w:ascii="Times New Roman" w:hAnsi="Times New Roman" w:cs="Times New Roman"/>
        </w:rPr>
      </w:pPr>
      <w:r>
        <w:rPr>
          <w:rFonts w:ascii="Times New Roman" w:hAnsi="Times New Roman" w:cs="Times New Roman"/>
        </w:rPr>
        <w:t>На хорошем уровне</w:t>
      </w:r>
      <w:r w:rsidRPr="00E36208">
        <w:rPr>
          <w:rFonts w:ascii="Times New Roman" w:hAnsi="Times New Roman" w:cs="Times New Roman"/>
        </w:rPr>
        <w:t xml:space="preserve"> выступили на своей районной олимпиаде наши младшие школьники, завоевав  1</w:t>
      </w:r>
      <w:r>
        <w:rPr>
          <w:rFonts w:ascii="Times New Roman" w:hAnsi="Times New Roman" w:cs="Times New Roman"/>
        </w:rPr>
        <w:t>9</w:t>
      </w:r>
      <w:r w:rsidRPr="00E36208">
        <w:rPr>
          <w:rFonts w:ascii="Times New Roman" w:hAnsi="Times New Roman" w:cs="Times New Roman"/>
        </w:rPr>
        <w:t xml:space="preserve"> призовых мест (</w:t>
      </w:r>
      <w:r>
        <w:rPr>
          <w:rFonts w:ascii="Times New Roman" w:hAnsi="Times New Roman" w:cs="Times New Roman"/>
        </w:rPr>
        <w:t>наибольшее количество</w:t>
      </w:r>
      <w:r w:rsidRPr="00E36208">
        <w:rPr>
          <w:rFonts w:ascii="Times New Roman" w:hAnsi="Times New Roman" w:cs="Times New Roman"/>
        </w:rPr>
        <w:t xml:space="preserve"> у обучаемых </w:t>
      </w:r>
      <w:r>
        <w:rPr>
          <w:rFonts w:ascii="Times New Roman" w:hAnsi="Times New Roman" w:cs="Times New Roman"/>
        </w:rPr>
        <w:t xml:space="preserve">Елены Валерьевны </w:t>
      </w:r>
      <w:proofErr w:type="spellStart"/>
      <w:r>
        <w:rPr>
          <w:rFonts w:ascii="Times New Roman" w:hAnsi="Times New Roman" w:cs="Times New Roman"/>
        </w:rPr>
        <w:t>Кашич</w:t>
      </w:r>
      <w:proofErr w:type="spellEnd"/>
      <w:r w:rsidRPr="00E36208">
        <w:rPr>
          <w:rFonts w:ascii="Times New Roman" w:hAnsi="Times New Roman" w:cs="Times New Roman"/>
        </w:rPr>
        <w:t xml:space="preserve">, победителями стали </w:t>
      </w:r>
      <w:proofErr w:type="spellStart"/>
      <w:r>
        <w:rPr>
          <w:rFonts w:ascii="Times New Roman" w:hAnsi="Times New Roman" w:cs="Times New Roman"/>
        </w:rPr>
        <w:t>Е.Кустов</w:t>
      </w:r>
      <w:proofErr w:type="spellEnd"/>
      <w:r>
        <w:rPr>
          <w:rFonts w:ascii="Times New Roman" w:hAnsi="Times New Roman" w:cs="Times New Roman"/>
        </w:rPr>
        <w:t xml:space="preserve">, </w:t>
      </w:r>
      <w:proofErr w:type="spellStart"/>
      <w:r>
        <w:rPr>
          <w:rFonts w:ascii="Times New Roman" w:hAnsi="Times New Roman" w:cs="Times New Roman"/>
        </w:rPr>
        <w:t>А.Лаврентиева</w:t>
      </w:r>
      <w:proofErr w:type="spellEnd"/>
      <w:r>
        <w:rPr>
          <w:rFonts w:ascii="Times New Roman" w:hAnsi="Times New Roman" w:cs="Times New Roman"/>
        </w:rPr>
        <w:t xml:space="preserve">, </w:t>
      </w:r>
      <w:proofErr w:type="spellStart"/>
      <w:r>
        <w:rPr>
          <w:rFonts w:ascii="Times New Roman" w:hAnsi="Times New Roman" w:cs="Times New Roman"/>
        </w:rPr>
        <w:t>К.</w:t>
      </w:r>
      <w:proofErr w:type="gramStart"/>
      <w:r>
        <w:rPr>
          <w:rFonts w:ascii="Times New Roman" w:hAnsi="Times New Roman" w:cs="Times New Roman"/>
        </w:rPr>
        <w:t>Черный</w:t>
      </w:r>
      <w:proofErr w:type="spellEnd"/>
      <w:proofErr w:type="gramEnd"/>
      <w:r>
        <w:rPr>
          <w:rFonts w:ascii="Times New Roman" w:hAnsi="Times New Roman" w:cs="Times New Roman"/>
        </w:rPr>
        <w:t xml:space="preserve">, учителя </w:t>
      </w:r>
      <w:proofErr w:type="spellStart"/>
      <w:r>
        <w:rPr>
          <w:rFonts w:ascii="Times New Roman" w:hAnsi="Times New Roman" w:cs="Times New Roman"/>
        </w:rPr>
        <w:t>Л.Н.Климченко</w:t>
      </w:r>
      <w:proofErr w:type="spellEnd"/>
      <w:r>
        <w:rPr>
          <w:rFonts w:ascii="Times New Roman" w:hAnsi="Times New Roman" w:cs="Times New Roman"/>
        </w:rPr>
        <w:t>, С.В.Твердохлебова, О.В.Антошкина</w:t>
      </w:r>
      <w:r w:rsidRPr="00E36208">
        <w:rPr>
          <w:rFonts w:ascii="Times New Roman" w:hAnsi="Times New Roman" w:cs="Times New Roman"/>
        </w:rPr>
        <w:t>).</w:t>
      </w:r>
    </w:p>
    <w:p w:rsidR="00EF49C5" w:rsidRPr="00E36208" w:rsidRDefault="00EF49C5" w:rsidP="00EF49C5">
      <w:pPr>
        <w:contextualSpacing/>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9"/>
        <w:gridCol w:w="1292"/>
        <w:gridCol w:w="1435"/>
        <w:gridCol w:w="1435"/>
        <w:gridCol w:w="1435"/>
        <w:gridCol w:w="1432"/>
        <w:gridCol w:w="1432"/>
      </w:tblGrid>
      <w:tr w:rsidR="00EF49C5" w:rsidRPr="00E36208" w:rsidTr="00A36C71">
        <w:tc>
          <w:tcPr>
            <w:tcW w:w="924"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lastRenderedPageBreak/>
              <w:t>год</w:t>
            </w:r>
          </w:p>
        </w:tc>
        <w:tc>
          <w:tcPr>
            <w:tcW w:w="622" w:type="pct"/>
            <w:vAlign w:val="center"/>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2012</w:t>
            </w:r>
          </w:p>
        </w:tc>
        <w:tc>
          <w:tcPr>
            <w:tcW w:w="691" w:type="pct"/>
            <w:vAlign w:val="center"/>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2013</w:t>
            </w:r>
          </w:p>
        </w:tc>
        <w:tc>
          <w:tcPr>
            <w:tcW w:w="691" w:type="pct"/>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2014</w:t>
            </w:r>
          </w:p>
        </w:tc>
        <w:tc>
          <w:tcPr>
            <w:tcW w:w="691" w:type="pct"/>
          </w:tcPr>
          <w:p w:rsidR="00EF49C5" w:rsidRPr="00E36208" w:rsidRDefault="00EF49C5" w:rsidP="00A36C71">
            <w:pPr>
              <w:contextualSpacing/>
              <w:jc w:val="center"/>
              <w:rPr>
                <w:rFonts w:ascii="Times New Roman" w:hAnsi="Times New Roman" w:cs="Times New Roman"/>
              </w:rPr>
            </w:pPr>
            <w:r w:rsidRPr="00E36208">
              <w:rPr>
                <w:rFonts w:ascii="Times New Roman" w:hAnsi="Times New Roman" w:cs="Times New Roman"/>
              </w:rPr>
              <w:t>2015</w:t>
            </w:r>
          </w:p>
        </w:tc>
        <w:tc>
          <w:tcPr>
            <w:tcW w:w="690" w:type="pct"/>
          </w:tcPr>
          <w:p w:rsidR="00EF49C5" w:rsidRPr="00E36208" w:rsidRDefault="00EF49C5" w:rsidP="00A36C71">
            <w:pPr>
              <w:contextualSpacing/>
              <w:jc w:val="center"/>
              <w:rPr>
                <w:rFonts w:ascii="Times New Roman" w:hAnsi="Times New Roman" w:cs="Times New Roman"/>
              </w:rPr>
            </w:pPr>
            <w:r>
              <w:rPr>
                <w:rFonts w:ascii="Times New Roman" w:hAnsi="Times New Roman" w:cs="Times New Roman"/>
              </w:rPr>
              <w:t>2016</w:t>
            </w:r>
          </w:p>
        </w:tc>
        <w:tc>
          <w:tcPr>
            <w:tcW w:w="690" w:type="pct"/>
          </w:tcPr>
          <w:p w:rsidR="00EF49C5" w:rsidRPr="00E36208" w:rsidRDefault="00EF49C5" w:rsidP="00A36C71">
            <w:pPr>
              <w:contextualSpacing/>
              <w:jc w:val="center"/>
              <w:rPr>
                <w:rFonts w:ascii="Times New Roman" w:hAnsi="Times New Roman" w:cs="Times New Roman"/>
              </w:rPr>
            </w:pPr>
            <w:r>
              <w:rPr>
                <w:rFonts w:ascii="Times New Roman" w:hAnsi="Times New Roman" w:cs="Times New Roman"/>
              </w:rPr>
              <w:t>2017</w:t>
            </w:r>
          </w:p>
        </w:tc>
      </w:tr>
      <w:tr w:rsidR="00EF49C5" w:rsidRPr="00E36208" w:rsidTr="00A36C71">
        <w:tc>
          <w:tcPr>
            <w:tcW w:w="924"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победителей</w:t>
            </w:r>
          </w:p>
        </w:tc>
        <w:tc>
          <w:tcPr>
            <w:tcW w:w="622"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0</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8</w:t>
            </w:r>
          </w:p>
        </w:tc>
        <w:tc>
          <w:tcPr>
            <w:tcW w:w="690"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6</w:t>
            </w:r>
          </w:p>
        </w:tc>
        <w:tc>
          <w:tcPr>
            <w:tcW w:w="690"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r>
      <w:tr w:rsidR="00EF49C5" w:rsidRPr="00E36208" w:rsidTr="00A36C71">
        <w:tc>
          <w:tcPr>
            <w:tcW w:w="924"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призеров</w:t>
            </w:r>
          </w:p>
        </w:tc>
        <w:tc>
          <w:tcPr>
            <w:tcW w:w="622"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4</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7</w:t>
            </w:r>
          </w:p>
        </w:tc>
        <w:tc>
          <w:tcPr>
            <w:tcW w:w="690"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6</w:t>
            </w:r>
          </w:p>
        </w:tc>
        <w:tc>
          <w:tcPr>
            <w:tcW w:w="690"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16</w:t>
            </w:r>
          </w:p>
        </w:tc>
      </w:tr>
      <w:tr w:rsidR="00EF49C5" w:rsidRPr="00E36208" w:rsidTr="00A36C71">
        <w:tc>
          <w:tcPr>
            <w:tcW w:w="924"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всего</w:t>
            </w:r>
          </w:p>
        </w:tc>
        <w:tc>
          <w:tcPr>
            <w:tcW w:w="622"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 xml:space="preserve">5 </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5</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7</w:t>
            </w:r>
          </w:p>
        </w:tc>
        <w:tc>
          <w:tcPr>
            <w:tcW w:w="691" w:type="pct"/>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15</w:t>
            </w:r>
          </w:p>
        </w:tc>
        <w:tc>
          <w:tcPr>
            <w:tcW w:w="690"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12</w:t>
            </w:r>
          </w:p>
        </w:tc>
        <w:tc>
          <w:tcPr>
            <w:tcW w:w="690" w:type="pct"/>
          </w:tcPr>
          <w:p w:rsidR="00EF49C5" w:rsidRPr="00E36208" w:rsidRDefault="00EF49C5" w:rsidP="00A36C71">
            <w:pPr>
              <w:contextualSpacing/>
              <w:rPr>
                <w:rFonts w:ascii="Times New Roman" w:hAnsi="Times New Roman" w:cs="Times New Roman"/>
              </w:rPr>
            </w:pPr>
            <w:r>
              <w:rPr>
                <w:rFonts w:ascii="Times New Roman" w:hAnsi="Times New Roman" w:cs="Times New Roman"/>
              </w:rPr>
              <w:t>19</w:t>
            </w:r>
          </w:p>
        </w:tc>
      </w:tr>
    </w:tbl>
    <w:p w:rsidR="00EF49C5" w:rsidRPr="00E36208" w:rsidRDefault="00EF49C5" w:rsidP="00EF49C5">
      <w:pPr>
        <w:contextualSpacing/>
        <w:rPr>
          <w:rFonts w:ascii="Times New Roman" w:hAnsi="Times New Roman" w:cs="Times New Roman"/>
        </w:rPr>
      </w:pPr>
    </w:p>
    <w:p w:rsidR="00EF49C5" w:rsidRPr="001F445F" w:rsidRDefault="00EF49C5" w:rsidP="00EF49C5">
      <w:pPr>
        <w:contextualSpacing/>
        <w:rPr>
          <w:rFonts w:ascii="Times New Roman" w:hAnsi="Times New Roman" w:cs="Times New Roman"/>
        </w:rPr>
      </w:pPr>
      <w:r w:rsidRPr="00E36208">
        <w:rPr>
          <w:rFonts w:ascii="Times New Roman" w:hAnsi="Times New Roman" w:cs="Times New Roman"/>
        </w:rPr>
        <w:tab/>
      </w:r>
      <w:proofErr w:type="gramStart"/>
      <w:r w:rsidRPr="00E36208">
        <w:rPr>
          <w:rFonts w:ascii="Times New Roman" w:hAnsi="Times New Roman" w:cs="Times New Roman"/>
        </w:rPr>
        <w:t>В районной научно-практической конференции 201</w:t>
      </w:r>
      <w:r>
        <w:rPr>
          <w:rFonts w:ascii="Times New Roman" w:hAnsi="Times New Roman" w:cs="Times New Roman"/>
        </w:rPr>
        <w:t xml:space="preserve">7 </w:t>
      </w:r>
      <w:r w:rsidRPr="00E36208">
        <w:rPr>
          <w:rFonts w:ascii="Times New Roman" w:hAnsi="Times New Roman" w:cs="Times New Roman"/>
        </w:rPr>
        <w:t xml:space="preserve"> г. выступили с результатами своих исследований</w:t>
      </w:r>
      <w:r>
        <w:rPr>
          <w:rFonts w:ascii="Times New Roman" w:hAnsi="Times New Roman" w:cs="Times New Roman"/>
        </w:rPr>
        <w:t xml:space="preserve">, как и в 2016 г., 3 </w:t>
      </w:r>
      <w:r w:rsidRPr="00E36208">
        <w:rPr>
          <w:rFonts w:ascii="Times New Roman" w:hAnsi="Times New Roman" w:cs="Times New Roman"/>
        </w:rPr>
        <w:t>наших школьник</w:t>
      </w:r>
      <w:r>
        <w:rPr>
          <w:rFonts w:ascii="Times New Roman" w:hAnsi="Times New Roman" w:cs="Times New Roman"/>
        </w:rPr>
        <w:t>а</w:t>
      </w:r>
      <w:r w:rsidRPr="00E36208">
        <w:rPr>
          <w:rFonts w:ascii="Times New Roman" w:hAnsi="Times New Roman" w:cs="Times New Roman"/>
        </w:rPr>
        <w:t xml:space="preserve">, </w:t>
      </w:r>
      <w:r>
        <w:rPr>
          <w:rFonts w:ascii="Times New Roman" w:hAnsi="Times New Roman" w:cs="Times New Roman"/>
        </w:rPr>
        <w:t>все 3</w:t>
      </w:r>
      <w:r w:rsidRPr="00E36208">
        <w:rPr>
          <w:rFonts w:ascii="Times New Roman" w:hAnsi="Times New Roman" w:cs="Times New Roman"/>
        </w:rPr>
        <w:t xml:space="preserve"> стали победителями (</w:t>
      </w:r>
      <w:r>
        <w:rPr>
          <w:rFonts w:ascii="Times New Roman" w:hAnsi="Times New Roman" w:cs="Times New Roman"/>
        </w:rPr>
        <w:t>Яворский Алексей (</w:t>
      </w:r>
      <w:r w:rsidRPr="00E36208">
        <w:rPr>
          <w:rFonts w:ascii="Times New Roman" w:hAnsi="Times New Roman" w:cs="Times New Roman"/>
        </w:rPr>
        <w:t>научны</w:t>
      </w:r>
      <w:r>
        <w:rPr>
          <w:rFonts w:ascii="Times New Roman" w:hAnsi="Times New Roman" w:cs="Times New Roman"/>
        </w:rPr>
        <w:t>й</w:t>
      </w:r>
      <w:r w:rsidRPr="00E36208">
        <w:rPr>
          <w:rFonts w:ascii="Times New Roman" w:hAnsi="Times New Roman" w:cs="Times New Roman"/>
        </w:rPr>
        <w:t xml:space="preserve"> руководител</w:t>
      </w:r>
      <w:r>
        <w:rPr>
          <w:rFonts w:ascii="Times New Roman" w:hAnsi="Times New Roman" w:cs="Times New Roman"/>
        </w:rPr>
        <w:t>ь С.В.Яворская), Гуков Андрей (</w:t>
      </w:r>
      <w:proofErr w:type="spellStart"/>
      <w:r w:rsidRPr="00E36208">
        <w:rPr>
          <w:rFonts w:ascii="Times New Roman" w:hAnsi="Times New Roman" w:cs="Times New Roman"/>
        </w:rPr>
        <w:t>О</w:t>
      </w:r>
      <w:r>
        <w:rPr>
          <w:rFonts w:ascii="Times New Roman" w:hAnsi="Times New Roman" w:cs="Times New Roman"/>
        </w:rPr>
        <w:t>.</w:t>
      </w:r>
      <w:r w:rsidRPr="00E36208">
        <w:rPr>
          <w:rFonts w:ascii="Times New Roman" w:hAnsi="Times New Roman" w:cs="Times New Roman"/>
        </w:rPr>
        <w:t>В</w:t>
      </w:r>
      <w:r>
        <w:rPr>
          <w:rFonts w:ascii="Times New Roman" w:hAnsi="Times New Roman" w:cs="Times New Roman"/>
        </w:rPr>
        <w:t>.</w:t>
      </w:r>
      <w:r w:rsidRPr="00E36208">
        <w:rPr>
          <w:rFonts w:ascii="Times New Roman" w:hAnsi="Times New Roman" w:cs="Times New Roman"/>
        </w:rPr>
        <w:t>Гронская</w:t>
      </w:r>
      <w:proofErr w:type="spellEnd"/>
      <w:r>
        <w:rPr>
          <w:rFonts w:ascii="Times New Roman" w:hAnsi="Times New Roman" w:cs="Times New Roman"/>
        </w:rPr>
        <w:t>), Литвинова Дарья (</w:t>
      </w:r>
      <w:proofErr w:type="spellStart"/>
      <w:r w:rsidRPr="00E36208">
        <w:rPr>
          <w:rFonts w:ascii="Times New Roman" w:hAnsi="Times New Roman" w:cs="Times New Roman"/>
        </w:rPr>
        <w:t>Н</w:t>
      </w:r>
      <w:r>
        <w:rPr>
          <w:rFonts w:ascii="Times New Roman" w:hAnsi="Times New Roman" w:cs="Times New Roman"/>
        </w:rPr>
        <w:t>.</w:t>
      </w:r>
      <w:r w:rsidRPr="00E36208">
        <w:rPr>
          <w:rFonts w:ascii="Times New Roman" w:hAnsi="Times New Roman" w:cs="Times New Roman"/>
        </w:rPr>
        <w:t>В</w:t>
      </w:r>
      <w:r>
        <w:rPr>
          <w:rFonts w:ascii="Times New Roman" w:hAnsi="Times New Roman" w:cs="Times New Roman"/>
        </w:rPr>
        <w:t>.</w:t>
      </w:r>
      <w:r w:rsidRPr="00E36208">
        <w:rPr>
          <w:rFonts w:ascii="Times New Roman" w:hAnsi="Times New Roman" w:cs="Times New Roman"/>
        </w:rPr>
        <w:t>Цыбко</w:t>
      </w:r>
      <w:proofErr w:type="spellEnd"/>
      <w:r>
        <w:rPr>
          <w:rFonts w:ascii="Times New Roman" w:hAnsi="Times New Roman" w:cs="Times New Roman"/>
        </w:rPr>
        <w:t>).</w:t>
      </w:r>
      <w:proofErr w:type="gramEnd"/>
      <w:r>
        <w:rPr>
          <w:rFonts w:ascii="Times New Roman" w:hAnsi="Times New Roman" w:cs="Times New Roman"/>
        </w:rPr>
        <w:t xml:space="preserve"> В НПК младших школьников участвовала только Арина Шишова (</w:t>
      </w:r>
      <w:proofErr w:type="spellStart"/>
      <w:r>
        <w:rPr>
          <w:rFonts w:ascii="Times New Roman" w:hAnsi="Times New Roman" w:cs="Times New Roman"/>
        </w:rPr>
        <w:t>Е.В.Кашич</w:t>
      </w:r>
      <w:proofErr w:type="spellEnd"/>
      <w:r>
        <w:rPr>
          <w:rFonts w:ascii="Times New Roman" w:hAnsi="Times New Roman" w:cs="Times New Roman"/>
        </w:rPr>
        <w:t>), получившая грамоту за участие</w:t>
      </w:r>
      <w:r w:rsidRPr="00E36208">
        <w:rPr>
          <w:rFonts w:ascii="Times New Roman" w:hAnsi="Times New Roman" w:cs="Times New Roman"/>
        </w:rPr>
        <w:t xml:space="preserve">. </w:t>
      </w:r>
      <w:r w:rsidRPr="00CB6790">
        <w:rPr>
          <w:rFonts w:ascii="Times New Roman" w:hAnsi="Times New Roman" w:cs="Times New Roman"/>
        </w:rPr>
        <w:t>В итоговой краевой конференции для одаренной молодежи и школьников «Будущее Алтая» приняли участие</w:t>
      </w:r>
      <w:proofErr w:type="gramStart"/>
      <w:r>
        <w:rPr>
          <w:rFonts w:ascii="Times New Roman" w:hAnsi="Times New Roman" w:cs="Times New Roman"/>
        </w:rPr>
        <w:t>4</w:t>
      </w:r>
      <w:proofErr w:type="gramEnd"/>
      <w:r w:rsidRPr="00E36208">
        <w:rPr>
          <w:rFonts w:ascii="Times New Roman" w:hAnsi="Times New Roman" w:cs="Times New Roman"/>
        </w:rPr>
        <w:t xml:space="preserve"> учащихся</w:t>
      </w:r>
      <w:r>
        <w:rPr>
          <w:rFonts w:ascii="Times New Roman" w:hAnsi="Times New Roman" w:cs="Times New Roman"/>
        </w:rPr>
        <w:t>, двое были отмечены наградами (грамота и похвальный лист)</w:t>
      </w:r>
      <w:r w:rsidRPr="00E36208">
        <w:rPr>
          <w:rFonts w:ascii="Times New Roman" w:hAnsi="Times New Roman" w:cs="Times New Roman"/>
        </w:rPr>
        <w:t xml:space="preserve">. </w:t>
      </w:r>
      <w:r w:rsidRPr="001F445F">
        <w:rPr>
          <w:rFonts w:ascii="Times New Roman" w:hAnsi="Times New Roman" w:cs="Times New Roman"/>
        </w:rPr>
        <w:t xml:space="preserve">Победителями научно-практической конференции в рамках ежегодных Дней науки Алтайского государственного университета стали </w:t>
      </w:r>
      <w:r>
        <w:rPr>
          <w:rFonts w:ascii="Times New Roman" w:hAnsi="Times New Roman" w:cs="Times New Roman"/>
        </w:rPr>
        <w:t xml:space="preserve">Алексей Яворский, </w:t>
      </w:r>
      <w:r w:rsidRPr="001F445F">
        <w:rPr>
          <w:rFonts w:ascii="Times New Roman" w:hAnsi="Times New Roman" w:cs="Times New Roman"/>
        </w:rPr>
        <w:t xml:space="preserve">Дарья Литвинова и Андрей Гуков (руководители </w:t>
      </w:r>
      <w:r>
        <w:rPr>
          <w:rFonts w:ascii="Times New Roman" w:hAnsi="Times New Roman" w:cs="Times New Roman"/>
        </w:rPr>
        <w:t xml:space="preserve">Светлана Владимировна Яворская, </w:t>
      </w:r>
      <w:r w:rsidRPr="001F445F">
        <w:rPr>
          <w:rFonts w:ascii="Times New Roman" w:hAnsi="Times New Roman" w:cs="Times New Roman"/>
        </w:rPr>
        <w:t xml:space="preserve">Наталья Васильевна </w:t>
      </w:r>
      <w:proofErr w:type="spellStart"/>
      <w:r w:rsidRPr="001F445F">
        <w:rPr>
          <w:rFonts w:ascii="Times New Roman" w:hAnsi="Times New Roman" w:cs="Times New Roman"/>
        </w:rPr>
        <w:t>Цыбко</w:t>
      </w:r>
      <w:proofErr w:type="spellEnd"/>
      <w:r w:rsidRPr="001F445F">
        <w:rPr>
          <w:rFonts w:ascii="Times New Roman" w:hAnsi="Times New Roman" w:cs="Times New Roman"/>
        </w:rPr>
        <w:t xml:space="preserve"> и Ольга Васильевна </w:t>
      </w:r>
      <w:proofErr w:type="spellStart"/>
      <w:r w:rsidRPr="001F445F">
        <w:rPr>
          <w:rFonts w:ascii="Times New Roman" w:hAnsi="Times New Roman" w:cs="Times New Roman"/>
        </w:rPr>
        <w:t>Гронская</w:t>
      </w:r>
      <w:proofErr w:type="spellEnd"/>
      <w:r w:rsidRPr="001F445F">
        <w:rPr>
          <w:rFonts w:ascii="Times New Roman" w:hAnsi="Times New Roman" w:cs="Times New Roman"/>
        </w:rPr>
        <w:t>).</w:t>
      </w:r>
      <w:r w:rsidRPr="001F445F">
        <w:rPr>
          <w:rFonts w:ascii="Times New Roman" w:hAnsi="Times New Roman" w:cs="Times New Roman"/>
        </w:rPr>
        <w:tab/>
      </w:r>
    </w:p>
    <w:p w:rsidR="00EF49C5" w:rsidRPr="00E36208" w:rsidRDefault="00EF49C5" w:rsidP="00EF49C5">
      <w:pPr>
        <w:contextualSpacing/>
        <w:rPr>
          <w:rFonts w:ascii="Times New Roman" w:hAnsi="Times New Roman" w:cs="Times New Roman"/>
        </w:rPr>
      </w:pPr>
    </w:p>
    <w:p w:rsidR="00EF49C5" w:rsidRDefault="00EF49C5" w:rsidP="00EF49C5">
      <w:pPr>
        <w:contextualSpacing/>
        <w:rPr>
          <w:rFonts w:ascii="Times New Roman" w:hAnsi="Times New Roman" w:cs="Times New Roman"/>
          <w:b/>
        </w:rPr>
      </w:pPr>
    </w:p>
    <w:p w:rsidR="00EF49C5" w:rsidRDefault="00EF49C5" w:rsidP="00EF49C5">
      <w:pPr>
        <w:contextualSpacing/>
        <w:rPr>
          <w:rFonts w:ascii="Times New Roman" w:hAnsi="Times New Roman" w:cs="Times New Roman"/>
          <w:b/>
        </w:rPr>
      </w:pPr>
    </w:p>
    <w:p w:rsidR="00EF49C5" w:rsidRPr="00E36208" w:rsidRDefault="00EF49C5" w:rsidP="00EF49C5">
      <w:pPr>
        <w:contextualSpacing/>
        <w:rPr>
          <w:rFonts w:ascii="Times New Roman" w:hAnsi="Times New Roman" w:cs="Times New Roman"/>
          <w:b/>
        </w:rPr>
      </w:pPr>
      <w:r w:rsidRPr="00E36208">
        <w:rPr>
          <w:rFonts w:ascii="Times New Roman" w:hAnsi="Times New Roman" w:cs="Times New Roman"/>
          <w:b/>
        </w:rPr>
        <w:t>Результаты участия учащихся КСОШ № 2 в РНПК</w:t>
      </w:r>
    </w:p>
    <w:p w:rsidR="00EF49C5" w:rsidRPr="00E36208" w:rsidRDefault="00EF49C5" w:rsidP="00EF49C5">
      <w:pPr>
        <w:contextualSpacing/>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04"/>
        <w:gridCol w:w="898"/>
        <w:gridCol w:w="929"/>
        <w:gridCol w:w="929"/>
        <w:gridCol w:w="929"/>
        <w:gridCol w:w="929"/>
        <w:gridCol w:w="929"/>
        <w:gridCol w:w="929"/>
        <w:gridCol w:w="929"/>
      </w:tblGrid>
      <w:tr w:rsidR="00EF49C5" w:rsidRPr="00E36208" w:rsidTr="00A36C71">
        <w:tc>
          <w:tcPr>
            <w:tcW w:w="1804"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год</w:t>
            </w:r>
          </w:p>
        </w:tc>
        <w:tc>
          <w:tcPr>
            <w:tcW w:w="898"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2014</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2014</w:t>
            </w:r>
          </w:p>
          <w:p w:rsidR="00EF49C5" w:rsidRPr="00E36208" w:rsidRDefault="00EF49C5" w:rsidP="00A36C71">
            <w:pPr>
              <w:contextualSpacing/>
              <w:rPr>
                <w:rFonts w:ascii="Times New Roman" w:hAnsi="Times New Roman" w:cs="Times New Roman"/>
              </w:rPr>
            </w:pPr>
            <w:proofErr w:type="spellStart"/>
            <w:r w:rsidRPr="00E36208">
              <w:rPr>
                <w:rFonts w:ascii="Times New Roman" w:hAnsi="Times New Roman" w:cs="Times New Roman"/>
              </w:rPr>
              <w:t>нач.кл</w:t>
            </w:r>
            <w:proofErr w:type="spellEnd"/>
            <w:r w:rsidRPr="00E36208">
              <w:rPr>
                <w:rFonts w:ascii="Times New Roman" w:hAnsi="Times New Roman" w:cs="Times New Roman"/>
              </w:rPr>
              <w:t>.</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2015</w:t>
            </w:r>
          </w:p>
        </w:tc>
        <w:tc>
          <w:tcPr>
            <w:tcW w:w="929" w:type="dxa"/>
          </w:tcPr>
          <w:p w:rsidR="00EF49C5" w:rsidRDefault="00EF49C5" w:rsidP="00A36C71">
            <w:pPr>
              <w:contextualSpacing/>
              <w:rPr>
                <w:rFonts w:ascii="Times New Roman" w:hAnsi="Times New Roman" w:cs="Times New Roman"/>
              </w:rPr>
            </w:pPr>
            <w:r>
              <w:rPr>
                <w:rFonts w:ascii="Times New Roman" w:hAnsi="Times New Roman" w:cs="Times New Roman"/>
              </w:rPr>
              <w:t>2015</w:t>
            </w:r>
          </w:p>
          <w:p w:rsidR="00EF49C5" w:rsidRPr="00E36208" w:rsidRDefault="00EF49C5" w:rsidP="00A36C71">
            <w:pPr>
              <w:contextualSpacing/>
              <w:rPr>
                <w:rFonts w:ascii="Times New Roman" w:hAnsi="Times New Roman" w:cs="Times New Roman"/>
              </w:rPr>
            </w:pPr>
            <w:proofErr w:type="spellStart"/>
            <w:r>
              <w:rPr>
                <w:rFonts w:ascii="Times New Roman" w:hAnsi="Times New Roman" w:cs="Times New Roman"/>
              </w:rPr>
              <w:t>нач.кл</w:t>
            </w:r>
            <w:proofErr w:type="spellEnd"/>
            <w:r>
              <w:rPr>
                <w:rFonts w:ascii="Times New Roman" w:hAnsi="Times New Roman" w:cs="Times New Roman"/>
              </w:rPr>
              <w:t>.</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2016</w:t>
            </w:r>
          </w:p>
        </w:tc>
        <w:tc>
          <w:tcPr>
            <w:tcW w:w="929" w:type="dxa"/>
          </w:tcPr>
          <w:p w:rsidR="00EF49C5" w:rsidRDefault="00EF49C5" w:rsidP="00A36C71">
            <w:pPr>
              <w:contextualSpacing/>
              <w:rPr>
                <w:rFonts w:ascii="Times New Roman" w:hAnsi="Times New Roman" w:cs="Times New Roman"/>
              </w:rPr>
            </w:pPr>
            <w:r>
              <w:rPr>
                <w:rFonts w:ascii="Times New Roman" w:hAnsi="Times New Roman" w:cs="Times New Roman"/>
              </w:rPr>
              <w:t>2016</w:t>
            </w:r>
          </w:p>
          <w:p w:rsidR="00EF49C5" w:rsidRPr="00E36208" w:rsidRDefault="00EF49C5" w:rsidP="00A36C71">
            <w:pPr>
              <w:contextualSpacing/>
              <w:rPr>
                <w:rFonts w:ascii="Times New Roman" w:hAnsi="Times New Roman" w:cs="Times New Roman"/>
              </w:rPr>
            </w:pPr>
            <w:proofErr w:type="spellStart"/>
            <w:r>
              <w:rPr>
                <w:rFonts w:ascii="Times New Roman" w:hAnsi="Times New Roman" w:cs="Times New Roman"/>
              </w:rPr>
              <w:t>нач.кл</w:t>
            </w:r>
            <w:proofErr w:type="spellEnd"/>
            <w:r>
              <w:rPr>
                <w:rFonts w:ascii="Times New Roman" w:hAnsi="Times New Roman" w:cs="Times New Roman"/>
              </w:rPr>
              <w:t>.</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2017</w:t>
            </w:r>
          </w:p>
        </w:tc>
        <w:tc>
          <w:tcPr>
            <w:tcW w:w="929" w:type="dxa"/>
          </w:tcPr>
          <w:p w:rsidR="00EF49C5" w:rsidRDefault="00EF49C5" w:rsidP="00A36C71">
            <w:pPr>
              <w:contextualSpacing/>
              <w:rPr>
                <w:rFonts w:ascii="Times New Roman" w:hAnsi="Times New Roman" w:cs="Times New Roman"/>
              </w:rPr>
            </w:pPr>
            <w:r>
              <w:rPr>
                <w:rFonts w:ascii="Times New Roman" w:hAnsi="Times New Roman" w:cs="Times New Roman"/>
              </w:rPr>
              <w:t>2017</w:t>
            </w:r>
          </w:p>
          <w:p w:rsidR="00EF49C5" w:rsidRDefault="00EF49C5" w:rsidP="00A36C71">
            <w:pPr>
              <w:contextualSpacing/>
              <w:rPr>
                <w:rFonts w:ascii="Times New Roman" w:hAnsi="Times New Roman" w:cs="Times New Roman"/>
              </w:rPr>
            </w:pPr>
            <w:proofErr w:type="spellStart"/>
            <w:r>
              <w:rPr>
                <w:rFonts w:ascii="Times New Roman" w:hAnsi="Times New Roman" w:cs="Times New Roman"/>
              </w:rPr>
              <w:t>нач.кл</w:t>
            </w:r>
            <w:proofErr w:type="spellEnd"/>
            <w:r>
              <w:rPr>
                <w:rFonts w:ascii="Times New Roman" w:hAnsi="Times New Roman" w:cs="Times New Roman"/>
              </w:rPr>
              <w:t>.</w:t>
            </w:r>
          </w:p>
        </w:tc>
      </w:tr>
      <w:tr w:rsidR="00EF49C5" w:rsidRPr="00E36208" w:rsidTr="00A36C71">
        <w:tc>
          <w:tcPr>
            <w:tcW w:w="1804"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участников</w:t>
            </w:r>
          </w:p>
        </w:tc>
        <w:tc>
          <w:tcPr>
            <w:tcW w:w="898"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6</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5</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1</w:t>
            </w:r>
          </w:p>
        </w:tc>
      </w:tr>
      <w:tr w:rsidR="00EF49C5" w:rsidRPr="00E36208" w:rsidTr="00A36C71">
        <w:tc>
          <w:tcPr>
            <w:tcW w:w="1804"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 мест</w:t>
            </w:r>
          </w:p>
        </w:tc>
        <w:tc>
          <w:tcPr>
            <w:tcW w:w="898"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r>
      <w:tr w:rsidR="00EF49C5" w:rsidRPr="00E36208" w:rsidTr="00A36C71">
        <w:tc>
          <w:tcPr>
            <w:tcW w:w="1804"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 мест</w:t>
            </w:r>
          </w:p>
        </w:tc>
        <w:tc>
          <w:tcPr>
            <w:tcW w:w="898"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w:t>
            </w:r>
          </w:p>
        </w:tc>
        <w:tc>
          <w:tcPr>
            <w:tcW w:w="929" w:type="dxa"/>
          </w:tcPr>
          <w:p w:rsidR="00EF49C5" w:rsidRPr="00E36208" w:rsidRDefault="00EF49C5" w:rsidP="00A36C71">
            <w:pPr>
              <w:contextualSpacing/>
              <w:rPr>
                <w:rFonts w:ascii="Times New Roman" w:hAnsi="Times New Roman" w:cs="Times New Roman"/>
              </w:rPr>
            </w:pP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r>
      <w:tr w:rsidR="00EF49C5" w:rsidRPr="00E36208" w:rsidTr="00A36C71">
        <w:tc>
          <w:tcPr>
            <w:tcW w:w="1804"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3 мест</w:t>
            </w:r>
          </w:p>
        </w:tc>
        <w:tc>
          <w:tcPr>
            <w:tcW w:w="898"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1</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5</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2</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r>
      <w:tr w:rsidR="00EF49C5" w:rsidRPr="00E36208" w:rsidTr="00A36C71">
        <w:tc>
          <w:tcPr>
            <w:tcW w:w="1804"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Всего призеров</w:t>
            </w:r>
          </w:p>
        </w:tc>
        <w:tc>
          <w:tcPr>
            <w:tcW w:w="898"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5</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2</w:t>
            </w:r>
          </w:p>
        </w:tc>
        <w:tc>
          <w:tcPr>
            <w:tcW w:w="929" w:type="dxa"/>
          </w:tcPr>
          <w:p w:rsidR="00EF49C5" w:rsidRPr="00E36208" w:rsidRDefault="00EF49C5" w:rsidP="00A36C71">
            <w:pPr>
              <w:contextualSpacing/>
              <w:rPr>
                <w:rFonts w:ascii="Times New Roman" w:hAnsi="Times New Roman" w:cs="Times New Roman"/>
              </w:rPr>
            </w:pPr>
            <w:r w:rsidRPr="00E36208">
              <w:rPr>
                <w:rFonts w:ascii="Times New Roman" w:hAnsi="Times New Roman" w:cs="Times New Roman"/>
              </w:rPr>
              <w:t>9</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5</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3</w:t>
            </w:r>
          </w:p>
        </w:tc>
        <w:tc>
          <w:tcPr>
            <w:tcW w:w="929" w:type="dxa"/>
          </w:tcPr>
          <w:p w:rsidR="00EF49C5" w:rsidRPr="00E36208" w:rsidRDefault="00EF49C5" w:rsidP="00A36C71">
            <w:pPr>
              <w:contextualSpacing/>
              <w:rPr>
                <w:rFonts w:ascii="Times New Roman" w:hAnsi="Times New Roman" w:cs="Times New Roman"/>
              </w:rPr>
            </w:pPr>
            <w:r>
              <w:rPr>
                <w:rFonts w:ascii="Times New Roman" w:hAnsi="Times New Roman" w:cs="Times New Roman"/>
              </w:rPr>
              <w:t>0</w:t>
            </w:r>
          </w:p>
        </w:tc>
      </w:tr>
    </w:tbl>
    <w:p w:rsidR="00EF49C5" w:rsidRPr="00E36208" w:rsidRDefault="00EF49C5" w:rsidP="00EF49C5">
      <w:pPr>
        <w:ind w:right="-567" w:firstLine="708"/>
        <w:contextualSpacing/>
        <w:jc w:val="both"/>
        <w:rPr>
          <w:rFonts w:ascii="Times New Roman" w:eastAsia="Calibri" w:hAnsi="Times New Roman" w:cs="Times New Roman"/>
        </w:rPr>
      </w:pPr>
    </w:p>
    <w:p w:rsidR="00EF49C5" w:rsidRPr="00E36208" w:rsidRDefault="00EF49C5" w:rsidP="00EF49C5">
      <w:pPr>
        <w:ind w:firstLine="708"/>
        <w:contextualSpacing/>
        <w:jc w:val="both"/>
        <w:rPr>
          <w:rFonts w:ascii="Times New Roman" w:eastAsia="Calibri" w:hAnsi="Times New Roman" w:cs="Times New Roman"/>
        </w:rPr>
      </w:pPr>
    </w:p>
    <w:p w:rsidR="00EF49C5" w:rsidRPr="00E36208" w:rsidRDefault="00EF49C5" w:rsidP="00EF49C5">
      <w:pPr>
        <w:ind w:firstLine="708"/>
        <w:contextualSpacing/>
        <w:jc w:val="both"/>
        <w:rPr>
          <w:rFonts w:ascii="Times New Roman" w:eastAsia="Calibri" w:hAnsi="Times New Roman" w:cs="Times New Roman"/>
        </w:rPr>
      </w:pPr>
      <w:r w:rsidRPr="00E36208">
        <w:rPr>
          <w:rFonts w:ascii="Times New Roman" w:eastAsia="Calibri" w:hAnsi="Times New Roman" w:cs="Times New Roman"/>
        </w:rPr>
        <w:t xml:space="preserve">Учащиеся школы регулярно принимают участие в различных краевых и Всероссийских конкурсах. </w:t>
      </w:r>
      <w:r w:rsidRPr="00E36208">
        <w:rPr>
          <w:rFonts w:ascii="Times New Roman" w:hAnsi="Times New Roman" w:cs="Times New Roman"/>
        </w:rPr>
        <w:t>Свое методическое мастерство учителя повышают, участвуя в профессиональных конкурсах и проектах.</w:t>
      </w:r>
    </w:p>
    <w:p w:rsidR="00EF49C5" w:rsidRDefault="000B04FB" w:rsidP="00EF49C5">
      <w:pPr>
        <w:contextualSpacing/>
        <w:rPr>
          <w:rFonts w:ascii="Times New Roman" w:hAnsi="Times New Roman" w:cs="Times New Roman"/>
        </w:rPr>
      </w:pPr>
      <w:r>
        <w:rPr>
          <w:rFonts w:ascii="Times New Roman" w:hAnsi="Times New Roman" w:cs="Times New Roman"/>
        </w:rPr>
        <w:t>Результаты участия в конкурсах и олимпиадах в 2016-2017 учебном году.</w:t>
      </w:r>
    </w:p>
    <w:p w:rsidR="000B04FB" w:rsidRPr="00E36208" w:rsidRDefault="000B04FB" w:rsidP="00EF49C5">
      <w:pPr>
        <w:contextualSpacing/>
        <w:rPr>
          <w:rFonts w:ascii="Times New Roman" w:hAnsi="Times New Roman" w:cs="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86"/>
        <w:gridCol w:w="1483"/>
        <w:gridCol w:w="1134"/>
        <w:gridCol w:w="1275"/>
        <w:gridCol w:w="1560"/>
        <w:gridCol w:w="2233"/>
      </w:tblGrid>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 xml:space="preserve">Конкурсы </w:t>
            </w:r>
          </w:p>
        </w:tc>
        <w:tc>
          <w:tcPr>
            <w:tcW w:w="1483"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Участников от КСОШ № 2</w:t>
            </w:r>
          </w:p>
        </w:tc>
        <w:tc>
          <w:tcPr>
            <w:tcW w:w="1134"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Победители</w:t>
            </w:r>
          </w:p>
        </w:tc>
        <w:tc>
          <w:tcPr>
            <w:tcW w:w="1275"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 xml:space="preserve">Призеры </w:t>
            </w:r>
          </w:p>
        </w:tc>
        <w:tc>
          <w:tcPr>
            <w:tcW w:w="1560"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Всего победителей и призеров</w:t>
            </w:r>
          </w:p>
        </w:tc>
        <w:tc>
          <w:tcPr>
            <w:tcW w:w="2233" w:type="dxa"/>
          </w:tcPr>
          <w:p w:rsidR="00EF49C5" w:rsidRPr="00002D50" w:rsidRDefault="00EF49C5" w:rsidP="00A36C71">
            <w:pPr>
              <w:contextualSpacing/>
              <w:rPr>
                <w:rFonts w:ascii="Times New Roman" w:hAnsi="Times New Roman" w:cs="Times New Roman"/>
              </w:rPr>
            </w:pPr>
            <w:proofErr w:type="gramStart"/>
            <w:r w:rsidRPr="00002D50">
              <w:rPr>
                <w:rFonts w:ascii="Times New Roman" w:hAnsi="Times New Roman" w:cs="Times New Roman"/>
              </w:rPr>
              <w:t>Отмечены</w:t>
            </w:r>
            <w:proofErr w:type="gramEnd"/>
            <w:r w:rsidRPr="00002D50">
              <w:rPr>
                <w:rFonts w:ascii="Times New Roman" w:hAnsi="Times New Roman" w:cs="Times New Roman"/>
              </w:rPr>
              <w:t xml:space="preserve"> благодарностями, дипломами, грамотами</w:t>
            </w: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Районные</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426</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66</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10</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166</w:t>
            </w:r>
          </w:p>
        </w:tc>
        <w:tc>
          <w:tcPr>
            <w:tcW w:w="223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3</w:t>
            </w: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 xml:space="preserve">Межрайонные </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24</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3</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5</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8</w:t>
            </w:r>
          </w:p>
        </w:tc>
        <w:tc>
          <w:tcPr>
            <w:tcW w:w="223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2</w:t>
            </w: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 xml:space="preserve">Региональные </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13</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2</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2</w:t>
            </w:r>
          </w:p>
        </w:tc>
        <w:tc>
          <w:tcPr>
            <w:tcW w:w="223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2</w:t>
            </w: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Всероссийские</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223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Всероссийские дистанционные</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81</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223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12</w:t>
            </w:r>
          </w:p>
        </w:tc>
      </w:tr>
      <w:tr w:rsidR="00EF49C5" w:rsidRPr="00002D50" w:rsidTr="00A36C71">
        <w:tc>
          <w:tcPr>
            <w:tcW w:w="9571" w:type="dxa"/>
            <w:gridSpan w:val="6"/>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в том числе:</w:t>
            </w: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Районная олимпиада</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180 (74)</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21</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35</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56</w:t>
            </w:r>
          </w:p>
        </w:tc>
        <w:tc>
          <w:tcPr>
            <w:tcW w:w="2233" w:type="dxa"/>
          </w:tcPr>
          <w:p w:rsidR="00EF49C5" w:rsidRPr="00002D50" w:rsidRDefault="00EF49C5" w:rsidP="00A36C71">
            <w:pPr>
              <w:contextualSpacing/>
              <w:rPr>
                <w:rFonts w:ascii="Times New Roman" w:hAnsi="Times New Roman" w:cs="Times New Roman"/>
              </w:rPr>
            </w:pP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Районная олимпиада младших школьников</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32</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3</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16</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19</w:t>
            </w:r>
          </w:p>
        </w:tc>
        <w:tc>
          <w:tcPr>
            <w:tcW w:w="2233" w:type="dxa"/>
          </w:tcPr>
          <w:p w:rsidR="00EF49C5" w:rsidRPr="00002D50" w:rsidRDefault="00EF49C5" w:rsidP="00A36C71">
            <w:pPr>
              <w:contextualSpacing/>
              <w:rPr>
                <w:rFonts w:ascii="Times New Roman" w:hAnsi="Times New Roman" w:cs="Times New Roman"/>
              </w:rPr>
            </w:pP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lastRenderedPageBreak/>
              <w:t>Краевая олимпиада</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3</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0</w:t>
            </w:r>
          </w:p>
        </w:tc>
        <w:tc>
          <w:tcPr>
            <w:tcW w:w="2233" w:type="dxa"/>
          </w:tcPr>
          <w:p w:rsidR="00EF49C5" w:rsidRPr="00002D50" w:rsidRDefault="00EF49C5" w:rsidP="00A36C71">
            <w:pPr>
              <w:contextualSpacing/>
              <w:rPr>
                <w:rFonts w:ascii="Times New Roman" w:hAnsi="Times New Roman" w:cs="Times New Roman"/>
              </w:rPr>
            </w:pPr>
          </w:p>
        </w:tc>
      </w:tr>
      <w:tr w:rsidR="00EF49C5" w:rsidRPr="00002D50" w:rsidTr="00A36C71">
        <w:tc>
          <w:tcPr>
            <w:tcW w:w="1886" w:type="dxa"/>
          </w:tcPr>
          <w:p w:rsidR="00EF49C5" w:rsidRPr="00002D50" w:rsidRDefault="00EF49C5" w:rsidP="00A36C71">
            <w:pPr>
              <w:contextualSpacing/>
              <w:rPr>
                <w:rFonts w:ascii="Times New Roman" w:hAnsi="Times New Roman" w:cs="Times New Roman"/>
              </w:rPr>
            </w:pPr>
            <w:r w:rsidRPr="00002D50">
              <w:rPr>
                <w:rFonts w:ascii="Times New Roman" w:hAnsi="Times New Roman" w:cs="Times New Roman"/>
              </w:rPr>
              <w:t xml:space="preserve">Всего </w:t>
            </w:r>
          </w:p>
        </w:tc>
        <w:tc>
          <w:tcPr>
            <w:tcW w:w="148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544</w:t>
            </w:r>
          </w:p>
        </w:tc>
        <w:tc>
          <w:tcPr>
            <w:tcW w:w="1134"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69</w:t>
            </w:r>
          </w:p>
        </w:tc>
        <w:tc>
          <w:tcPr>
            <w:tcW w:w="1275"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107</w:t>
            </w:r>
          </w:p>
        </w:tc>
        <w:tc>
          <w:tcPr>
            <w:tcW w:w="1560"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176</w:t>
            </w:r>
          </w:p>
        </w:tc>
        <w:tc>
          <w:tcPr>
            <w:tcW w:w="2233" w:type="dxa"/>
          </w:tcPr>
          <w:p w:rsidR="00EF49C5" w:rsidRPr="00002D50" w:rsidRDefault="00EF49C5" w:rsidP="00A36C71">
            <w:pPr>
              <w:contextualSpacing/>
              <w:rPr>
                <w:rFonts w:ascii="Times New Roman" w:hAnsi="Times New Roman" w:cs="Times New Roman"/>
              </w:rPr>
            </w:pPr>
            <w:r>
              <w:rPr>
                <w:rFonts w:ascii="Times New Roman" w:hAnsi="Times New Roman" w:cs="Times New Roman"/>
              </w:rPr>
              <w:t>19</w:t>
            </w:r>
          </w:p>
        </w:tc>
      </w:tr>
    </w:tbl>
    <w:p w:rsidR="00EF49C5" w:rsidRPr="00E36208" w:rsidRDefault="00EF49C5" w:rsidP="00EF49C5">
      <w:pPr>
        <w:contextualSpacing/>
        <w:rPr>
          <w:rFonts w:ascii="Times New Roman" w:hAnsi="Times New Roman" w:cs="Times New Roman"/>
        </w:rPr>
      </w:pPr>
    </w:p>
    <w:p w:rsidR="00153EFB" w:rsidRDefault="00153EFB" w:rsidP="00153EFB">
      <w:pPr>
        <w:contextualSpacing/>
        <w:rPr>
          <w:rStyle w:val="91"/>
          <w:rFonts w:eastAsiaTheme="minorHAnsi"/>
          <w:b/>
        </w:rPr>
      </w:pPr>
      <w:r>
        <w:rPr>
          <w:rStyle w:val="91"/>
          <w:rFonts w:eastAsiaTheme="minorHAnsi"/>
          <w:b/>
        </w:rPr>
        <w:t>Инновационная деятельность</w:t>
      </w:r>
    </w:p>
    <w:p w:rsidR="00153EFB" w:rsidRPr="009E6F77" w:rsidRDefault="00153EFB" w:rsidP="00153EFB">
      <w:pPr>
        <w:contextualSpacing/>
        <w:rPr>
          <w:rStyle w:val="91"/>
          <w:rFonts w:eastAsiaTheme="minorHAnsi"/>
          <w:b/>
        </w:rPr>
      </w:pPr>
      <w:r w:rsidRPr="009E6F77">
        <w:rPr>
          <w:rStyle w:val="91"/>
          <w:rFonts w:eastAsiaTheme="minorHAnsi"/>
          <w:b/>
        </w:rPr>
        <w:t>Дистанционные образовательные технологии</w:t>
      </w:r>
    </w:p>
    <w:p w:rsidR="00153EFB" w:rsidRPr="009E6F77" w:rsidRDefault="00153EFB" w:rsidP="00153EFB">
      <w:pPr>
        <w:contextualSpacing/>
        <w:rPr>
          <w:rStyle w:val="91"/>
          <w:rFonts w:eastAsiaTheme="minorHAnsi"/>
        </w:rPr>
      </w:pPr>
    </w:p>
    <w:p w:rsidR="00153EFB" w:rsidRPr="004E3AA0" w:rsidRDefault="00153EFB" w:rsidP="00153EFB">
      <w:pPr>
        <w:contextualSpacing/>
        <w:rPr>
          <w:rStyle w:val="91"/>
          <w:rFonts w:eastAsiaTheme="minorHAnsi"/>
          <w:color w:val="auto"/>
        </w:rPr>
      </w:pPr>
      <w:r w:rsidRPr="004E3AA0">
        <w:rPr>
          <w:rStyle w:val="91"/>
          <w:rFonts w:eastAsiaTheme="minorHAnsi"/>
          <w:color w:val="auto"/>
        </w:rPr>
        <w:t>В Муниципальном общеобразовательном учреждении «Ключевская СОШ № 2»  ДОТ используется в нормативно закрепленном порядке с июня 2012 г. Подготовлены и утверждены положение о ДОТ и программа развития ДОТ. В рабочие программы педагогов внесены соответствующие изменения.  В реализации ДОТ принимали участие пять учителей</w:t>
      </w:r>
      <w:r>
        <w:rPr>
          <w:rStyle w:val="91"/>
          <w:rFonts w:eastAsiaTheme="minorHAnsi"/>
          <w:color w:val="auto"/>
        </w:rPr>
        <w:t xml:space="preserve">. </w:t>
      </w:r>
      <w:r w:rsidRPr="004E3AA0">
        <w:rPr>
          <w:rStyle w:val="91"/>
          <w:rFonts w:eastAsiaTheme="minorHAnsi"/>
          <w:color w:val="auto"/>
        </w:rPr>
        <w:t xml:space="preserve">Техническое обеспечение школы позволяет реализовывать  ДОТ:  школа оснащена современными компьютерами, объединенными в локальную сеть с выходом в интернет, на базе школы действует БИЦ, за счет средств, выделенных на модернизацию образования увеличена скорость соединения до 5 </w:t>
      </w:r>
      <w:proofErr w:type="spellStart"/>
      <w:r w:rsidRPr="004E3AA0">
        <w:rPr>
          <w:rStyle w:val="91"/>
          <w:rFonts w:eastAsiaTheme="minorHAnsi"/>
          <w:color w:val="auto"/>
        </w:rPr>
        <w:t>мб</w:t>
      </w:r>
      <w:proofErr w:type="spellEnd"/>
      <w:r w:rsidRPr="004E3AA0">
        <w:rPr>
          <w:rStyle w:val="91"/>
          <w:rFonts w:eastAsiaTheme="minorHAnsi"/>
          <w:color w:val="auto"/>
        </w:rPr>
        <w:t>/</w:t>
      </w:r>
      <w:proofErr w:type="gramStart"/>
      <w:r w:rsidRPr="004E3AA0">
        <w:rPr>
          <w:rStyle w:val="91"/>
          <w:rFonts w:eastAsiaTheme="minorHAnsi"/>
          <w:color w:val="auto"/>
        </w:rPr>
        <w:t>с</w:t>
      </w:r>
      <w:proofErr w:type="gramEnd"/>
      <w:r w:rsidRPr="004E3AA0">
        <w:rPr>
          <w:rStyle w:val="91"/>
          <w:rFonts w:eastAsiaTheme="minorHAnsi"/>
          <w:color w:val="auto"/>
        </w:rPr>
        <w:t xml:space="preserve">. Школой получено 5 ноутбуков для реализации ДОТ, издан приказ о назначении ответственных за целевое и эффективное использование оборудования, ноутбуки используются учителями для подготовки и размещения учебных материалов, дистанционной связи с </w:t>
      </w:r>
      <w:proofErr w:type="gramStart"/>
      <w:r w:rsidRPr="004E3AA0">
        <w:rPr>
          <w:rStyle w:val="91"/>
          <w:rFonts w:eastAsiaTheme="minorHAnsi"/>
          <w:color w:val="auto"/>
        </w:rPr>
        <w:t>обучаемыми</w:t>
      </w:r>
      <w:proofErr w:type="gramEnd"/>
      <w:r w:rsidRPr="004E3AA0">
        <w:rPr>
          <w:rStyle w:val="91"/>
          <w:rFonts w:eastAsiaTheme="minorHAnsi"/>
          <w:color w:val="auto"/>
        </w:rPr>
        <w:t xml:space="preserve">. Обучение средствами ДОТ велось в 9-11 классах, обучались 30 учеников, с использованием ДОТ также  обучался один ученик-надомник из 11 класса.  Обучение велось на базе школьной виртуальной образовательной среды  </w:t>
      </w:r>
      <w:r w:rsidRPr="004E3AA0">
        <w:rPr>
          <w:rStyle w:val="91"/>
          <w:rFonts w:eastAsiaTheme="minorHAnsi"/>
          <w:color w:val="auto"/>
          <w:lang w:val="en-US"/>
        </w:rPr>
        <w:t>Moodle</w:t>
      </w:r>
      <w:r w:rsidRPr="004E3AA0">
        <w:rPr>
          <w:rStyle w:val="91"/>
          <w:rFonts w:eastAsiaTheme="minorHAnsi"/>
          <w:color w:val="auto"/>
        </w:rPr>
        <w:t xml:space="preserve">, всеми учителями,  использующими ДОТ,  созданы и размещены в этой среде свои курсы. </w:t>
      </w:r>
    </w:p>
    <w:p w:rsidR="00153EFB" w:rsidRPr="004E3AA0" w:rsidRDefault="00153EFB" w:rsidP="00153EFB">
      <w:pPr>
        <w:contextualSpacing/>
        <w:rPr>
          <w:rFonts w:ascii="Times New Roman" w:hAnsi="Times New Roman" w:cs="Times New Roman"/>
        </w:rPr>
      </w:pPr>
      <w:r w:rsidRPr="004E3AA0">
        <w:rPr>
          <w:rFonts w:ascii="Times New Roman" w:hAnsi="Times New Roman" w:cs="Times New Roman"/>
        </w:rPr>
        <w:t xml:space="preserve">Учебно-методическое обеспечение, обеспечивающее реализацию ДОТ и электронного обучения, к которому обеспечен доступ </w:t>
      </w:r>
      <w:proofErr w:type="gramStart"/>
      <w:r w:rsidRPr="004E3AA0">
        <w:rPr>
          <w:rFonts w:ascii="Times New Roman" w:hAnsi="Times New Roman" w:cs="Times New Roman"/>
        </w:rPr>
        <w:t>обучающихся</w:t>
      </w:r>
      <w:proofErr w:type="gramEnd"/>
      <w:r w:rsidRPr="004E3AA0">
        <w:rPr>
          <w:rFonts w:ascii="Times New Roman" w:hAnsi="Times New Roman" w:cs="Times New Roman"/>
        </w:rPr>
        <w:t xml:space="preserve"> через сеть Интернет (дистанционный учебный курс)</w:t>
      </w:r>
    </w:p>
    <w:tbl>
      <w:tblPr>
        <w:tblStyle w:val="af"/>
        <w:tblW w:w="9571" w:type="dxa"/>
        <w:tblLayout w:type="fixed"/>
        <w:tblLook w:val="04A0" w:firstRow="1" w:lastRow="0" w:firstColumn="1" w:lastColumn="0" w:noHBand="0" w:noVBand="1"/>
      </w:tblPr>
      <w:tblGrid>
        <w:gridCol w:w="1580"/>
        <w:gridCol w:w="938"/>
        <w:gridCol w:w="1819"/>
        <w:gridCol w:w="2246"/>
        <w:gridCol w:w="2030"/>
        <w:gridCol w:w="958"/>
      </w:tblGrid>
      <w:tr w:rsidR="00153EFB" w:rsidRPr="004E3AA0" w:rsidTr="00AF202C">
        <w:tc>
          <w:tcPr>
            <w:tcW w:w="158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Наименование предмета или учебного курса</w:t>
            </w:r>
          </w:p>
        </w:tc>
        <w:tc>
          <w:tcPr>
            <w:tcW w:w="938"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Класс (</w:t>
            </w:r>
            <w:proofErr w:type="spellStart"/>
            <w:proofErr w:type="gramStart"/>
            <w:r w:rsidRPr="004E3AA0">
              <w:rPr>
                <w:rFonts w:ascii="Times New Roman" w:hAnsi="Times New Roman" w:cs="Times New Roman"/>
              </w:rPr>
              <w:t>парал-лель</w:t>
            </w:r>
            <w:proofErr w:type="spellEnd"/>
            <w:proofErr w:type="gramEnd"/>
            <w:r w:rsidRPr="004E3AA0">
              <w:rPr>
                <w:rFonts w:ascii="Times New Roman" w:hAnsi="Times New Roman" w:cs="Times New Roman"/>
              </w:rPr>
              <w:t>)</w:t>
            </w:r>
          </w:p>
        </w:tc>
        <w:tc>
          <w:tcPr>
            <w:tcW w:w="1819"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Полное и точное наименование дистанционного учебного курса</w:t>
            </w:r>
          </w:p>
        </w:tc>
        <w:tc>
          <w:tcPr>
            <w:tcW w:w="2246"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Место расположения</w:t>
            </w:r>
          </w:p>
        </w:tc>
        <w:tc>
          <w:tcPr>
            <w:tcW w:w="203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Направленность курса</w:t>
            </w:r>
          </w:p>
        </w:tc>
        <w:tc>
          <w:tcPr>
            <w:tcW w:w="958"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Доля учебной программы, преподаваемой с помощью курса</w:t>
            </w:r>
          </w:p>
        </w:tc>
      </w:tr>
      <w:tr w:rsidR="00153EFB" w:rsidRPr="004E3AA0" w:rsidTr="00AF202C">
        <w:tc>
          <w:tcPr>
            <w:tcW w:w="158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Химия</w:t>
            </w:r>
          </w:p>
        </w:tc>
        <w:tc>
          <w:tcPr>
            <w:tcW w:w="938"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9</w:t>
            </w:r>
          </w:p>
        </w:tc>
        <w:tc>
          <w:tcPr>
            <w:tcW w:w="1819"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Подготовка к ГИА по химии</w:t>
            </w:r>
          </w:p>
        </w:tc>
        <w:tc>
          <w:tcPr>
            <w:tcW w:w="2246" w:type="dxa"/>
          </w:tcPr>
          <w:p w:rsidR="00153EFB" w:rsidRPr="00525A68" w:rsidRDefault="00153EFB" w:rsidP="00AF202C">
            <w:pPr>
              <w:spacing w:line="276" w:lineRule="auto"/>
              <w:contextualSpacing/>
              <w:rPr>
                <w:rFonts w:ascii="Times New Roman" w:hAnsi="Times New Roman" w:cs="Times New Roman"/>
              </w:rPr>
            </w:pPr>
            <w:r w:rsidRPr="00525A68">
              <w:rPr>
                <w:rFonts w:ascii="Times New Roman" w:hAnsi="Times New Roman" w:cs="Times New Roman"/>
              </w:rPr>
              <w:t xml:space="preserve">Школьная виртуальная среда обучения </w:t>
            </w:r>
            <w:r w:rsidRPr="00525A68">
              <w:rPr>
                <w:rFonts w:ascii="Times New Roman" w:hAnsi="Times New Roman" w:cs="Times New Roman"/>
                <w:lang w:val="en-US"/>
              </w:rPr>
              <w:t>Moodle</w:t>
            </w:r>
            <w:r w:rsidR="00525A68" w:rsidRPr="00525A68">
              <w:rPr>
                <w:rFonts w:ascii="Times New Roman" w:hAnsi="Times New Roman" w:cs="Times New Roman"/>
              </w:rPr>
              <w:t xml:space="preserve"> </w:t>
            </w:r>
            <w:hyperlink r:id="rId15" w:history="1">
              <w:r w:rsidRPr="00525A68">
                <w:rPr>
                  <w:rStyle w:val="af0"/>
                  <w:rFonts w:ascii="Times New Roman" w:hAnsi="Times New Roman" w:cs="Times New Roman"/>
                  <w:color w:val="auto"/>
                </w:rPr>
                <w:t>http://62.78.89.89/moodle/</w:t>
              </w:r>
            </w:hyperlink>
          </w:p>
        </w:tc>
        <w:tc>
          <w:tcPr>
            <w:tcW w:w="203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Подготовка к итоговой аттестации и профильному обучению</w:t>
            </w:r>
          </w:p>
        </w:tc>
        <w:tc>
          <w:tcPr>
            <w:tcW w:w="958" w:type="dxa"/>
          </w:tcPr>
          <w:p w:rsidR="00153EFB" w:rsidRPr="004E3AA0" w:rsidRDefault="00153EFB" w:rsidP="00AF202C">
            <w:pPr>
              <w:spacing w:line="276" w:lineRule="auto"/>
              <w:contextualSpacing/>
              <w:rPr>
                <w:rFonts w:ascii="Times New Roman" w:hAnsi="Times New Roman" w:cs="Times New Roman"/>
              </w:rPr>
            </w:pPr>
          </w:p>
        </w:tc>
      </w:tr>
      <w:tr w:rsidR="00153EFB" w:rsidRPr="004E3AA0" w:rsidTr="00AF202C">
        <w:tc>
          <w:tcPr>
            <w:tcW w:w="158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История</w:t>
            </w:r>
          </w:p>
        </w:tc>
        <w:tc>
          <w:tcPr>
            <w:tcW w:w="938"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11</w:t>
            </w:r>
          </w:p>
        </w:tc>
        <w:tc>
          <w:tcPr>
            <w:tcW w:w="1819"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Подготовка к ЕГЭ по обществознанию</w:t>
            </w:r>
          </w:p>
        </w:tc>
        <w:tc>
          <w:tcPr>
            <w:tcW w:w="2246" w:type="dxa"/>
          </w:tcPr>
          <w:p w:rsidR="00153EFB" w:rsidRPr="00525A68" w:rsidRDefault="00153EFB" w:rsidP="00AF202C">
            <w:pPr>
              <w:spacing w:line="276" w:lineRule="auto"/>
              <w:contextualSpacing/>
              <w:rPr>
                <w:rFonts w:ascii="Times New Roman" w:hAnsi="Times New Roman" w:cs="Times New Roman"/>
              </w:rPr>
            </w:pPr>
            <w:r w:rsidRPr="00525A68">
              <w:rPr>
                <w:rFonts w:ascii="Times New Roman" w:hAnsi="Times New Roman" w:cs="Times New Roman"/>
              </w:rPr>
              <w:t xml:space="preserve">Школьная виртуальная среда обучения </w:t>
            </w:r>
            <w:r w:rsidRPr="00525A68">
              <w:rPr>
                <w:rFonts w:ascii="Times New Roman" w:hAnsi="Times New Roman" w:cs="Times New Roman"/>
                <w:lang w:val="en-US"/>
              </w:rPr>
              <w:t>Moodle</w:t>
            </w:r>
            <w:r w:rsidR="00525A68" w:rsidRPr="00525A68">
              <w:rPr>
                <w:rFonts w:ascii="Times New Roman" w:hAnsi="Times New Roman" w:cs="Times New Roman"/>
              </w:rPr>
              <w:t xml:space="preserve"> </w:t>
            </w:r>
            <w:hyperlink r:id="rId16" w:history="1">
              <w:r w:rsidRPr="00525A68">
                <w:rPr>
                  <w:rStyle w:val="af0"/>
                  <w:rFonts w:ascii="Times New Roman" w:hAnsi="Times New Roman" w:cs="Times New Roman"/>
                  <w:color w:val="auto"/>
                </w:rPr>
                <w:t>http://62.78.89.89/moodle/</w:t>
              </w:r>
            </w:hyperlink>
          </w:p>
        </w:tc>
        <w:tc>
          <w:tcPr>
            <w:tcW w:w="203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Подготовка к итоговой аттестации и профильному обучению</w:t>
            </w:r>
          </w:p>
        </w:tc>
        <w:tc>
          <w:tcPr>
            <w:tcW w:w="958" w:type="dxa"/>
          </w:tcPr>
          <w:p w:rsidR="00153EFB" w:rsidRPr="004E3AA0" w:rsidRDefault="00153EFB" w:rsidP="00AF202C">
            <w:pPr>
              <w:spacing w:line="276" w:lineRule="auto"/>
              <w:contextualSpacing/>
              <w:rPr>
                <w:rFonts w:ascii="Times New Roman" w:hAnsi="Times New Roman" w:cs="Times New Roman"/>
              </w:rPr>
            </w:pPr>
          </w:p>
        </w:tc>
      </w:tr>
      <w:tr w:rsidR="00153EFB" w:rsidRPr="004E3AA0" w:rsidTr="00AF202C">
        <w:tc>
          <w:tcPr>
            <w:tcW w:w="158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 xml:space="preserve">Обществознание </w:t>
            </w:r>
          </w:p>
        </w:tc>
        <w:tc>
          <w:tcPr>
            <w:tcW w:w="938"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11</w:t>
            </w:r>
          </w:p>
        </w:tc>
        <w:tc>
          <w:tcPr>
            <w:tcW w:w="1819"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Подготовка к ЕГЭ по обществознанию</w:t>
            </w:r>
          </w:p>
        </w:tc>
        <w:tc>
          <w:tcPr>
            <w:tcW w:w="2246" w:type="dxa"/>
          </w:tcPr>
          <w:p w:rsidR="00153EFB" w:rsidRPr="00525A68" w:rsidRDefault="00153EFB" w:rsidP="00AF202C">
            <w:pPr>
              <w:spacing w:line="276" w:lineRule="auto"/>
              <w:contextualSpacing/>
              <w:rPr>
                <w:rFonts w:ascii="Times New Roman" w:hAnsi="Times New Roman" w:cs="Times New Roman"/>
              </w:rPr>
            </w:pPr>
            <w:r w:rsidRPr="00525A68">
              <w:rPr>
                <w:rFonts w:ascii="Times New Roman" w:hAnsi="Times New Roman" w:cs="Times New Roman"/>
              </w:rPr>
              <w:t xml:space="preserve">Школьная виртуальная среда обучения </w:t>
            </w:r>
            <w:r w:rsidRPr="00525A68">
              <w:rPr>
                <w:rFonts w:ascii="Times New Roman" w:hAnsi="Times New Roman" w:cs="Times New Roman"/>
                <w:lang w:val="en-US"/>
              </w:rPr>
              <w:t>Moodle</w:t>
            </w:r>
            <w:r w:rsidR="00525A68" w:rsidRPr="00525A68">
              <w:rPr>
                <w:rFonts w:ascii="Times New Roman" w:hAnsi="Times New Roman" w:cs="Times New Roman"/>
              </w:rPr>
              <w:t xml:space="preserve"> </w:t>
            </w:r>
            <w:hyperlink r:id="rId17" w:history="1">
              <w:r w:rsidRPr="00525A68">
                <w:rPr>
                  <w:rStyle w:val="af0"/>
                  <w:rFonts w:ascii="Times New Roman" w:hAnsi="Times New Roman" w:cs="Times New Roman"/>
                  <w:color w:val="auto"/>
                </w:rPr>
                <w:t>http://62.78.89.89/moodle/</w:t>
              </w:r>
            </w:hyperlink>
          </w:p>
        </w:tc>
        <w:tc>
          <w:tcPr>
            <w:tcW w:w="203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Подготовка к итоговой аттестации и профильному обучению</w:t>
            </w:r>
          </w:p>
        </w:tc>
        <w:tc>
          <w:tcPr>
            <w:tcW w:w="958" w:type="dxa"/>
          </w:tcPr>
          <w:p w:rsidR="00153EFB" w:rsidRPr="004E3AA0" w:rsidRDefault="00153EFB" w:rsidP="00AF202C">
            <w:pPr>
              <w:spacing w:line="276" w:lineRule="auto"/>
              <w:contextualSpacing/>
              <w:rPr>
                <w:rFonts w:ascii="Times New Roman" w:hAnsi="Times New Roman" w:cs="Times New Roman"/>
              </w:rPr>
            </w:pPr>
          </w:p>
        </w:tc>
      </w:tr>
      <w:tr w:rsidR="00153EFB" w:rsidRPr="004E3AA0" w:rsidTr="00AF202C">
        <w:tc>
          <w:tcPr>
            <w:tcW w:w="158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 xml:space="preserve">Основы </w:t>
            </w:r>
            <w:r w:rsidRPr="004E3AA0">
              <w:rPr>
                <w:rFonts w:ascii="Times New Roman" w:hAnsi="Times New Roman" w:cs="Times New Roman"/>
              </w:rPr>
              <w:lastRenderedPageBreak/>
              <w:t>информатики и вычислительной техники</w:t>
            </w:r>
          </w:p>
        </w:tc>
        <w:tc>
          <w:tcPr>
            <w:tcW w:w="938" w:type="dxa"/>
          </w:tcPr>
          <w:p w:rsidR="00153EFB" w:rsidRPr="004E3AA0" w:rsidRDefault="00153EFB" w:rsidP="00AF202C">
            <w:pPr>
              <w:spacing w:line="276" w:lineRule="auto"/>
              <w:contextualSpacing/>
              <w:rPr>
                <w:rFonts w:ascii="Times New Roman" w:hAnsi="Times New Roman" w:cs="Times New Roman"/>
                <w:lang w:val="en-US"/>
              </w:rPr>
            </w:pPr>
            <w:r w:rsidRPr="004E3AA0">
              <w:rPr>
                <w:rFonts w:ascii="Times New Roman" w:hAnsi="Times New Roman" w:cs="Times New Roman"/>
                <w:lang w:val="en-US"/>
              </w:rPr>
              <w:lastRenderedPageBreak/>
              <w:t>9</w:t>
            </w:r>
          </w:p>
        </w:tc>
        <w:tc>
          <w:tcPr>
            <w:tcW w:w="1819"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 xml:space="preserve">Основы </w:t>
            </w:r>
            <w:r w:rsidRPr="004E3AA0">
              <w:rPr>
                <w:rFonts w:ascii="Times New Roman" w:hAnsi="Times New Roman" w:cs="Times New Roman"/>
              </w:rPr>
              <w:lastRenderedPageBreak/>
              <w:t>информатики и вычислительной техники</w:t>
            </w:r>
          </w:p>
        </w:tc>
        <w:tc>
          <w:tcPr>
            <w:tcW w:w="2246" w:type="dxa"/>
          </w:tcPr>
          <w:p w:rsidR="00153EFB" w:rsidRPr="00525A68" w:rsidRDefault="00153EFB" w:rsidP="00AF202C">
            <w:pPr>
              <w:spacing w:line="276" w:lineRule="auto"/>
              <w:contextualSpacing/>
              <w:rPr>
                <w:rFonts w:ascii="Times New Roman" w:hAnsi="Times New Roman" w:cs="Times New Roman"/>
              </w:rPr>
            </w:pPr>
            <w:r w:rsidRPr="00525A68">
              <w:rPr>
                <w:rFonts w:ascii="Times New Roman" w:hAnsi="Times New Roman" w:cs="Times New Roman"/>
              </w:rPr>
              <w:lastRenderedPageBreak/>
              <w:t xml:space="preserve">Школьная </w:t>
            </w:r>
            <w:r w:rsidRPr="00525A68">
              <w:rPr>
                <w:rFonts w:ascii="Times New Roman" w:hAnsi="Times New Roman" w:cs="Times New Roman"/>
              </w:rPr>
              <w:lastRenderedPageBreak/>
              <w:t xml:space="preserve">виртуальная среда обучения </w:t>
            </w:r>
            <w:r w:rsidRPr="00525A68">
              <w:rPr>
                <w:rFonts w:ascii="Times New Roman" w:hAnsi="Times New Roman" w:cs="Times New Roman"/>
                <w:lang w:val="en-US"/>
              </w:rPr>
              <w:t>Moodle</w:t>
            </w:r>
            <w:r w:rsidR="00525A68" w:rsidRPr="00525A68">
              <w:rPr>
                <w:rFonts w:ascii="Times New Roman" w:hAnsi="Times New Roman" w:cs="Times New Roman"/>
              </w:rPr>
              <w:t xml:space="preserve">  </w:t>
            </w:r>
            <w:hyperlink r:id="rId18" w:history="1">
              <w:r w:rsidRPr="00525A68">
                <w:rPr>
                  <w:rStyle w:val="af0"/>
                  <w:rFonts w:ascii="Times New Roman" w:hAnsi="Times New Roman" w:cs="Times New Roman"/>
                  <w:color w:val="auto"/>
                </w:rPr>
                <w:t>http://62.78.89.89/moodle/</w:t>
              </w:r>
            </w:hyperlink>
          </w:p>
        </w:tc>
        <w:tc>
          <w:tcPr>
            <w:tcW w:w="203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lastRenderedPageBreak/>
              <w:t xml:space="preserve">Предмет </w:t>
            </w:r>
            <w:r w:rsidRPr="004E3AA0">
              <w:rPr>
                <w:rFonts w:ascii="Times New Roman" w:hAnsi="Times New Roman" w:cs="Times New Roman"/>
              </w:rPr>
              <w:lastRenderedPageBreak/>
              <w:t>учебного плана</w:t>
            </w:r>
          </w:p>
        </w:tc>
        <w:tc>
          <w:tcPr>
            <w:tcW w:w="958"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lastRenderedPageBreak/>
              <w:t>30%</w:t>
            </w:r>
          </w:p>
        </w:tc>
      </w:tr>
      <w:tr w:rsidR="00153EFB" w:rsidRPr="004E3AA0" w:rsidTr="00AF202C">
        <w:tc>
          <w:tcPr>
            <w:tcW w:w="1580"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lastRenderedPageBreak/>
              <w:t>География Алтайского края</w:t>
            </w:r>
          </w:p>
        </w:tc>
        <w:tc>
          <w:tcPr>
            <w:tcW w:w="938"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9</w:t>
            </w:r>
          </w:p>
        </w:tc>
        <w:tc>
          <w:tcPr>
            <w:tcW w:w="1819" w:type="dxa"/>
          </w:tcPr>
          <w:p w:rsidR="00153EFB" w:rsidRPr="004E3AA0" w:rsidRDefault="00153EFB" w:rsidP="00AF202C">
            <w:pPr>
              <w:spacing w:line="276" w:lineRule="auto"/>
              <w:contextualSpacing/>
              <w:rPr>
                <w:rFonts w:ascii="Times New Roman" w:hAnsi="Times New Roman" w:cs="Times New Roman"/>
              </w:rPr>
            </w:pPr>
            <w:r w:rsidRPr="004E3AA0">
              <w:rPr>
                <w:rFonts w:ascii="Times New Roman" w:hAnsi="Times New Roman" w:cs="Times New Roman"/>
              </w:rPr>
              <w:t>География Алтайского края</w:t>
            </w:r>
          </w:p>
        </w:tc>
        <w:tc>
          <w:tcPr>
            <w:tcW w:w="2246" w:type="dxa"/>
          </w:tcPr>
          <w:p w:rsidR="00153EFB" w:rsidRPr="00525A68" w:rsidRDefault="00153EFB" w:rsidP="00AF202C">
            <w:pPr>
              <w:spacing w:line="276" w:lineRule="auto"/>
              <w:contextualSpacing/>
              <w:rPr>
                <w:rFonts w:ascii="Times New Roman" w:hAnsi="Times New Roman" w:cs="Times New Roman"/>
              </w:rPr>
            </w:pPr>
            <w:r w:rsidRPr="00525A68">
              <w:rPr>
                <w:rFonts w:ascii="Times New Roman" w:hAnsi="Times New Roman" w:cs="Times New Roman"/>
              </w:rPr>
              <w:t xml:space="preserve">Школьная виртуальная среда обучения </w:t>
            </w:r>
            <w:r w:rsidRPr="00525A68">
              <w:rPr>
                <w:rFonts w:ascii="Times New Roman" w:hAnsi="Times New Roman" w:cs="Times New Roman"/>
                <w:lang w:val="en-US"/>
              </w:rPr>
              <w:t>Moodle</w:t>
            </w:r>
            <w:r w:rsidR="00525A68" w:rsidRPr="00525A68">
              <w:rPr>
                <w:rFonts w:ascii="Times New Roman" w:hAnsi="Times New Roman" w:cs="Times New Roman"/>
              </w:rPr>
              <w:t xml:space="preserve"> </w:t>
            </w:r>
            <w:hyperlink r:id="rId19" w:history="1">
              <w:r w:rsidRPr="00525A68">
                <w:rPr>
                  <w:rStyle w:val="af0"/>
                  <w:rFonts w:ascii="Times New Roman" w:hAnsi="Times New Roman" w:cs="Times New Roman"/>
                  <w:color w:val="auto"/>
                </w:rPr>
                <w:t>http://62.78.89.89/moodle/</w:t>
              </w:r>
            </w:hyperlink>
          </w:p>
        </w:tc>
        <w:tc>
          <w:tcPr>
            <w:tcW w:w="2030" w:type="dxa"/>
          </w:tcPr>
          <w:p w:rsidR="00153EFB" w:rsidRPr="004E3AA0" w:rsidRDefault="00153EFB" w:rsidP="00AF202C">
            <w:pPr>
              <w:spacing w:line="276" w:lineRule="auto"/>
              <w:contextualSpacing/>
              <w:rPr>
                <w:rFonts w:ascii="Times New Roman" w:hAnsi="Times New Roman" w:cs="Times New Roman"/>
              </w:rPr>
            </w:pPr>
            <w:proofErr w:type="spellStart"/>
            <w:r w:rsidRPr="004E3AA0">
              <w:rPr>
                <w:rFonts w:ascii="Times New Roman" w:hAnsi="Times New Roman" w:cs="Times New Roman"/>
              </w:rPr>
              <w:t>Предпрофильноеобучение</w:t>
            </w:r>
            <w:proofErr w:type="spellEnd"/>
          </w:p>
        </w:tc>
        <w:tc>
          <w:tcPr>
            <w:tcW w:w="958" w:type="dxa"/>
          </w:tcPr>
          <w:p w:rsidR="00153EFB" w:rsidRPr="004E3AA0" w:rsidRDefault="00153EFB" w:rsidP="00AF202C">
            <w:pPr>
              <w:spacing w:line="276" w:lineRule="auto"/>
              <w:contextualSpacing/>
              <w:rPr>
                <w:rFonts w:ascii="Times New Roman" w:hAnsi="Times New Roman" w:cs="Times New Roman"/>
              </w:rPr>
            </w:pPr>
          </w:p>
        </w:tc>
      </w:tr>
    </w:tbl>
    <w:p w:rsidR="00153EFB" w:rsidRPr="004E3AA0" w:rsidRDefault="00153EFB" w:rsidP="00153EFB">
      <w:pPr>
        <w:contextualSpacing/>
        <w:rPr>
          <w:rStyle w:val="91"/>
          <w:rFonts w:eastAsiaTheme="minorHAnsi"/>
          <w:color w:val="auto"/>
        </w:rPr>
      </w:pPr>
    </w:p>
    <w:p w:rsidR="00153EFB" w:rsidRPr="00525A68" w:rsidRDefault="00153EFB" w:rsidP="00153EFB">
      <w:pPr>
        <w:contextualSpacing/>
        <w:rPr>
          <w:rStyle w:val="91"/>
          <w:rFonts w:eastAsiaTheme="minorHAnsi"/>
          <w:color w:val="auto"/>
          <w:sz w:val="24"/>
        </w:rPr>
      </w:pPr>
      <w:r w:rsidRPr="00525A68">
        <w:rPr>
          <w:rStyle w:val="91"/>
          <w:rFonts w:eastAsiaTheme="minorHAnsi"/>
          <w:color w:val="auto"/>
          <w:sz w:val="24"/>
        </w:rPr>
        <w:t xml:space="preserve">Раздел по внедрению ДОТ создан на сайте школы, проводится анкетирование родителей для проверки уровня удовлетворенности ДОТ. Организовано проведение </w:t>
      </w:r>
      <w:proofErr w:type="spellStart"/>
      <w:r w:rsidRPr="00525A68">
        <w:rPr>
          <w:rStyle w:val="91"/>
          <w:rFonts w:eastAsiaTheme="minorHAnsi"/>
          <w:color w:val="auto"/>
          <w:sz w:val="24"/>
        </w:rPr>
        <w:t>внутришкольных</w:t>
      </w:r>
      <w:proofErr w:type="spellEnd"/>
      <w:r w:rsidRPr="00525A68">
        <w:rPr>
          <w:rStyle w:val="91"/>
          <w:rFonts w:eastAsiaTheme="minorHAnsi"/>
          <w:color w:val="auto"/>
          <w:sz w:val="24"/>
        </w:rPr>
        <w:t xml:space="preserve"> семинаров по обучению педагогов школы использованию ДОТ.   Положительные стороны внедрения очевидны, что показывают и данные анкетирования: учебные материалы доступны ученику в любое время, улучшены возможности контроля знаний, привлекается дополнительный материал в соответствии с познавательными интересами учащихся.   </w:t>
      </w:r>
      <w:r w:rsidR="00525A68">
        <w:rPr>
          <w:rStyle w:val="91"/>
          <w:rFonts w:eastAsiaTheme="minorHAnsi"/>
          <w:color w:val="auto"/>
          <w:sz w:val="24"/>
        </w:rPr>
        <w:t xml:space="preserve"> </w:t>
      </w:r>
    </w:p>
    <w:p w:rsidR="00153EFB" w:rsidRPr="00525A68" w:rsidRDefault="00153EFB" w:rsidP="00153EFB">
      <w:pPr>
        <w:autoSpaceDE w:val="0"/>
        <w:autoSpaceDN w:val="0"/>
        <w:adjustRightInd w:val="0"/>
        <w:rPr>
          <w:rFonts w:ascii="Times New Roman" w:hAnsi="Times New Roman" w:cs="Times New Roman"/>
          <w:b/>
          <w:bCs/>
          <w:color w:val="FF0000"/>
          <w:sz w:val="28"/>
        </w:rPr>
      </w:pPr>
    </w:p>
    <w:p w:rsidR="00153EFB" w:rsidRPr="00686436" w:rsidRDefault="00153EFB" w:rsidP="00153EFB">
      <w:pPr>
        <w:autoSpaceDE w:val="0"/>
        <w:autoSpaceDN w:val="0"/>
        <w:adjustRightInd w:val="0"/>
        <w:rPr>
          <w:rFonts w:ascii="Times New Roman" w:hAnsi="Times New Roman" w:cs="Times New Roman"/>
          <w:b/>
          <w:bCs/>
        </w:rPr>
      </w:pPr>
      <w:r w:rsidRPr="00686436">
        <w:rPr>
          <w:rFonts w:ascii="Times New Roman" w:hAnsi="Times New Roman" w:cs="Times New Roman"/>
          <w:b/>
          <w:bCs/>
        </w:rPr>
        <w:t>Инновационный проект «Мы снова сдаем ГТО»</w:t>
      </w:r>
    </w:p>
    <w:p w:rsidR="00153EFB" w:rsidRDefault="00153EFB" w:rsidP="00153EFB">
      <w:pPr>
        <w:autoSpaceDE w:val="0"/>
        <w:autoSpaceDN w:val="0"/>
        <w:adjustRightInd w:val="0"/>
        <w:rPr>
          <w:rFonts w:ascii="Times New Roman" w:hAnsi="Times New Roman" w:cs="Times New Roman"/>
          <w:b/>
          <w:bCs/>
          <w:color w:val="FF0000"/>
        </w:rPr>
      </w:pPr>
    </w:p>
    <w:p w:rsidR="00153EFB" w:rsidRPr="00686436" w:rsidRDefault="00153EFB" w:rsidP="00153EFB">
      <w:pPr>
        <w:autoSpaceDE w:val="0"/>
        <w:autoSpaceDN w:val="0"/>
        <w:adjustRightInd w:val="0"/>
        <w:rPr>
          <w:rFonts w:ascii="Times New Roman" w:hAnsi="Times New Roman" w:cs="Times New Roman"/>
          <w:bCs/>
        </w:rPr>
      </w:pPr>
      <w:r w:rsidRPr="00686436">
        <w:rPr>
          <w:rFonts w:ascii="Times New Roman" w:hAnsi="Times New Roman" w:cs="Times New Roman"/>
          <w:bCs/>
        </w:rPr>
        <w:t xml:space="preserve">В </w:t>
      </w:r>
      <w:r>
        <w:rPr>
          <w:rFonts w:ascii="Times New Roman" w:hAnsi="Times New Roman" w:cs="Times New Roman"/>
          <w:bCs/>
        </w:rPr>
        <w:t>2015 г. КСОШ № 2 вошла в число региональных инновационных площадок Алтайского края с инновационным проектом «Мы снова сдаем ГТО»</w:t>
      </w:r>
      <w:r w:rsidR="000B04FB">
        <w:rPr>
          <w:rFonts w:ascii="Times New Roman" w:hAnsi="Times New Roman" w:cs="Times New Roman"/>
          <w:bCs/>
        </w:rPr>
        <w:t>. В 2016 г. опыт реализации проекта был включен в Банк лучших образовательных практик Алтайского края.</w:t>
      </w:r>
    </w:p>
    <w:p w:rsidR="00153EFB" w:rsidRDefault="00153EFB" w:rsidP="00153EFB">
      <w:pPr>
        <w:autoSpaceDE w:val="0"/>
        <w:autoSpaceDN w:val="0"/>
        <w:adjustRightInd w:val="0"/>
        <w:rPr>
          <w:rFonts w:ascii="Times New Roman" w:hAnsi="Times New Roman" w:cs="Times New Roman"/>
          <w:b/>
          <w:bCs/>
          <w:color w:val="FF0000"/>
        </w:rPr>
      </w:pPr>
    </w:p>
    <w:tbl>
      <w:tblPr>
        <w:tblStyle w:val="af"/>
        <w:tblW w:w="0" w:type="auto"/>
        <w:tblLook w:val="04A0" w:firstRow="1" w:lastRow="0" w:firstColumn="1" w:lastColumn="0" w:noHBand="0" w:noVBand="1"/>
      </w:tblPr>
      <w:tblGrid>
        <w:gridCol w:w="2012"/>
        <w:gridCol w:w="1962"/>
        <w:gridCol w:w="2786"/>
        <w:gridCol w:w="2810"/>
      </w:tblGrid>
      <w:tr w:rsidR="00153EFB" w:rsidRPr="000B04FB" w:rsidTr="00AF202C">
        <w:tc>
          <w:tcPr>
            <w:tcW w:w="9570" w:type="dxa"/>
            <w:gridSpan w:val="4"/>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Сведения об инновационном проекте</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Тема инновационной деятельности из утвержденного перечня</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Сохранение и укрепление здоровья школьников</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 xml:space="preserve">Тема представленного проекта </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«Мы снова сдаем ГТО»</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Цель (основная идея проекта)</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Формирование  положительной  мотивации у школьников для занятий спортом, совершенствование  физических качеств, приобщение к физкультуре и спорту через привлечение к сдаче норм ВФСК «ГТО».</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Обоснование актуальности и значимости проекта для организации и системы образования Алтайского края</w:t>
            </w:r>
          </w:p>
        </w:tc>
        <w:tc>
          <w:tcPr>
            <w:tcW w:w="5596" w:type="dxa"/>
            <w:gridSpan w:val="2"/>
            <w:tcBorders>
              <w:top w:val="single" w:sz="4" w:space="0" w:color="auto"/>
              <w:left w:val="single" w:sz="4" w:space="0" w:color="auto"/>
              <w:bottom w:val="single" w:sz="4" w:space="0" w:color="auto"/>
              <w:right w:val="single" w:sz="4" w:space="0" w:color="auto"/>
            </w:tcBorders>
          </w:tcPr>
          <w:p w:rsidR="00153EFB" w:rsidRPr="000B04FB" w:rsidRDefault="00153EFB" w:rsidP="00AF202C">
            <w:pPr>
              <w:pStyle w:val="c1"/>
              <w:spacing w:before="0" w:beforeAutospacing="0" w:after="0" w:afterAutospacing="0"/>
              <w:rPr>
                <w:color w:val="000000"/>
                <w:sz w:val="22"/>
                <w:szCs w:val="22"/>
                <w:lang w:eastAsia="en-US"/>
              </w:rPr>
            </w:pPr>
            <w:r w:rsidRPr="000B04FB">
              <w:rPr>
                <w:rStyle w:val="c0"/>
                <w:color w:val="000000"/>
                <w:sz w:val="22"/>
                <w:szCs w:val="22"/>
                <w:lang w:eastAsia="en-US"/>
              </w:rPr>
              <w:t>     Здоровье и здоровый образ жизни. К сожалению, эти понятия  пока не занимают первые места в иерархии потребностей человека  нашего общества. Сейчас практически не встретишь абсолютно здорового ребенка. Интенсивность учебного труда учащихся   очень высока, что является существенным фактором ослабления здоровья и роста числа различных отклонений в состоянии организма. Причинами этих отклонений являются малоподвижный образ жизни (гиподинамия), накапливание отрицательных эмоций без физической разрядки, психоэмоциональные изменения.</w:t>
            </w:r>
          </w:p>
          <w:p w:rsidR="00153EFB" w:rsidRPr="000B04FB" w:rsidRDefault="00153EFB" w:rsidP="00AF202C">
            <w:pPr>
              <w:pStyle w:val="c1"/>
              <w:spacing w:before="0" w:beforeAutospacing="0" w:after="0" w:afterAutospacing="0"/>
              <w:rPr>
                <w:color w:val="000000"/>
                <w:sz w:val="22"/>
                <w:szCs w:val="22"/>
                <w:lang w:eastAsia="en-US"/>
              </w:rPr>
            </w:pPr>
            <w:r w:rsidRPr="000B04FB">
              <w:rPr>
                <w:rStyle w:val="c0"/>
                <w:color w:val="000000"/>
                <w:sz w:val="22"/>
                <w:szCs w:val="22"/>
                <w:lang w:eastAsia="en-US"/>
              </w:rPr>
              <w:t>           В соответствии с Законом “Об образовании” здоровье школьников относится к приоритетным направлениям государственной политики в сфере образования.  Вопрос  сохранения здоровья учащихся в школе на сегодняшний день стоит очень остро.</w:t>
            </w:r>
          </w:p>
          <w:p w:rsidR="00153EFB" w:rsidRPr="000B04FB" w:rsidRDefault="00153EFB" w:rsidP="00AF202C">
            <w:pPr>
              <w:pStyle w:val="c1"/>
              <w:spacing w:before="0" w:beforeAutospacing="0" w:after="0" w:afterAutospacing="0"/>
              <w:rPr>
                <w:color w:val="000000"/>
                <w:sz w:val="22"/>
                <w:szCs w:val="22"/>
                <w:lang w:eastAsia="en-US"/>
              </w:rPr>
            </w:pPr>
            <w:r w:rsidRPr="000B04FB">
              <w:rPr>
                <w:rStyle w:val="c0"/>
                <w:color w:val="000000"/>
                <w:sz w:val="22"/>
                <w:szCs w:val="22"/>
                <w:lang w:eastAsia="en-US"/>
              </w:rPr>
              <w:t>         Актуальность проекта состоит в том, чтобы   привлечь  наибольшее  количество обучающихся школы к участию в  сдаче норм ВФСК «ГТО», а также</w:t>
            </w:r>
            <w:r w:rsidRPr="000B04FB">
              <w:rPr>
                <w:rStyle w:val="c0"/>
                <w:color w:val="FF0000"/>
                <w:sz w:val="22"/>
                <w:szCs w:val="22"/>
                <w:lang w:eastAsia="en-US"/>
              </w:rPr>
              <w:t> </w:t>
            </w:r>
            <w:r w:rsidRPr="000B04FB">
              <w:rPr>
                <w:rStyle w:val="c0"/>
                <w:color w:val="000000"/>
                <w:sz w:val="22"/>
                <w:szCs w:val="22"/>
                <w:lang w:eastAsia="en-US"/>
              </w:rPr>
              <w:t xml:space="preserve">положительно мотивировать  к увеличению двигательной активности  через желание улучшить свои </w:t>
            </w:r>
            <w:r w:rsidRPr="000B04FB">
              <w:rPr>
                <w:rStyle w:val="c0"/>
                <w:color w:val="000000"/>
                <w:sz w:val="22"/>
                <w:szCs w:val="22"/>
                <w:lang w:eastAsia="en-US"/>
              </w:rPr>
              <w:lastRenderedPageBreak/>
              <w:t>результаты при сдаче норм ГТО, путём поступления в различные спортивные секции и кружки.</w:t>
            </w:r>
          </w:p>
          <w:p w:rsidR="00153EFB" w:rsidRPr="000B04FB" w:rsidRDefault="00153EFB" w:rsidP="00AF202C">
            <w:pPr>
              <w:rPr>
                <w:rFonts w:ascii="Times New Roman" w:hAnsi="Times New Roman" w:cs="Times New Roman"/>
                <w:sz w:val="22"/>
                <w:szCs w:val="22"/>
              </w:rPr>
            </w:pP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lastRenderedPageBreak/>
              <w:t>Задачи проекта</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eastAsia="Times New Roman" w:hAnsi="Times New Roman" w:cs="Times New Roman"/>
                <w:sz w:val="22"/>
                <w:szCs w:val="22"/>
              </w:rPr>
            </w:pPr>
            <w:r w:rsidRPr="000B04FB">
              <w:rPr>
                <w:rFonts w:ascii="Times New Roman" w:eastAsia="Times New Roman" w:hAnsi="Times New Roman" w:cs="Times New Roman"/>
                <w:sz w:val="22"/>
                <w:szCs w:val="22"/>
              </w:rPr>
              <w:t>1. Создание условий для сдачи норм ВФСК «ГТО» и  развитию мотивации школьников к занятиям физической культурой и спортом.</w:t>
            </w:r>
          </w:p>
          <w:p w:rsidR="00153EFB" w:rsidRPr="000B04FB" w:rsidRDefault="00153EFB" w:rsidP="00AF202C">
            <w:pPr>
              <w:rPr>
                <w:rFonts w:ascii="Times New Roman" w:eastAsia="Times New Roman" w:hAnsi="Times New Roman" w:cs="Times New Roman"/>
                <w:sz w:val="22"/>
                <w:szCs w:val="22"/>
              </w:rPr>
            </w:pPr>
            <w:r w:rsidRPr="000B04FB">
              <w:rPr>
                <w:rFonts w:ascii="Times New Roman" w:eastAsia="Times New Roman" w:hAnsi="Times New Roman" w:cs="Times New Roman"/>
                <w:sz w:val="22"/>
                <w:szCs w:val="22"/>
              </w:rPr>
              <w:t>2. Обеспечение учащихся необходимой достоверной информацией  о содержании ВФСК «ГТО» и его истории в нашей стране.</w:t>
            </w:r>
          </w:p>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3. Охват наибольшего количества обучающихся при внедрении ВФСК «ГТО» в МБОУ «КСОШ №2».</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Краткое описание проекта</w:t>
            </w:r>
          </w:p>
        </w:tc>
        <w:tc>
          <w:tcPr>
            <w:tcW w:w="5596" w:type="dxa"/>
            <w:gridSpan w:val="2"/>
            <w:tcBorders>
              <w:top w:val="single" w:sz="4" w:space="0" w:color="auto"/>
              <w:left w:val="single" w:sz="4" w:space="0" w:color="auto"/>
              <w:bottom w:val="single" w:sz="4" w:space="0" w:color="auto"/>
              <w:right w:val="single" w:sz="4" w:space="0" w:color="auto"/>
            </w:tcBorders>
          </w:tcPr>
          <w:p w:rsidR="00153EFB" w:rsidRPr="000B04FB" w:rsidRDefault="00153EFB" w:rsidP="00AF202C">
            <w:pPr>
              <w:pStyle w:val="c9"/>
              <w:spacing w:before="0" w:beforeAutospacing="0" w:after="0" w:afterAutospacing="0"/>
              <w:rPr>
                <w:color w:val="000000"/>
                <w:sz w:val="22"/>
                <w:szCs w:val="22"/>
                <w:lang w:eastAsia="en-US"/>
              </w:rPr>
            </w:pPr>
            <w:r w:rsidRPr="000B04FB">
              <w:rPr>
                <w:rStyle w:val="c0"/>
                <w:color w:val="000000"/>
                <w:sz w:val="22"/>
                <w:szCs w:val="22"/>
                <w:lang w:eastAsia="en-US"/>
              </w:rPr>
              <w:t xml:space="preserve">      В ходе реализации проекта на подготовительном этапе  проходит входное исследование информированности участников о ВФСК «ГТО», проходит  линейка </w:t>
            </w:r>
            <w:proofErr w:type="gramStart"/>
            <w:r w:rsidRPr="000B04FB">
              <w:rPr>
                <w:rStyle w:val="c0"/>
                <w:color w:val="000000"/>
                <w:sz w:val="22"/>
                <w:szCs w:val="22"/>
                <w:lang w:eastAsia="en-US"/>
              </w:rPr>
              <w:t>–о</w:t>
            </w:r>
            <w:proofErr w:type="gramEnd"/>
            <w:r w:rsidRPr="000B04FB">
              <w:rPr>
                <w:rStyle w:val="c0"/>
                <w:color w:val="000000"/>
                <w:sz w:val="22"/>
                <w:szCs w:val="22"/>
                <w:lang w:eastAsia="en-US"/>
              </w:rPr>
              <w:t>ткрытие проекта и выступления инициативных групп перед обучающимися, с целью повышения информированности , проходит конкурс рисунков, плакатов на тему «Нормы» ГТО –ВО!». Инициативная группа учащихся под руководством учителя физкультуры оформляет стенд «Что такое « ГТО». Учителями физкультуры  совместно с психологом школы организуются встречи с известными спортсменами района «Я сдавал «ГТО»- я буду сдавать «ГТО!»</w:t>
            </w:r>
          </w:p>
          <w:p w:rsidR="00153EFB" w:rsidRPr="000B04FB" w:rsidRDefault="00153EFB" w:rsidP="00AF202C">
            <w:pPr>
              <w:pStyle w:val="c9"/>
              <w:spacing w:before="0" w:beforeAutospacing="0" w:after="0" w:afterAutospacing="0"/>
              <w:rPr>
                <w:color w:val="000000"/>
                <w:sz w:val="22"/>
                <w:szCs w:val="22"/>
                <w:lang w:eastAsia="en-US"/>
              </w:rPr>
            </w:pPr>
            <w:r w:rsidRPr="000B04FB">
              <w:rPr>
                <w:rStyle w:val="c0"/>
                <w:color w:val="000000"/>
                <w:sz w:val="22"/>
                <w:szCs w:val="22"/>
                <w:lang w:eastAsia="en-US"/>
              </w:rPr>
              <w:t>        На основном этапе,   опираясь на принцип добровольности, проходит запись желающих  обучающихся по классам через учителя физической культуры на сдачу нормативов  «ГТО» по возрастным ступеням. Администрация и учителя физической культуры составляют расписание сдачи нормативов.  Согласуют данный график с администрацией ДЮСШ (стадион «Юность)</w:t>
            </w:r>
            <w:proofErr w:type="gramStart"/>
            <w:r w:rsidRPr="000B04FB">
              <w:rPr>
                <w:rStyle w:val="c0"/>
                <w:color w:val="000000"/>
                <w:sz w:val="22"/>
                <w:szCs w:val="22"/>
                <w:lang w:eastAsia="en-US"/>
              </w:rPr>
              <w:t xml:space="preserve"> .</w:t>
            </w:r>
            <w:proofErr w:type="gramEnd"/>
            <w:r w:rsidRPr="000B04FB">
              <w:rPr>
                <w:rStyle w:val="c0"/>
                <w:color w:val="000000"/>
                <w:sz w:val="22"/>
                <w:szCs w:val="22"/>
                <w:lang w:eastAsia="en-US"/>
              </w:rPr>
              <w:t xml:space="preserve">  </w:t>
            </w:r>
          </w:p>
          <w:p w:rsidR="00153EFB" w:rsidRPr="000B04FB" w:rsidRDefault="00153EFB" w:rsidP="00AF202C">
            <w:pPr>
              <w:pStyle w:val="c9"/>
              <w:spacing w:before="0" w:beforeAutospacing="0" w:after="0" w:afterAutospacing="0"/>
              <w:rPr>
                <w:color w:val="000000"/>
                <w:sz w:val="22"/>
                <w:szCs w:val="22"/>
                <w:lang w:eastAsia="en-US"/>
              </w:rPr>
            </w:pPr>
            <w:r w:rsidRPr="000B04FB">
              <w:rPr>
                <w:rStyle w:val="c0"/>
                <w:color w:val="000000"/>
                <w:sz w:val="22"/>
                <w:szCs w:val="22"/>
                <w:lang w:eastAsia="en-US"/>
              </w:rPr>
              <w:t>       На 1 ступени  сдачи норм «ГТО»(6-8 лет) проводится спортивный праздник с игровыми элементами  для повышения мотивации у  детей младшего школьного возраста.</w:t>
            </w:r>
          </w:p>
          <w:p w:rsidR="00153EFB" w:rsidRPr="000B04FB" w:rsidRDefault="00153EFB" w:rsidP="00AF202C">
            <w:pPr>
              <w:pStyle w:val="c9"/>
              <w:spacing w:before="0" w:beforeAutospacing="0" w:after="0" w:afterAutospacing="0"/>
              <w:rPr>
                <w:rStyle w:val="c0"/>
                <w:sz w:val="22"/>
                <w:szCs w:val="22"/>
              </w:rPr>
            </w:pPr>
            <w:r w:rsidRPr="000B04FB">
              <w:rPr>
                <w:rStyle w:val="c0"/>
                <w:color w:val="000000"/>
                <w:sz w:val="22"/>
                <w:szCs w:val="22"/>
                <w:lang w:eastAsia="en-US"/>
              </w:rPr>
              <w:t>       На заключительном этапе проходит выходное социально-психологическое  исследование участников проекта на тему знания комплекса «ГТО» и желания сдавать нормативы и заниматься спортом, на итоговой линейке подводятся итоги сдачи норм и награждение заслуженных победителей грамотами школы.</w:t>
            </w:r>
          </w:p>
          <w:p w:rsidR="00153EFB" w:rsidRPr="000B04FB" w:rsidRDefault="00153EFB" w:rsidP="00AF202C">
            <w:pPr>
              <w:rPr>
                <w:rFonts w:ascii="Times New Roman" w:hAnsi="Times New Roman" w:cs="Times New Roman"/>
                <w:sz w:val="22"/>
                <w:szCs w:val="22"/>
              </w:rPr>
            </w:pP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Необходимые условия (кадровые, материально-технические, финансовые, нормативные, информационно-методические и иные ресурсы, требующиеся для реализации проекта, их наличие и способы обеспечения)</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eastAsia="Times New Roman" w:hAnsi="Times New Roman" w:cs="Times New Roman"/>
                <w:sz w:val="22"/>
                <w:szCs w:val="22"/>
              </w:rPr>
            </w:pPr>
            <w:r w:rsidRPr="000B04FB">
              <w:rPr>
                <w:rFonts w:ascii="Times New Roman" w:eastAsia="Times New Roman" w:hAnsi="Times New Roman" w:cs="Times New Roman"/>
                <w:i/>
                <w:iCs/>
                <w:sz w:val="22"/>
                <w:szCs w:val="22"/>
              </w:rPr>
              <w:t>Кадровыми ресурсами </w:t>
            </w:r>
            <w:r w:rsidRPr="000B04FB">
              <w:rPr>
                <w:rFonts w:ascii="Times New Roman" w:eastAsia="Times New Roman" w:hAnsi="Times New Roman" w:cs="Times New Roman"/>
                <w:sz w:val="22"/>
                <w:szCs w:val="22"/>
              </w:rPr>
              <w:t>данного проекта являются администрация и учителя физической культуры школы, ответственные за физкультурно-оздоровительную и спортивную работу с детьми.</w:t>
            </w:r>
          </w:p>
          <w:p w:rsidR="00153EFB" w:rsidRPr="000B04FB" w:rsidRDefault="00153EFB" w:rsidP="00AF202C">
            <w:pPr>
              <w:rPr>
                <w:rFonts w:ascii="Times New Roman" w:eastAsia="Times New Roman" w:hAnsi="Times New Roman" w:cs="Times New Roman"/>
                <w:sz w:val="22"/>
                <w:szCs w:val="22"/>
              </w:rPr>
            </w:pPr>
            <w:r w:rsidRPr="000B04FB">
              <w:rPr>
                <w:rFonts w:ascii="Times New Roman" w:eastAsia="Times New Roman" w:hAnsi="Times New Roman" w:cs="Times New Roman"/>
                <w:i/>
                <w:iCs/>
                <w:sz w:val="22"/>
                <w:szCs w:val="22"/>
              </w:rPr>
              <w:t>Методическое сопровождение </w:t>
            </w:r>
            <w:r w:rsidRPr="000B04FB">
              <w:rPr>
                <w:rFonts w:ascii="Times New Roman" w:eastAsia="Times New Roman" w:hAnsi="Times New Roman" w:cs="Times New Roman"/>
                <w:sz w:val="22"/>
                <w:szCs w:val="22"/>
              </w:rPr>
              <w:t xml:space="preserve">проекта осуществляется в первую очередь </w:t>
            </w:r>
            <w:proofErr w:type="gramStart"/>
            <w:r w:rsidRPr="000B04FB">
              <w:rPr>
                <w:rFonts w:ascii="Times New Roman" w:eastAsia="Times New Roman" w:hAnsi="Times New Roman" w:cs="Times New Roman"/>
                <w:sz w:val="22"/>
                <w:szCs w:val="22"/>
              </w:rPr>
              <w:t>ответственным</w:t>
            </w:r>
            <w:proofErr w:type="gramEnd"/>
            <w:r w:rsidRPr="000B04FB">
              <w:rPr>
                <w:rFonts w:ascii="Times New Roman" w:eastAsia="Times New Roman" w:hAnsi="Times New Roman" w:cs="Times New Roman"/>
                <w:sz w:val="22"/>
                <w:szCs w:val="22"/>
              </w:rPr>
              <w:t xml:space="preserve"> за физкультурно-оздоровительную и спортивную работу в школе, психолог школы, социальный педагог и руководители проекта.</w:t>
            </w:r>
          </w:p>
          <w:p w:rsidR="00153EFB" w:rsidRPr="000B04FB" w:rsidRDefault="00153EFB" w:rsidP="00AF202C">
            <w:pPr>
              <w:tabs>
                <w:tab w:val="left" w:pos="5136"/>
              </w:tabs>
              <w:rPr>
                <w:rFonts w:ascii="Times New Roman" w:eastAsia="Times New Roman" w:hAnsi="Times New Roman" w:cs="Times New Roman"/>
                <w:sz w:val="22"/>
                <w:szCs w:val="22"/>
              </w:rPr>
            </w:pPr>
            <w:r w:rsidRPr="000B04FB">
              <w:rPr>
                <w:rFonts w:ascii="Times New Roman" w:eastAsia="Times New Roman" w:hAnsi="Times New Roman" w:cs="Times New Roman"/>
                <w:i/>
                <w:iCs/>
                <w:sz w:val="22"/>
                <w:szCs w:val="22"/>
              </w:rPr>
              <w:t>Материально – технические ресурсы </w:t>
            </w:r>
            <w:r w:rsidRPr="000B04FB">
              <w:rPr>
                <w:rFonts w:ascii="Times New Roman" w:eastAsia="Times New Roman" w:hAnsi="Times New Roman" w:cs="Times New Roman"/>
                <w:sz w:val="22"/>
                <w:szCs w:val="22"/>
              </w:rPr>
              <w:t xml:space="preserve">обеспечиваются за счет школы, в которой используются технические средства, спортивный инвентарь, оборудование и школьные спортивные объекты: спортивные залы, </w:t>
            </w:r>
            <w:r w:rsidRPr="000B04FB">
              <w:rPr>
                <w:rFonts w:ascii="Times New Roman" w:eastAsia="Times New Roman" w:hAnsi="Times New Roman" w:cs="Times New Roman"/>
                <w:sz w:val="22"/>
                <w:szCs w:val="22"/>
              </w:rPr>
              <w:lastRenderedPageBreak/>
              <w:t>спортивная площадка, а также городская физкультурно-оздоровительная и спортивная инфраструктур</w:t>
            </w:r>
            <w:proofErr w:type="gramStart"/>
            <w:r w:rsidRPr="000B04FB">
              <w:rPr>
                <w:rFonts w:ascii="Times New Roman" w:eastAsia="Times New Roman" w:hAnsi="Times New Roman" w:cs="Times New Roman"/>
                <w:sz w:val="22"/>
                <w:szCs w:val="22"/>
              </w:rPr>
              <w:t>а-</w:t>
            </w:r>
            <w:proofErr w:type="gramEnd"/>
            <w:r w:rsidRPr="000B04FB">
              <w:rPr>
                <w:rFonts w:ascii="Times New Roman" w:eastAsia="Times New Roman" w:hAnsi="Times New Roman" w:cs="Times New Roman"/>
                <w:sz w:val="22"/>
                <w:szCs w:val="22"/>
              </w:rPr>
              <w:t xml:space="preserve"> стадион «Юность».</w:t>
            </w:r>
          </w:p>
          <w:p w:rsidR="00153EFB" w:rsidRPr="000B04FB" w:rsidRDefault="00153EFB" w:rsidP="00AF202C">
            <w:pPr>
              <w:rPr>
                <w:rFonts w:ascii="Times New Roman" w:hAnsi="Times New Roman" w:cs="Times New Roman"/>
                <w:sz w:val="22"/>
                <w:szCs w:val="22"/>
              </w:rPr>
            </w:pPr>
            <w:r w:rsidRPr="000B04FB">
              <w:rPr>
                <w:rStyle w:val="apple-converted-space"/>
                <w:rFonts w:ascii="Times New Roman" w:hAnsi="Times New Roman" w:cs="Times New Roman"/>
                <w:sz w:val="22"/>
                <w:szCs w:val="22"/>
                <w:shd w:val="clear" w:color="auto" w:fill="FFFFFF"/>
              </w:rPr>
              <w:t> </w:t>
            </w:r>
            <w:r w:rsidRPr="000B04FB">
              <w:rPr>
                <w:rStyle w:val="c0"/>
                <w:rFonts w:ascii="Times New Roman" w:hAnsi="Times New Roman" w:cs="Times New Roman"/>
                <w:sz w:val="22"/>
                <w:szCs w:val="22"/>
                <w:shd w:val="clear" w:color="auto" w:fill="FFFFFF"/>
              </w:rPr>
              <w:t xml:space="preserve">Главный способ, с помощью которого планируется осуществить проектируемые преобразования </w:t>
            </w:r>
            <w:proofErr w:type="gramStart"/>
            <w:r w:rsidRPr="000B04FB">
              <w:rPr>
                <w:rStyle w:val="c0"/>
                <w:rFonts w:ascii="Times New Roman" w:hAnsi="Times New Roman" w:cs="Times New Roman"/>
                <w:sz w:val="22"/>
                <w:szCs w:val="22"/>
                <w:shd w:val="clear" w:color="auto" w:fill="FFFFFF"/>
              </w:rPr>
              <w:t>–</w:t>
            </w:r>
            <w:r w:rsidRPr="000B04FB">
              <w:rPr>
                <w:rStyle w:val="c0"/>
                <w:rFonts w:ascii="Times New Roman" w:hAnsi="Times New Roman" w:cs="Times New Roman"/>
                <w:iCs/>
                <w:sz w:val="22"/>
                <w:szCs w:val="22"/>
                <w:shd w:val="clear" w:color="auto" w:fill="FFFFFF"/>
              </w:rPr>
              <w:t>с</w:t>
            </w:r>
            <w:proofErr w:type="gramEnd"/>
            <w:r w:rsidRPr="000B04FB">
              <w:rPr>
                <w:rStyle w:val="c0"/>
                <w:rFonts w:ascii="Times New Roman" w:hAnsi="Times New Roman" w:cs="Times New Roman"/>
                <w:iCs/>
                <w:sz w:val="22"/>
                <w:szCs w:val="22"/>
                <w:shd w:val="clear" w:color="auto" w:fill="FFFFFF"/>
              </w:rPr>
              <w:t>оздание условий, побуждающих учащихся к активной физкультурно-оздоровительной и спортивной деятельности, для подготовки и сдачи нормативов ВФСК «ГТО».</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lastRenderedPageBreak/>
              <w:t>Планируемый срок реализации  проекта</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eastAsia="Times New Roman" w:hAnsi="Times New Roman" w:cs="Times New Roman"/>
                <w:sz w:val="22"/>
                <w:szCs w:val="22"/>
              </w:rPr>
            </w:pPr>
            <w:r w:rsidRPr="000B04FB">
              <w:rPr>
                <w:rFonts w:ascii="Times New Roman" w:eastAsia="Times New Roman" w:hAnsi="Times New Roman" w:cs="Times New Roman"/>
                <w:sz w:val="22"/>
                <w:szCs w:val="22"/>
              </w:rPr>
              <w:t>2015-2016 гг.</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Планируемые результаты проекта, в том числе разработанные продукты</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Одним из главных результатов проекта «Мы снова сдаём ГТО» является привлечение 90% детей, отнесённых к основной группе здоровья к сдаче нормативов ВФСК «ГТО». Создание  необходимых условий для сдачи норм ВФСК «ГТО» и  повышение мотивации школьников к занятиям физической культурой и спортом. Разработка методических рекомендаций для школ образовательного округа, муниципалитета по организации сдачи норм ВФСК «ГТО»</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Основные потребители результатов проекта (указать, для каких организаций, участников образовательных отношений актуальны результаты проекта)</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eastAsia="Times New Roman" w:hAnsi="Times New Roman" w:cs="Times New Roman"/>
                <w:sz w:val="22"/>
                <w:szCs w:val="22"/>
              </w:rPr>
            </w:pPr>
            <w:r w:rsidRPr="000B04FB">
              <w:rPr>
                <w:rFonts w:ascii="Times New Roman" w:eastAsia="Times New Roman" w:hAnsi="Times New Roman" w:cs="Times New Roman"/>
                <w:sz w:val="22"/>
                <w:szCs w:val="22"/>
              </w:rPr>
              <w:t xml:space="preserve">Основными потребителями проекта являются все участники образовательных отношений, прежде всего обучаемые и педагоги. Проект реально осуществить в любом образовательном учреждении. Он успешно интегрируется в  любую воспитательную систему, т. к. отражает реалии  и потребности образовательной политики современного общества. В каждом образовательном </w:t>
            </w:r>
            <w:proofErr w:type="gramStart"/>
            <w:r w:rsidRPr="000B04FB">
              <w:rPr>
                <w:rFonts w:ascii="Times New Roman" w:eastAsia="Times New Roman" w:hAnsi="Times New Roman" w:cs="Times New Roman"/>
                <w:sz w:val="22"/>
                <w:szCs w:val="22"/>
              </w:rPr>
              <w:t>учреждении</w:t>
            </w:r>
            <w:proofErr w:type="gramEnd"/>
            <w:r w:rsidRPr="000B04FB">
              <w:rPr>
                <w:rFonts w:ascii="Times New Roman" w:eastAsia="Times New Roman" w:hAnsi="Times New Roman" w:cs="Times New Roman"/>
                <w:sz w:val="22"/>
                <w:szCs w:val="22"/>
              </w:rPr>
              <w:t xml:space="preserve">   возможно  подобрать собственные объекты для осуществления  внедрения ВФСК «ГТО».</w:t>
            </w:r>
          </w:p>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       Здоровые, социально-активные, коммуникабельные дети, ориентированные на здоровый образ жизни, приученные к самостоятельной активной физкультурно-оздоровительной и спортивной деятельности – вот то, на что направлена реализация данного проекта.</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Предложения по распространению опыта и внедрению результатов в массовую практику</w:t>
            </w:r>
          </w:p>
        </w:tc>
        <w:tc>
          <w:tcPr>
            <w:tcW w:w="5596"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Наш опыт предполагается распространять через семинары, мастер- классы. Эффективным способом распространения являются публикации по теме проекта на муниципальном, краевом, федеральном уровнях. Обязательным для исполнителей проекта является представление своего положительного опыта на профессиональных сайтах. Определённые возможности для распространения имеет школьный сайт. Вся информация о реализации проекта, положительных результатах ежемесячно будет выкладываться в разделе «</w:t>
            </w:r>
            <w:r w:rsidRPr="000B04FB">
              <w:rPr>
                <w:rFonts w:ascii="Times New Roman" w:eastAsia="Times New Roman" w:hAnsi="Times New Roman" w:cs="Times New Roman"/>
                <w:sz w:val="22"/>
                <w:szCs w:val="22"/>
              </w:rPr>
              <w:t>Мы снова сдаём ГТО!</w:t>
            </w:r>
            <w:r w:rsidRPr="000B04FB">
              <w:rPr>
                <w:rFonts w:ascii="Times New Roman" w:hAnsi="Times New Roman" w:cs="Times New Roman"/>
                <w:sz w:val="22"/>
                <w:szCs w:val="22"/>
              </w:rPr>
              <w:t xml:space="preserve">». Исполнители проекта готовы к обсуждению острых вопросов в сети интернет через сетевые сообщества, что тоже является довольно мощным инструментом распространения нашего опыта. </w:t>
            </w:r>
          </w:p>
        </w:tc>
      </w:tr>
      <w:tr w:rsidR="00153EFB" w:rsidRPr="000B04FB" w:rsidTr="00AF202C">
        <w:tc>
          <w:tcPr>
            <w:tcW w:w="3974" w:type="dxa"/>
            <w:gridSpan w:val="2"/>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 xml:space="preserve">Планируемый срок </w:t>
            </w:r>
            <w:proofErr w:type="gramStart"/>
            <w:r w:rsidRPr="000B04FB">
              <w:rPr>
                <w:rFonts w:ascii="Times New Roman" w:hAnsi="Times New Roman" w:cs="Times New Roman"/>
                <w:sz w:val="22"/>
                <w:szCs w:val="22"/>
              </w:rPr>
              <w:t>начала распространения опыта реализации проекта</w:t>
            </w:r>
            <w:proofErr w:type="gramEnd"/>
          </w:p>
        </w:tc>
        <w:tc>
          <w:tcPr>
            <w:tcW w:w="5596" w:type="dxa"/>
            <w:gridSpan w:val="2"/>
            <w:tcBorders>
              <w:top w:val="single" w:sz="4" w:space="0" w:color="auto"/>
              <w:left w:val="single" w:sz="4" w:space="0" w:color="auto"/>
              <w:bottom w:val="single" w:sz="4" w:space="0" w:color="auto"/>
              <w:right w:val="single" w:sz="4" w:space="0" w:color="auto"/>
            </w:tcBorders>
          </w:tcPr>
          <w:p w:rsidR="00153EFB" w:rsidRPr="000B04FB" w:rsidRDefault="00153EFB" w:rsidP="00AF202C">
            <w:pPr>
              <w:rPr>
                <w:rFonts w:ascii="Times New Roman" w:hAnsi="Times New Roman" w:cs="Times New Roman"/>
                <w:b/>
                <w:sz w:val="22"/>
                <w:szCs w:val="22"/>
              </w:rPr>
            </w:pPr>
            <w:r w:rsidRPr="000B04FB">
              <w:rPr>
                <w:rFonts w:ascii="Times New Roman" w:eastAsia="Times New Roman" w:hAnsi="Times New Roman" w:cs="Times New Roman"/>
                <w:sz w:val="22"/>
                <w:szCs w:val="22"/>
              </w:rPr>
              <w:t>сентябрь 2015г.</w:t>
            </w:r>
          </w:p>
          <w:p w:rsidR="00153EFB" w:rsidRPr="000B04FB" w:rsidRDefault="00153EFB" w:rsidP="00AF202C">
            <w:pPr>
              <w:rPr>
                <w:rFonts w:ascii="Times New Roman" w:hAnsi="Times New Roman" w:cs="Times New Roman"/>
                <w:sz w:val="22"/>
                <w:szCs w:val="22"/>
              </w:rPr>
            </w:pPr>
          </w:p>
        </w:tc>
      </w:tr>
      <w:tr w:rsidR="00153EFB" w:rsidRPr="000B04FB" w:rsidTr="00AF202C">
        <w:tc>
          <w:tcPr>
            <w:tcW w:w="9570" w:type="dxa"/>
            <w:gridSpan w:val="4"/>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Раздел 3. План реализации проекта по этапам</w:t>
            </w:r>
          </w:p>
        </w:tc>
      </w:tr>
      <w:tr w:rsidR="00153EFB" w:rsidRPr="000B04FB" w:rsidTr="00AF202C">
        <w:trPr>
          <w:trHeight w:val="76"/>
        </w:trPr>
        <w:tc>
          <w:tcPr>
            <w:tcW w:w="201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Название этапа</w:t>
            </w:r>
          </w:p>
        </w:tc>
        <w:tc>
          <w:tcPr>
            <w:tcW w:w="196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Основные мероприятия</w:t>
            </w:r>
          </w:p>
        </w:tc>
        <w:tc>
          <w:tcPr>
            <w:tcW w:w="2786"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 xml:space="preserve">Сроки </w:t>
            </w:r>
          </w:p>
        </w:tc>
        <w:tc>
          <w:tcPr>
            <w:tcW w:w="2810"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Прогнозируемый результат</w:t>
            </w:r>
          </w:p>
        </w:tc>
      </w:tr>
      <w:tr w:rsidR="00153EFB" w:rsidRPr="000B04FB" w:rsidTr="00AF202C">
        <w:trPr>
          <w:trHeight w:val="75"/>
        </w:trPr>
        <w:tc>
          <w:tcPr>
            <w:tcW w:w="201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lastRenderedPageBreak/>
              <w:t>Подготовительный этап</w:t>
            </w:r>
          </w:p>
        </w:tc>
        <w:tc>
          <w:tcPr>
            <w:tcW w:w="196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 xml:space="preserve">анкетирование </w:t>
            </w:r>
            <w:proofErr w:type="gramStart"/>
            <w:r w:rsidRPr="000B04FB">
              <w:rPr>
                <w:rFonts w:ascii="Times New Roman" w:hAnsi="Times New Roman" w:cs="Times New Roman"/>
                <w:sz w:val="22"/>
                <w:szCs w:val="22"/>
              </w:rPr>
              <w:t>обучаемых</w:t>
            </w:r>
            <w:proofErr w:type="gramEnd"/>
            <w:r w:rsidRPr="000B04FB">
              <w:rPr>
                <w:rFonts w:ascii="Times New Roman" w:hAnsi="Times New Roman" w:cs="Times New Roman"/>
                <w:sz w:val="22"/>
                <w:szCs w:val="22"/>
              </w:rPr>
              <w:t>, оформление стенда, встречи с мастерами спорта района</w:t>
            </w:r>
          </w:p>
        </w:tc>
        <w:tc>
          <w:tcPr>
            <w:tcW w:w="2786"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сентябрь-ноябрь 2015 г.</w:t>
            </w:r>
          </w:p>
        </w:tc>
        <w:tc>
          <w:tcPr>
            <w:tcW w:w="2810"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 xml:space="preserve">100% информированность </w:t>
            </w:r>
            <w:proofErr w:type="gramStart"/>
            <w:r w:rsidRPr="000B04FB">
              <w:rPr>
                <w:rFonts w:ascii="Times New Roman" w:eastAsia="Times New Roman" w:hAnsi="Times New Roman" w:cs="Times New Roman"/>
                <w:sz w:val="22"/>
                <w:szCs w:val="22"/>
              </w:rPr>
              <w:t>обучаемых</w:t>
            </w:r>
            <w:proofErr w:type="gramEnd"/>
            <w:r w:rsidRPr="000B04FB">
              <w:rPr>
                <w:rFonts w:ascii="Times New Roman" w:eastAsia="Times New Roman" w:hAnsi="Times New Roman" w:cs="Times New Roman"/>
                <w:sz w:val="22"/>
                <w:szCs w:val="22"/>
              </w:rPr>
              <w:t xml:space="preserve"> о проекте</w:t>
            </w:r>
          </w:p>
        </w:tc>
      </w:tr>
      <w:tr w:rsidR="00153EFB" w:rsidRPr="000B04FB" w:rsidTr="00AF202C">
        <w:trPr>
          <w:trHeight w:val="75"/>
        </w:trPr>
        <w:tc>
          <w:tcPr>
            <w:tcW w:w="201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Основной этап</w:t>
            </w:r>
          </w:p>
        </w:tc>
        <w:tc>
          <w:tcPr>
            <w:tcW w:w="196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Проведение общешкольного фестиваля ВФСК «ГТО» (сдача норм)</w:t>
            </w:r>
          </w:p>
        </w:tc>
        <w:tc>
          <w:tcPr>
            <w:tcW w:w="2786"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декабрь 2015 г.- апрель 2016 г.</w:t>
            </w:r>
          </w:p>
        </w:tc>
        <w:tc>
          <w:tcPr>
            <w:tcW w:w="2810"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70 % обучаемых выполнят требования норм ВФСК «ГТО»</w:t>
            </w:r>
          </w:p>
        </w:tc>
      </w:tr>
      <w:tr w:rsidR="00153EFB" w:rsidRPr="000B04FB" w:rsidTr="00AF202C">
        <w:trPr>
          <w:trHeight w:val="75"/>
        </w:trPr>
        <w:tc>
          <w:tcPr>
            <w:tcW w:w="201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Заключительный этап</w:t>
            </w:r>
          </w:p>
        </w:tc>
        <w:tc>
          <w:tcPr>
            <w:tcW w:w="1962"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hAnsi="Times New Roman" w:cs="Times New Roman"/>
                <w:sz w:val="22"/>
                <w:szCs w:val="22"/>
              </w:rPr>
              <w:t>Закрытие фестиваля (спортивно-культурный праздник)</w:t>
            </w:r>
          </w:p>
        </w:tc>
        <w:tc>
          <w:tcPr>
            <w:tcW w:w="2786"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май 2016 г.</w:t>
            </w:r>
          </w:p>
        </w:tc>
        <w:tc>
          <w:tcPr>
            <w:tcW w:w="2810" w:type="dxa"/>
            <w:tcBorders>
              <w:top w:val="single" w:sz="4" w:space="0" w:color="auto"/>
              <w:left w:val="single" w:sz="4" w:space="0" w:color="auto"/>
              <w:bottom w:val="single" w:sz="4" w:space="0" w:color="auto"/>
              <w:right w:val="single" w:sz="4" w:space="0" w:color="auto"/>
            </w:tcBorders>
            <w:hideMark/>
          </w:tcPr>
          <w:p w:rsidR="00153EFB" w:rsidRPr="000B04FB" w:rsidRDefault="00153EFB" w:rsidP="00AF202C">
            <w:pPr>
              <w:rPr>
                <w:rFonts w:ascii="Times New Roman" w:hAnsi="Times New Roman" w:cs="Times New Roman"/>
                <w:sz w:val="22"/>
                <w:szCs w:val="22"/>
              </w:rPr>
            </w:pPr>
            <w:r w:rsidRPr="000B04FB">
              <w:rPr>
                <w:rFonts w:ascii="Times New Roman" w:eastAsia="Times New Roman" w:hAnsi="Times New Roman" w:cs="Times New Roman"/>
                <w:sz w:val="22"/>
                <w:szCs w:val="22"/>
              </w:rPr>
              <w:t>Приобщение большинства обучаемых к  регулярным занятиям физкультурой и спортом через  привлечение к сдаче норм ВФСК «ГТО</w:t>
            </w:r>
          </w:p>
        </w:tc>
      </w:tr>
    </w:tbl>
    <w:p w:rsidR="00153EFB" w:rsidRDefault="00153EFB" w:rsidP="00153EFB">
      <w:pPr>
        <w:autoSpaceDE w:val="0"/>
        <w:autoSpaceDN w:val="0"/>
        <w:adjustRightInd w:val="0"/>
        <w:rPr>
          <w:rFonts w:ascii="Times New Roman" w:hAnsi="Times New Roman" w:cs="Times New Roman"/>
          <w:b/>
          <w:bCs/>
          <w:color w:val="FF0000"/>
        </w:rPr>
      </w:pPr>
    </w:p>
    <w:p w:rsidR="00153EFB" w:rsidRPr="00686436" w:rsidRDefault="00153EFB" w:rsidP="00153EFB">
      <w:pPr>
        <w:autoSpaceDE w:val="0"/>
        <w:autoSpaceDN w:val="0"/>
        <w:adjustRightInd w:val="0"/>
        <w:rPr>
          <w:rFonts w:ascii="Times New Roman" w:hAnsi="Times New Roman" w:cs="Times New Roman"/>
          <w:bCs/>
        </w:rPr>
      </w:pPr>
      <w:r w:rsidRPr="00686436">
        <w:rPr>
          <w:rFonts w:ascii="Times New Roman" w:hAnsi="Times New Roman" w:cs="Times New Roman"/>
          <w:bCs/>
        </w:rPr>
        <w:t>В рамках реализации проекта</w:t>
      </w:r>
      <w:r>
        <w:rPr>
          <w:rFonts w:ascii="Times New Roman" w:hAnsi="Times New Roman" w:cs="Times New Roman"/>
          <w:bCs/>
        </w:rPr>
        <w:t xml:space="preserve"> в школе проведены два тематических дня здоровья, со сдачей норм ГТО, конкурс рисунков и плакатов «Нормы ГТО - то </w:t>
      </w:r>
      <w:proofErr w:type="gramStart"/>
      <w:r>
        <w:rPr>
          <w:rFonts w:ascii="Times New Roman" w:hAnsi="Times New Roman" w:cs="Times New Roman"/>
          <w:bCs/>
        </w:rPr>
        <w:t>во</w:t>
      </w:r>
      <w:proofErr w:type="gramEnd"/>
      <w:r>
        <w:rPr>
          <w:rFonts w:ascii="Times New Roman" w:hAnsi="Times New Roman" w:cs="Times New Roman"/>
          <w:bCs/>
        </w:rPr>
        <w:t>!», оформлены инновационные стенды, проведены обучающие семинары для учителей физической культуры, методический семинар для классных руководителей в рамках школьного образовательного округа № 2, встречи с учащимися школы известных спортсменов района  в рамках акции «Я сдавал ГТО, я сдаю ГТО, я буду сдавать ГТО!». Школа приняла участие в двух краевых фестивалях ГТО в Барнауле и Заринске, выпускники школы, сдав нормы на серебряные и бронзовые значки, получили дополнительные баллы при поступлении в высшие учебные заведения.</w:t>
      </w:r>
    </w:p>
    <w:p w:rsidR="0040146D" w:rsidRDefault="0040146D">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525A68" w:rsidRDefault="00525A68">
      <w:pPr>
        <w:pStyle w:val="11"/>
        <w:shd w:val="clear" w:color="auto" w:fill="auto"/>
        <w:spacing w:before="220"/>
        <w:ind w:left="1460"/>
        <w:rPr>
          <w:b/>
          <w:bCs/>
        </w:rPr>
      </w:pPr>
    </w:p>
    <w:p w:rsidR="00525A68" w:rsidRDefault="00525A68">
      <w:pPr>
        <w:pStyle w:val="11"/>
        <w:shd w:val="clear" w:color="auto" w:fill="auto"/>
        <w:spacing w:before="220"/>
        <w:ind w:left="1460"/>
        <w:rPr>
          <w:b/>
          <w:bCs/>
        </w:rPr>
      </w:pPr>
    </w:p>
    <w:p w:rsidR="00525A68" w:rsidRDefault="00525A68">
      <w:pPr>
        <w:pStyle w:val="11"/>
        <w:shd w:val="clear" w:color="auto" w:fill="auto"/>
        <w:spacing w:before="220"/>
        <w:ind w:left="1460"/>
        <w:rPr>
          <w:b/>
          <w:bCs/>
        </w:rPr>
      </w:pPr>
    </w:p>
    <w:p w:rsidR="00525A68" w:rsidRDefault="00525A68">
      <w:pPr>
        <w:pStyle w:val="11"/>
        <w:shd w:val="clear" w:color="auto" w:fill="auto"/>
        <w:spacing w:before="220"/>
        <w:ind w:left="1460"/>
        <w:rPr>
          <w:b/>
          <w:bCs/>
        </w:rPr>
      </w:pPr>
    </w:p>
    <w:p w:rsidR="00525A68" w:rsidRDefault="00525A68">
      <w:pPr>
        <w:pStyle w:val="11"/>
        <w:shd w:val="clear" w:color="auto" w:fill="auto"/>
        <w:spacing w:before="220"/>
        <w:ind w:left="1460"/>
        <w:rPr>
          <w:b/>
          <w:bCs/>
        </w:rPr>
      </w:pPr>
    </w:p>
    <w:p w:rsidR="00525A68" w:rsidRDefault="00525A68">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40146D" w:rsidRDefault="0040146D">
      <w:pPr>
        <w:pStyle w:val="11"/>
        <w:shd w:val="clear" w:color="auto" w:fill="auto"/>
        <w:spacing w:before="220"/>
        <w:ind w:left="1460"/>
        <w:rPr>
          <w:b/>
          <w:bCs/>
        </w:rPr>
      </w:pPr>
    </w:p>
    <w:p w:rsidR="005313DD" w:rsidRDefault="008930BF">
      <w:pPr>
        <w:pStyle w:val="11"/>
        <w:shd w:val="clear" w:color="auto" w:fill="auto"/>
        <w:spacing w:before="220"/>
        <w:ind w:left="1460"/>
      </w:pPr>
      <w:r>
        <w:rPr>
          <w:b/>
          <w:bCs/>
        </w:rPr>
        <w:lastRenderedPageBreak/>
        <w:t>Основания для разработки программы развития ОУ на 201</w:t>
      </w:r>
      <w:r w:rsidR="00EF49C5" w:rsidRPr="00A36C71">
        <w:rPr>
          <w:b/>
          <w:bCs/>
        </w:rPr>
        <w:t>7</w:t>
      </w:r>
      <w:r>
        <w:rPr>
          <w:b/>
          <w:bCs/>
        </w:rPr>
        <w:t>-2021 уч. годы</w:t>
      </w:r>
    </w:p>
    <w:p w:rsidR="005313DD" w:rsidRDefault="008930BF">
      <w:pPr>
        <w:pStyle w:val="11"/>
        <w:shd w:val="clear" w:color="auto" w:fill="auto"/>
        <w:ind w:firstLine="880"/>
        <w:jc w:val="both"/>
      </w:pPr>
      <w:r>
        <w:t>Программа развития предназначена для определения перспективных направлений разви</w:t>
      </w:r>
      <w:r>
        <w:softHyphen/>
        <w:t xml:space="preserve">тия образовательного учреждения на основе анализа работы </w:t>
      </w:r>
      <w:r w:rsidR="00A36C71">
        <w:t>М</w:t>
      </w:r>
      <w:r>
        <w:t xml:space="preserve">БОУ </w:t>
      </w:r>
      <w:r w:rsidR="00A36C71">
        <w:t>«КСОШ № 2»</w:t>
      </w:r>
      <w:r>
        <w:t xml:space="preserve"> за предыдущий период. В ней отражены тенденции изменений, охарактеризованы главные направления обновле</w:t>
      </w:r>
      <w:r>
        <w:softHyphen/>
        <w:t>ния содержания образования и организации воспитания, управление образовательным учрежде</w:t>
      </w:r>
      <w:r>
        <w:softHyphen/>
        <w:t>нием на основе инновационных процессов.</w:t>
      </w:r>
    </w:p>
    <w:p w:rsidR="005313DD" w:rsidRDefault="008930BF">
      <w:pPr>
        <w:pStyle w:val="11"/>
        <w:shd w:val="clear" w:color="auto" w:fill="auto"/>
        <w:ind w:firstLine="880"/>
        <w:jc w:val="both"/>
      </w:pPr>
      <w:r>
        <w:t>Для современного этапа развития общества (изменение политических и социально - экономических путей его развития) характерно становление принципиально новых приоритетов, требований к системе образования. Важнейшим требованием является повышение качества обра</w:t>
      </w:r>
      <w:r>
        <w:softHyphen/>
        <w:t>зования. Данная проблема находит решение в концепции модернизации российского образования. Для реализации цели модернизации образования (создание механизма устойчивого развития об</w:t>
      </w:r>
      <w:r>
        <w:softHyphen/>
        <w:t>разовательной системы) выдвинуты следующие приоритетные направления:</w:t>
      </w:r>
    </w:p>
    <w:p w:rsidR="005313DD" w:rsidRDefault="008930BF" w:rsidP="00EF49C5">
      <w:pPr>
        <w:pStyle w:val="11"/>
        <w:numPr>
          <w:ilvl w:val="0"/>
          <w:numId w:val="17"/>
        </w:numPr>
        <w:shd w:val="clear" w:color="auto" w:fill="auto"/>
        <w:tabs>
          <w:tab w:val="left" w:pos="1169"/>
        </w:tabs>
        <w:spacing w:line="384" w:lineRule="auto"/>
        <w:ind w:firstLine="880"/>
        <w:jc w:val="both"/>
      </w:pPr>
      <w:r>
        <w:t>обеспечение качественного, доступного и полноценного образования;</w:t>
      </w:r>
    </w:p>
    <w:p w:rsidR="005313DD" w:rsidRDefault="008930BF" w:rsidP="00EF49C5">
      <w:pPr>
        <w:pStyle w:val="11"/>
        <w:numPr>
          <w:ilvl w:val="0"/>
          <w:numId w:val="17"/>
        </w:numPr>
        <w:shd w:val="clear" w:color="auto" w:fill="auto"/>
        <w:tabs>
          <w:tab w:val="left" w:pos="1169"/>
        </w:tabs>
        <w:spacing w:line="384" w:lineRule="auto"/>
        <w:ind w:firstLine="880"/>
        <w:jc w:val="both"/>
      </w:pPr>
      <w:r>
        <w:t>повышение профессионализма работников образования;</w:t>
      </w:r>
    </w:p>
    <w:p w:rsidR="005313DD" w:rsidRDefault="008930BF" w:rsidP="00EF49C5">
      <w:pPr>
        <w:pStyle w:val="11"/>
        <w:numPr>
          <w:ilvl w:val="0"/>
          <w:numId w:val="17"/>
        </w:numPr>
        <w:shd w:val="clear" w:color="auto" w:fill="auto"/>
        <w:tabs>
          <w:tab w:val="left" w:pos="1162"/>
        </w:tabs>
        <w:ind w:firstLine="880"/>
        <w:jc w:val="both"/>
      </w:pPr>
      <w:r>
        <w:t>повышение роли всех участников образовательного процесса - обучающегося, педагога, родителя, социального партнера образовательного учреждения;</w:t>
      </w:r>
    </w:p>
    <w:p w:rsidR="005313DD" w:rsidRDefault="008930BF" w:rsidP="00EF49C5">
      <w:pPr>
        <w:pStyle w:val="11"/>
        <w:numPr>
          <w:ilvl w:val="0"/>
          <w:numId w:val="17"/>
        </w:numPr>
        <w:shd w:val="clear" w:color="auto" w:fill="auto"/>
        <w:tabs>
          <w:tab w:val="left" w:pos="1437"/>
        </w:tabs>
        <w:ind w:firstLine="880"/>
        <w:jc w:val="both"/>
      </w:pPr>
      <w:r>
        <w:t>развитие благоприятной и мотивирующей на учёбу атмосферы в ОУ, обучение школьников навыкам самоконтроля, самообразования;</w:t>
      </w:r>
    </w:p>
    <w:p w:rsidR="005313DD" w:rsidRDefault="008930BF" w:rsidP="00EF49C5">
      <w:pPr>
        <w:pStyle w:val="11"/>
        <w:numPr>
          <w:ilvl w:val="0"/>
          <w:numId w:val="17"/>
        </w:numPr>
        <w:shd w:val="clear" w:color="auto" w:fill="auto"/>
        <w:tabs>
          <w:tab w:val="left" w:pos="1437"/>
        </w:tabs>
        <w:ind w:firstLine="880"/>
        <w:jc w:val="both"/>
      </w:pPr>
      <w:r>
        <w:t>развитие творческих способностей, одарённости и адаптивных возможностей школьников;</w:t>
      </w:r>
    </w:p>
    <w:p w:rsidR="005313DD" w:rsidRDefault="008930BF" w:rsidP="00EF49C5">
      <w:pPr>
        <w:pStyle w:val="11"/>
        <w:numPr>
          <w:ilvl w:val="0"/>
          <w:numId w:val="17"/>
        </w:numPr>
        <w:shd w:val="clear" w:color="auto" w:fill="auto"/>
        <w:tabs>
          <w:tab w:val="left" w:pos="1437"/>
        </w:tabs>
        <w:spacing w:line="384" w:lineRule="auto"/>
        <w:ind w:firstLine="880"/>
        <w:jc w:val="both"/>
      </w:pPr>
      <w:r>
        <w:t xml:space="preserve">совершенствование </w:t>
      </w:r>
      <w:proofErr w:type="spellStart"/>
      <w:r>
        <w:t>предпрофильной</w:t>
      </w:r>
      <w:proofErr w:type="spellEnd"/>
      <w:r w:rsidR="00525A68">
        <w:t xml:space="preserve"> </w:t>
      </w:r>
      <w:r w:rsidR="00A36C71">
        <w:t xml:space="preserve">и профильной </w:t>
      </w:r>
      <w:r>
        <w:t>подготовки школьников.</w:t>
      </w:r>
    </w:p>
    <w:p w:rsidR="005313DD" w:rsidRDefault="008930BF">
      <w:pPr>
        <w:pStyle w:val="11"/>
        <w:shd w:val="clear" w:color="auto" w:fill="auto"/>
        <w:ind w:firstLine="880"/>
        <w:jc w:val="both"/>
      </w:pPr>
      <w:r>
        <w:t>Одной из наиболее важных проблем развития современного образования в России явля</w:t>
      </w:r>
      <w:r>
        <w:softHyphen/>
        <w:t>ется проблема перехода школы на новый уровень ответственности перед государством и обще</w:t>
      </w:r>
      <w:r>
        <w:softHyphen/>
        <w:t>ством, где важную роль играет экономические интересы страны. В связи с этим модель выпускни</w:t>
      </w:r>
      <w:r>
        <w:softHyphen/>
        <w:t>ка рассматривается как личность, которая с</w:t>
      </w:r>
      <w:r w:rsidR="00A36C71">
        <w:t>тремит</w:t>
      </w:r>
      <w:r>
        <w:t>ся к самовыражению в экономической</w:t>
      </w:r>
      <w:r w:rsidR="00A36C71">
        <w:t>, политической, духовной</w:t>
      </w:r>
      <w:r>
        <w:t xml:space="preserve"> дея</w:t>
      </w:r>
      <w:r>
        <w:softHyphen/>
        <w:t>тельности страны. Обществу нужен новый тип характера - предприимчивый, инициативный, го</w:t>
      </w:r>
      <w:r>
        <w:softHyphen/>
        <w:t xml:space="preserve">товый к </w:t>
      </w:r>
      <w:r w:rsidR="00A36C71">
        <w:t xml:space="preserve">обоснованному </w:t>
      </w:r>
      <w:r>
        <w:t xml:space="preserve">риску и </w:t>
      </w:r>
      <w:r w:rsidR="00A36C71">
        <w:t>инновациям</w:t>
      </w:r>
      <w:r>
        <w:t>.</w:t>
      </w:r>
    </w:p>
    <w:p w:rsidR="005313DD" w:rsidRDefault="008930BF">
      <w:pPr>
        <w:pStyle w:val="11"/>
        <w:shd w:val="clear" w:color="auto" w:fill="auto"/>
        <w:ind w:firstLine="880"/>
        <w:jc w:val="both"/>
      </w:pPr>
      <w:r>
        <w:t>В современном образовательном пространстве важен вопрос повышения качества и доступности образовательного процесса для формирования граждан, способных действовать в постоянно изменяющейся экономической среде, ориентирующихся в информационном простран</w:t>
      </w:r>
      <w:r>
        <w:softHyphen/>
        <w:t>стве. Возникает необходимость создания в школе единой информационной среды, выполняющей образовательные функции. Однако процесс информатизации сегодня не должен рассматриваться как проблема компьютеризации школьных кабинетов средствами ИКТ и создания на их основе педагогических инструментов.</w:t>
      </w:r>
    </w:p>
    <w:p w:rsidR="005313DD" w:rsidRDefault="008930BF">
      <w:pPr>
        <w:pStyle w:val="11"/>
        <w:shd w:val="clear" w:color="auto" w:fill="auto"/>
        <w:ind w:firstLine="880"/>
        <w:jc w:val="both"/>
      </w:pPr>
      <w:r>
        <w:t xml:space="preserve">Содержание Программы развития </w:t>
      </w:r>
      <w:r w:rsidR="00A36C71">
        <w:t xml:space="preserve">МБОУ «КСОШ № 2» </w:t>
      </w:r>
      <w:r>
        <w:t>является ориентиром развития на бли</w:t>
      </w:r>
      <w:r>
        <w:softHyphen/>
        <w:t>жайшие годы. Главной задачей будет формирование такой структуры школы, которая бы удовле</w:t>
      </w:r>
      <w:r>
        <w:softHyphen/>
        <w:t>творяла всех участников образовательного процесса, обеспечивала высокое качество образования в соответствии с экономическими требованиями государства.</w:t>
      </w:r>
    </w:p>
    <w:p w:rsidR="005313DD" w:rsidRDefault="008930BF">
      <w:pPr>
        <w:pStyle w:val="11"/>
        <w:shd w:val="clear" w:color="auto" w:fill="auto"/>
        <w:ind w:firstLine="880"/>
        <w:jc w:val="both"/>
      </w:pPr>
      <w:r>
        <w:rPr>
          <w:b/>
          <w:bCs/>
        </w:rPr>
        <w:t>Для разработки программы были проведены:</w:t>
      </w:r>
    </w:p>
    <w:p w:rsidR="005313DD" w:rsidRDefault="008930BF" w:rsidP="00EF49C5">
      <w:pPr>
        <w:pStyle w:val="11"/>
        <w:numPr>
          <w:ilvl w:val="0"/>
          <w:numId w:val="15"/>
        </w:numPr>
        <w:shd w:val="clear" w:color="auto" w:fill="auto"/>
        <w:tabs>
          <w:tab w:val="left" w:pos="1062"/>
        </w:tabs>
        <w:ind w:firstLine="880"/>
        <w:jc w:val="both"/>
      </w:pPr>
      <w:r>
        <w:t>анализ достигнутого уровня качества образования в рамках реализации программы раз</w:t>
      </w:r>
      <w:r>
        <w:softHyphen/>
        <w:t>вития 2011-2016.</w:t>
      </w:r>
    </w:p>
    <w:p w:rsidR="005313DD" w:rsidRDefault="008930BF" w:rsidP="00EF49C5">
      <w:pPr>
        <w:pStyle w:val="11"/>
        <w:numPr>
          <w:ilvl w:val="0"/>
          <w:numId w:val="15"/>
        </w:numPr>
        <w:shd w:val="clear" w:color="auto" w:fill="auto"/>
        <w:tabs>
          <w:tab w:val="left" w:pos="1071"/>
        </w:tabs>
        <w:ind w:firstLine="880"/>
        <w:jc w:val="both"/>
      </w:pPr>
      <w:r>
        <w:t xml:space="preserve">анализ потенциала развития школы на основе проведения </w:t>
      </w:r>
      <w:r>
        <w:rPr>
          <w:lang w:val="en-US" w:eastAsia="en-US" w:bidi="en-US"/>
        </w:rPr>
        <w:t>SWOT</w:t>
      </w:r>
      <w:r>
        <w:t>-анализа возможно</w:t>
      </w:r>
      <w:r>
        <w:softHyphen/>
        <w:t>стей и проблем образовательного учреждения</w:t>
      </w:r>
    </w:p>
    <w:p w:rsidR="005313DD" w:rsidRDefault="008930BF" w:rsidP="00EF49C5">
      <w:pPr>
        <w:pStyle w:val="11"/>
        <w:numPr>
          <w:ilvl w:val="0"/>
          <w:numId w:val="15"/>
        </w:numPr>
        <w:shd w:val="clear" w:color="auto" w:fill="auto"/>
        <w:tabs>
          <w:tab w:val="left" w:pos="1097"/>
        </w:tabs>
        <w:ind w:firstLine="880"/>
        <w:jc w:val="both"/>
      </w:pPr>
      <w:r>
        <w:t>анализ возможных вариантов развития.</w:t>
      </w:r>
    </w:p>
    <w:p w:rsidR="005313DD" w:rsidRDefault="008930BF">
      <w:pPr>
        <w:pStyle w:val="11"/>
        <w:shd w:val="clear" w:color="auto" w:fill="auto"/>
        <w:ind w:firstLine="880"/>
        <w:jc w:val="both"/>
      </w:pPr>
      <w:r>
        <w:rPr>
          <w:b/>
          <w:bCs/>
          <w:u w:val="single"/>
        </w:rPr>
        <w:t xml:space="preserve">Идея программы </w:t>
      </w:r>
      <w:proofErr w:type="spellStart"/>
      <w:r>
        <w:rPr>
          <w:b/>
          <w:bCs/>
          <w:u w:val="single"/>
        </w:rPr>
        <w:t>развития:</w:t>
      </w:r>
      <w:r>
        <w:t>Создать</w:t>
      </w:r>
      <w:proofErr w:type="spellEnd"/>
      <w:r>
        <w:t xml:space="preserve"> оптимальную модель общеобразовательной школы, способствующую интеллектуальному, нравственному, физическому, эстетическому развитию личности ребенка, максимальному раскрытию его творческого потенциала, формированию ключе</w:t>
      </w:r>
      <w:r>
        <w:softHyphen/>
        <w:t>вых компетентностей, сохранению и укреплению здоровья школьников путем обновления струк</w:t>
      </w:r>
      <w:r>
        <w:softHyphen/>
        <w:t>туры и содержания образования, развитию практической направленности образовательных про</w:t>
      </w:r>
      <w:r>
        <w:softHyphen/>
        <w:t>грамм.</w:t>
      </w:r>
    </w:p>
    <w:p w:rsidR="005313DD" w:rsidRDefault="008930BF">
      <w:pPr>
        <w:pStyle w:val="11"/>
        <w:shd w:val="clear" w:color="auto" w:fill="auto"/>
        <w:ind w:firstLine="880"/>
        <w:jc w:val="both"/>
      </w:pPr>
      <w:r>
        <w:rPr>
          <w:b/>
          <w:bCs/>
        </w:rPr>
        <w:lastRenderedPageBreak/>
        <w:t>Показатели результатов:</w:t>
      </w:r>
    </w:p>
    <w:p w:rsidR="00A36C71" w:rsidRDefault="00A36C71" w:rsidP="00A36C71">
      <w:pPr>
        <w:pStyle w:val="a6"/>
        <w:numPr>
          <w:ilvl w:val="0"/>
          <w:numId w:val="6"/>
        </w:numPr>
        <w:shd w:val="clear" w:color="auto" w:fill="auto"/>
        <w:tabs>
          <w:tab w:val="left" w:pos="269"/>
        </w:tabs>
        <w:ind w:left="420" w:hanging="420"/>
      </w:pPr>
      <w:r>
        <w:t>Доля неэффективных расходов на выполнение государственного задания (в том числе по управлению кадровыми ресурсами) по сравнению с базовым 201</w:t>
      </w:r>
      <w:r w:rsidRPr="00F40CA3">
        <w:t>6</w:t>
      </w:r>
      <w:r>
        <w:t xml:space="preserve"> годом, - 0 %.</w:t>
      </w:r>
    </w:p>
    <w:p w:rsidR="00A36C71" w:rsidRDefault="00A36C71" w:rsidP="00A36C71">
      <w:pPr>
        <w:pStyle w:val="a6"/>
        <w:numPr>
          <w:ilvl w:val="0"/>
          <w:numId w:val="6"/>
        </w:numPr>
        <w:shd w:val="clear" w:color="auto" w:fill="auto"/>
        <w:tabs>
          <w:tab w:val="left" w:pos="264"/>
        </w:tabs>
        <w:ind w:left="420" w:hanging="420"/>
      </w:pPr>
      <w:r>
        <w:t>Удельный вес участников образовательного процесса, использу</w:t>
      </w:r>
      <w:r>
        <w:softHyphen/>
        <w:t>ющих единое информационное пространство образования, в об</w:t>
      </w:r>
      <w:r>
        <w:softHyphen/>
        <w:t>щей численности участников образовательных отношений, - 100%.</w:t>
      </w:r>
    </w:p>
    <w:p w:rsidR="00A36C71" w:rsidRDefault="00A36C71" w:rsidP="00A36C71">
      <w:pPr>
        <w:pStyle w:val="a6"/>
        <w:numPr>
          <w:ilvl w:val="0"/>
          <w:numId w:val="6"/>
        </w:numPr>
        <w:shd w:val="clear" w:color="auto" w:fill="auto"/>
        <w:tabs>
          <w:tab w:val="left" w:pos="264"/>
        </w:tabs>
        <w:ind w:left="420" w:hanging="420"/>
      </w:pPr>
      <w:r>
        <w:t>Положительная динамика показателей мониторинга качества предоставляемых образовательных услуг.</w:t>
      </w:r>
    </w:p>
    <w:p w:rsidR="00A36C71" w:rsidRDefault="00A36C71" w:rsidP="00A36C71">
      <w:pPr>
        <w:pStyle w:val="a6"/>
        <w:numPr>
          <w:ilvl w:val="0"/>
          <w:numId w:val="6"/>
        </w:numPr>
        <w:shd w:val="clear" w:color="auto" w:fill="auto"/>
        <w:tabs>
          <w:tab w:val="left" w:pos="264"/>
        </w:tabs>
        <w:ind w:left="420" w:hanging="420"/>
      </w:pPr>
      <w:r>
        <w:t>Удельный вес учащихся 9-11 классов, в которых обучающимся представлена возможность выбора профильного курса из всех предметных областей, - 100%.</w:t>
      </w:r>
    </w:p>
    <w:p w:rsidR="00A36C71" w:rsidRDefault="00A36C71" w:rsidP="00A36C71">
      <w:pPr>
        <w:pStyle w:val="a6"/>
        <w:numPr>
          <w:ilvl w:val="0"/>
          <w:numId w:val="6"/>
        </w:numPr>
        <w:shd w:val="clear" w:color="auto" w:fill="auto"/>
        <w:tabs>
          <w:tab w:val="left" w:pos="269"/>
        </w:tabs>
        <w:ind w:left="420" w:hanging="420"/>
      </w:pPr>
      <w:r>
        <w:t>Доля выпускников, успешно сдавших два обязательных предмета на ЕГЭ и ОГЭ - 100%.</w:t>
      </w:r>
    </w:p>
    <w:p w:rsidR="00A36C71" w:rsidRDefault="00A36C71" w:rsidP="00A36C71">
      <w:pPr>
        <w:pStyle w:val="a6"/>
        <w:numPr>
          <w:ilvl w:val="0"/>
          <w:numId w:val="6"/>
        </w:numPr>
        <w:shd w:val="clear" w:color="auto" w:fill="auto"/>
        <w:tabs>
          <w:tab w:val="left" w:pos="274"/>
        </w:tabs>
        <w:ind w:left="420" w:hanging="420"/>
      </w:pPr>
      <w:r>
        <w:t>Средний совокупный балл по всем предметам на ЕГЭ не менее</w:t>
      </w:r>
    </w:p>
    <w:p w:rsidR="00A36C71" w:rsidRDefault="00A36C71" w:rsidP="00A36C71">
      <w:pPr>
        <w:pStyle w:val="a6"/>
        <w:shd w:val="clear" w:color="auto" w:fill="auto"/>
        <w:tabs>
          <w:tab w:val="left" w:pos="409"/>
        </w:tabs>
        <w:ind w:left="420"/>
      </w:pPr>
      <w:r w:rsidRPr="00F40CA3">
        <w:t>6</w:t>
      </w:r>
      <w:r>
        <w:t>0. Доля выпускников, успешно сдавших предметы ЕГЭ на повы</w:t>
      </w:r>
      <w:r>
        <w:softHyphen/>
        <w:t>шенном (профильном) уровне,- не менее 50%.</w:t>
      </w:r>
    </w:p>
    <w:p w:rsidR="00A36C71" w:rsidRPr="00D57503" w:rsidRDefault="00A36C71" w:rsidP="00A36C71">
      <w:pPr>
        <w:pStyle w:val="a6"/>
        <w:numPr>
          <w:ilvl w:val="0"/>
          <w:numId w:val="7"/>
        </w:numPr>
        <w:shd w:val="clear" w:color="auto" w:fill="auto"/>
        <w:tabs>
          <w:tab w:val="left" w:pos="409"/>
        </w:tabs>
        <w:ind w:left="420" w:hanging="280"/>
        <w:rPr>
          <w:color w:val="auto"/>
        </w:rPr>
      </w:pPr>
      <w:r w:rsidRPr="00D57503">
        <w:rPr>
          <w:color w:val="auto"/>
        </w:rPr>
        <w:t>Доля выпускников, получивших более 200 баллов по сумме 3 эк</w:t>
      </w:r>
      <w:r w:rsidRPr="00D57503">
        <w:rPr>
          <w:color w:val="auto"/>
        </w:rPr>
        <w:softHyphen/>
        <w:t>заменов на ГИА, - не менее 40%</w:t>
      </w:r>
    </w:p>
    <w:p w:rsidR="00A36C71" w:rsidRPr="00D57503" w:rsidRDefault="00A36C71" w:rsidP="00A36C71">
      <w:pPr>
        <w:pStyle w:val="a6"/>
        <w:numPr>
          <w:ilvl w:val="0"/>
          <w:numId w:val="7"/>
        </w:numPr>
        <w:shd w:val="clear" w:color="auto" w:fill="auto"/>
        <w:tabs>
          <w:tab w:val="left" w:pos="409"/>
        </w:tabs>
        <w:ind w:left="420" w:hanging="280"/>
        <w:rPr>
          <w:color w:val="auto"/>
        </w:rPr>
      </w:pPr>
      <w:r w:rsidRPr="00D57503">
        <w:rPr>
          <w:color w:val="auto"/>
        </w:rPr>
        <w:t>Доля выпускников, получивших более 170 балов по сумме 3 эк</w:t>
      </w:r>
      <w:r w:rsidRPr="00D57503">
        <w:rPr>
          <w:color w:val="auto"/>
        </w:rPr>
        <w:softHyphen/>
        <w:t>заменов на ГИА, - не менее 60%</w:t>
      </w:r>
    </w:p>
    <w:p w:rsidR="00A36C71" w:rsidRPr="00D57503" w:rsidRDefault="00A36C71" w:rsidP="00A36C71">
      <w:pPr>
        <w:pStyle w:val="a6"/>
        <w:numPr>
          <w:ilvl w:val="0"/>
          <w:numId w:val="7"/>
        </w:numPr>
        <w:shd w:val="clear" w:color="auto" w:fill="auto"/>
        <w:tabs>
          <w:tab w:val="left" w:pos="409"/>
        </w:tabs>
        <w:ind w:left="420" w:hanging="280"/>
        <w:rPr>
          <w:color w:val="auto"/>
        </w:rPr>
      </w:pPr>
      <w:r w:rsidRPr="00D57503">
        <w:rPr>
          <w:color w:val="auto"/>
        </w:rPr>
        <w:t>Доля выпускников, получивших более 140 балов по сумме 3 эк</w:t>
      </w:r>
      <w:r w:rsidRPr="00D57503">
        <w:rPr>
          <w:color w:val="auto"/>
        </w:rPr>
        <w:softHyphen/>
        <w:t>заменов на ГИА, - не менее 100%</w:t>
      </w:r>
    </w:p>
    <w:p w:rsidR="00A36C71" w:rsidRPr="00D57503" w:rsidRDefault="00A36C71" w:rsidP="00A36C71">
      <w:pPr>
        <w:pStyle w:val="a6"/>
        <w:numPr>
          <w:ilvl w:val="0"/>
          <w:numId w:val="7"/>
        </w:numPr>
        <w:shd w:val="clear" w:color="auto" w:fill="auto"/>
        <w:tabs>
          <w:tab w:val="left" w:pos="409"/>
        </w:tabs>
        <w:ind w:left="420" w:hanging="280"/>
        <w:rPr>
          <w:color w:val="auto"/>
        </w:rPr>
      </w:pPr>
      <w:r w:rsidRPr="00D57503">
        <w:rPr>
          <w:color w:val="auto"/>
        </w:rPr>
        <w:t>Доля выпускников, получивших не менее 12 балов на ОГЭ, - не менее 100%</w:t>
      </w:r>
    </w:p>
    <w:p w:rsidR="00A36C71" w:rsidRDefault="00A36C71" w:rsidP="00A36C71">
      <w:pPr>
        <w:pStyle w:val="a6"/>
        <w:numPr>
          <w:ilvl w:val="0"/>
          <w:numId w:val="7"/>
        </w:numPr>
        <w:shd w:val="clear" w:color="auto" w:fill="auto"/>
        <w:tabs>
          <w:tab w:val="left" w:pos="404"/>
        </w:tabs>
        <w:ind w:left="420" w:hanging="280"/>
      </w:pPr>
      <w:r>
        <w:t>Количество призёров и победителей муниципального этапа Всероссийской олимпиады не менее 50 человек.</w:t>
      </w:r>
    </w:p>
    <w:p w:rsidR="00A36C71" w:rsidRDefault="00A36C71" w:rsidP="00A36C71">
      <w:pPr>
        <w:pStyle w:val="a6"/>
        <w:numPr>
          <w:ilvl w:val="0"/>
          <w:numId w:val="7"/>
        </w:numPr>
        <w:shd w:val="clear" w:color="auto" w:fill="auto"/>
        <w:tabs>
          <w:tab w:val="left" w:pos="404"/>
        </w:tabs>
        <w:ind w:left="420" w:hanging="280"/>
      </w:pPr>
      <w:r>
        <w:t>Количество участников регионального этапа Всероссийской олимпиады не менее 3 человек.</w:t>
      </w:r>
    </w:p>
    <w:p w:rsidR="005313DD" w:rsidRDefault="008930BF" w:rsidP="00A36C71">
      <w:pPr>
        <w:pStyle w:val="11"/>
        <w:numPr>
          <w:ilvl w:val="0"/>
          <w:numId w:val="18"/>
        </w:numPr>
        <w:shd w:val="clear" w:color="auto" w:fill="auto"/>
        <w:tabs>
          <w:tab w:val="left" w:pos="426"/>
        </w:tabs>
        <w:ind w:firstLine="142"/>
        <w:jc w:val="both"/>
      </w:pPr>
      <w:r>
        <w:t xml:space="preserve">Формирование у </w:t>
      </w:r>
      <w:proofErr w:type="gramStart"/>
      <w:r>
        <w:t>обучающихся</w:t>
      </w:r>
      <w:proofErr w:type="gramEnd"/>
      <w:r>
        <w:t xml:space="preserve"> чувства патриотизма, сознания активного граждани</w:t>
      </w:r>
      <w:r>
        <w:softHyphen/>
        <w:t>на, обладающего критической культурой, критическим мышлением, способностью самостоятель</w:t>
      </w:r>
      <w:r>
        <w:softHyphen/>
        <w:t>но сделать выбор в любой жизненной ситуации.</w:t>
      </w:r>
    </w:p>
    <w:p w:rsidR="005313DD" w:rsidRDefault="008930BF" w:rsidP="00A36C71">
      <w:pPr>
        <w:pStyle w:val="11"/>
        <w:numPr>
          <w:ilvl w:val="0"/>
          <w:numId w:val="18"/>
        </w:numPr>
        <w:shd w:val="clear" w:color="auto" w:fill="auto"/>
        <w:tabs>
          <w:tab w:val="left" w:pos="426"/>
        </w:tabs>
        <w:ind w:firstLine="142"/>
        <w:jc w:val="both"/>
      </w:pPr>
      <w:r>
        <w:t>Снижение уровня заболеваемости в среднем на 4 процента.</w:t>
      </w:r>
    </w:p>
    <w:p w:rsidR="005313DD" w:rsidRDefault="008930BF" w:rsidP="00A36C71">
      <w:pPr>
        <w:pStyle w:val="11"/>
        <w:numPr>
          <w:ilvl w:val="0"/>
          <w:numId w:val="18"/>
        </w:numPr>
        <w:shd w:val="clear" w:color="auto" w:fill="auto"/>
        <w:tabs>
          <w:tab w:val="left" w:pos="426"/>
        </w:tabs>
        <w:ind w:firstLine="142"/>
        <w:jc w:val="both"/>
      </w:pPr>
      <w:r>
        <w:t>Отсутствие обоснованных жалоб обучающихся и их родителей (законных представителей) на качество образовательных услуг.</w:t>
      </w:r>
    </w:p>
    <w:p w:rsidR="005313DD" w:rsidRDefault="008930BF">
      <w:pPr>
        <w:pStyle w:val="11"/>
        <w:shd w:val="clear" w:color="auto" w:fill="auto"/>
        <w:ind w:firstLine="920"/>
        <w:jc w:val="both"/>
      </w:pPr>
      <w:r>
        <w:rPr>
          <w:b/>
          <w:bCs/>
        </w:rPr>
        <w:t>Ожидаемые результаты:</w:t>
      </w:r>
    </w:p>
    <w:p w:rsidR="00A36C71" w:rsidRDefault="00A36C71" w:rsidP="00E552A0">
      <w:pPr>
        <w:pStyle w:val="a6"/>
        <w:numPr>
          <w:ilvl w:val="0"/>
          <w:numId w:val="55"/>
        </w:numPr>
        <w:shd w:val="clear" w:color="auto" w:fill="auto"/>
        <w:tabs>
          <w:tab w:val="left" w:pos="667"/>
        </w:tabs>
        <w:ind w:firstLine="140"/>
      </w:pPr>
      <w:r>
        <w:t xml:space="preserve">Охваченность </w:t>
      </w:r>
      <w:proofErr w:type="spellStart"/>
      <w:r>
        <w:t>предшкольной</w:t>
      </w:r>
      <w:proofErr w:type="spellEnd"/>
      <w:r>
        <w:t xml:space="preserve"> подготовкой  всех детей в возрасте от 6 до 7 лет, проживающих в районе и не посещающих дошкольные образовательные учреждения;</w:t>
      </w:r>
    </w:p>
    <w:p w:rsidR="00A36C71" w:rsidRDefault="00A36C71" w:rsidP="00E552A0">
      <w:pPr>
        <w:pStyle w:val="a6"/>
        <w:numPr>
          <w:ilvl w:val="0"/>
          <w:numId w:val="55"/>
        </w:numPr>
        <w:shd w:val="clear" w:color="auto" w:fill="auto"/>
        <w:tabs>
          <w:tab w:val="left" w:pos="672"/>
        </w:tabs>
        <w:ind w:firstLine="140"/>
      </w:pPr>
      <w:r>
        <w:t>Доступность качественных услуг общего образования детям с ограниченными возможностями здоровья (в т.ч. инклюзивного обу</w:t>
      </w:r>
      <w:r>
        <w:softHyphen/>
        <w:t>чения, обучения с использованием дистанционных образовательных технологий);</w:t>
      </w:r>
    </w:p>
    <w:p w:rsidR="00A36C71" w:rsidRDefault="00A36C71" w:rsidP="00E552A0">
      <w:pPr>
        <w:pStyle w:val="a6"/>
        <w:numPr>
          <w:ilvl w:val="0"/>
          <w:numId w:val="55"/>
        </w:numPr>
        <w:shd w:val="clear" w:color="auto" w:fill="auto"/>
        <w:tabs>
          <w:tab w:val="left" w:pos="667"/>
        </w:tabs>
        <w:ind w:firstLine="140"/>
      </w:pPr>
      <w:r>
        <w:t>Реализация современных программ, обеспечивающих дости</w:t>
      </w:r>
      <w:r>
        <w:softHyphen/>
        <w:t>жение образовательных результатов, необходимых для успешной социализации и профессиональной деятельности в современной экономике;</w:t>
      </w:r>
    </w:p>
    <w:p w:rsidR="00A36C71" w:rsidRDefault="00A36C71" w:rsidP="00E552A0">
      <w:pPr>
        <w:pStyle w:val="a6"/>
        <w:numPr>
          <w:ilvl w:val="0"/>
          <w:numId w:val="55"/>
        </w:numPr>
        <w:shd w:val="clear" w:color="auto" w:fill="auto"/>
        <w:tabs>
          <w:tab w:val="left" w:pos="672"/>
        </w:tabs>
        <w:ind w:firstLine="140"/>
      </w:pPr>
      <w:r>
        <w:t>Доступность качественных услуг психологической помощи всем обучающимся, испытывающим потребность в данных услугах;</w:t>
      </w:r>
    </w:p>
    <w:p w:rsidR="00A36C71" w:rsidRDefault="00A36C71" w:rsidP="00E552A0">
      <w:pPr>
        <w:pStyle w:val="a6"/>
        <w:numPr>
          <w:ilvl w:val="0"/>
          <w:numId w:val="55"/>
        </w:numPr>
        <w:shd w:val="clear" w:color="auto" w:fill="auto"/>
        <w:tabs>
          <w:tab w:val="left" w:pos="667"/>
        </w:tabs>
        <w:ind w:firstLine="140"/>
      </w:pPr>
      <w:r>
        <w:t>Развитие системы выявления, поддержки и развития детской одаренности;</w:t>
      </w:r>
    </w:p>
    <w:p w:rsidR="00A36C71" w:rsidRDefault="00A36C71" w:rsidP="00E552A0">
      <w:pPr>
        <w:pStyle w:val="a6"/>
        <w:numPr>
          <w:ilvl w:val="0"/>
          <w:numId w:val="55"/>
        </w:numPr>
        <w:shd w:val="clear" w:color="auto" w:fill="auto"/>
        <w:tabs>
          <w:tab w:val="left" w:pos="667"/>
        </w:tabs>
        <w:ind w:firstLine="140"/>
      </w:pPr>
      <w:r>
        <w:t>Внедрение эффективной системы управления качеством об</w:t>
      </w:r>
      <w:r>
        <w:softHyphen/>
        <w:t>разования;</w:t>
      </w:r>
    </w:p>
    <w:p w:rsidR="00A36C71" w:rsidRDefault="00A36C71" w:rsidP="00E552A0">
      <w:pPr>
        <w:pStyle w:val="a6"/>
        <w:numPr>
          <w:ilvl w:val="0"/>
          <w:numId w:val="55"/>
        </w:numPr>
        <w:shd w:val="clear" w:color="auto" w:fill="auto"/>
        <w:tabs>
          <w:tab w:val="left" w:pos="667"/>
        </w:tabs>
        <w:ind w:firstLine="140"/>
      </w:pPr>
      <w:r>
        <w:t>Обеспечение средней заработной платы педагогов выше средней заработной платы по экономике в Алтайском крае;</w:t>
      </w:r>
    </w:p>
    <w:p w:rsidR="00A36C71" w:rsidRDefault="00A36C71" w:rsidP="00E552A0">
      <w:pPr>
        <w:pStyle w:val="a6"/>
        <w:numPr>
          <w:ilvl w:val="0"/>
          <w:numId w:val="55"/>
        </w:numPr>
        <w:shd w:val="clear" w:color="auto" w:fill="auto"/>
        <w:tabs>
          <w:tab w:val="left" w:pos="667"/>
        </w:tabs>
        <w:ind w:firstLine="140"/>
      </w:pPr>
      <w:r>
        <w:t xml:space="preserve">Вхождение в систему </w:t>
      </w:r>
      <w:proofErr w:type="spellStart"/>
      <w:r>
        <w:t>стажировочных</w:t>
      </w:r>
      <w:proofErr w:type="spellEnd"/>
      <w:r>
        <w:t xml:space="preserve"> площадок и инновацион</w:t>
      </w:r>
      <w:r>
        <w:softHyphen/>
        <w:t>ных сетей, методических семинаров, обеспечивающих порождение и трансляцию лучших практик;</w:t>
      </w:r>
    </w:p>
    <w:p w:rsidR="00A36C71" w:rsidRDefault="00A36C71" w:rsidP="00E552A0">
      <w:pPr>
        <w:pStyle w:val="a6"/>
        <w:numPr>
          <w:ilvl w:val="0"/>
          <w:numId w:val="55"/>
        </w:numPr>
        <w:shd w:val="clear" w:color="auto" w:fill="auto"/>
        <w:tabs>
          <w:tab w:val="left" w:pos="667"/>
        </w:tabs>
        <w:ind w:firstLine="140"/>
      </w:pPr>
      <w:r>
        <w:t>Совершенствование единой информационной образовательной среды школы, обеспечивающей доступ к информации об образователь</w:t>
      </w:r>
      <w:r>
        <w:softHyphen/>
        <w:t>ных программах, трудоустройстве выпускников;</w:t>
      </w:r>
    </w:p>
    <w:p w:rsidR="00A36C71" w:rsidRDefault="00A36C71" w:rsidP="00E552A0">
      <w:pPr>
        <w:pStyle w:val="a6"/>
        <w:numPr>
          <w:ilvl w:val="0"/>
          <w:numId w:val="55"/>
        </w:numPr>
        <w:shd w:val="clear" w:color="auto" w:fill="auto"/>
        <w:tabs>
          <w:tab w:val="left" w:pos="667"/>
        </w:tabs>
        <w:ind w:firstLine="140"/>
      </w:pPr>
      <w:r>
        <w:t>Обеспечение условиями для получения непрерывного обра</w:t>
      </w:r>
      <w:r>
        <w:softHyphen/>
        <w:t xml:space="preserve">зования лицами с ограниченными возможностями здоровья, в т.ч. с использованием дистанционных </w:t>
      </w:r>
      <w:r>
        <w:lastRenderedPageBreak/>
        <w:t>образовательных технологий;</w:t>
      </w:r>
    </w:p>
    <w:p w:rsidR="00A36C71" w:rsidRDefault="00A36C71" w:rsidP="00E552A0">
      <w:pPr>
        <w:pStyle w:val="a6"/>
        <w:numPr>
          <w:ilvl w:val="0"/>
          <w:numId w:val="55"/>
        </w:numPr>
        <w:shd w:val="clear" w:color="auto" w:fill="auto"/>
        <w:tabs>
          <w:tab w:val="left" w:pos="667"/>
        </w:tabs>
        <w:ind w:firstLine="140"/>
      </w:pPr>
      <w:r>
        <w:t>Предоставление всем нуждающимся семьям с детьми возможности получения услуг по консуль</w:t>
      </w:r>
      <w:r>
        <w:softHyphen/>
        <w:t>тированию и психолого-педагогической помощи детям;</w:t>
      </w:r>
    </w:p>
    <w:p w:rsidR="00A36C71" w:rsidRDefault="00A36C71" w:rsidP="00E552A0">
      <w:pPr>
        <w:pStyle w:val="a6"/>
        <w:numPr>
          <w:ilvl w:val="0"/>
          <w:numId w:val="55"/>
        </w:numPr>
        <w:shd w:val="clear" w:color="auto" w:fill="auto"/>
        <w:tabs>
          <w:tab w:val="left" w:pos="667"/>
        </w:tabs>
        <w:ind w:firstLine="140"/>
      </w:pPr>
      <w:r>
        <w:t>Обеспечение свободного доступа граждан к информации, а также возможности повышения своей компетентности в вопросах развития и воспитания детей с использованием информационной среды;</w:t>
      </w:r>
    </w:p>
    <w:p w:rsidR="00A36C71" w:rsidRDefault="00A36C71" w:rsidP="00E552A0">
      <w:pPr>
        <w:pStyle w:val="a6"/>
        <w:numPr>
          <w:ilvl w:val="0"/>
          <w:numId w:val="55"/>
        </w:numPr>
        <w:shd w:val="clear" w:color="auto" w:fill="auto"/>
        <w:tabs>
          <w:tab w:val="left" w:pos="672"/>
        </w:tabs>
        <w:ind w:firstLine="140"/>
      </w:pPr>
      <w:r>
        <w:t>Совершенствование механизма работы Управляющего совета как органа самоуправления, реализующего государ</w:t>
      </w:r>
      <w:r>
        <w:softHyphen/>
        <w:t>ственно-общественный характер управления, участвующего в реше</w:t>
      </w:r>
      <w:r>
        <w:softHyphen/>
        <w:t>нии вопросов стратегического управления, финансово</w:t>
      </w:r>
      <w:r>
        <w:softHyphen/>
        <w:t>- хозяйственной деятельности образовательного учреждения;</w:t>
      </w:r>
    </w:p>
    <w:p w:rsidR="005313DD" w:rsidRDefault="00A36C71" w:rsidP="00A36C71">
      <w:pPr>
        <w:pStyle w:val="11"/>
        <w:shd w:val="clear" w:color="auto" w:fill="auto"/>
        <w:tabs>
          <w:tab w:val="left" w:pos="1416"/>
        </w:tabs>
        <w:jc w:val="both"/>
      </w:pPr>
      <w:r>
        <w:t xml:space="preserve">14.  </w:t>
      </w:r>
      <w:proofErr w:type="gramStart"/>
      <w:r>
        <w:t>Реализация планов сотрудничества с организациями Ключевского района (научной, технической, инновационной, культурной, спор</w:t>
      </w:r>
      <w:r>
        <w:softHyphen/>
        <w:t>тивной, художественной, творческой направленности), а также орга</w:t>
      </w:r>
      <w:r>
        <w:softHyphen/>
        <w:t xml:space="preserve">низациями, способствующими развитию институтов гражданского общества. </w:t>
      </w:r>
      <w:proofErr w:type="gramEnd"/>
    </w:p>
    <w:p w:rsidR="00A36C71" w:rsidRDefault="00A36C71" w:rsidP="00A36C71">
      <w:pPr>
        <w:pStyle w:val="11"/>
        <w:shd w:val="clear" w:color="auto" w:fill="auto"/>
        <w:tabs>
          <w:tab w:val="left" w:pos="1416"/>
        </w:tabs>
        <w:jc w:val="both"/>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A36C71" w:rsidRDefault="00A36C71">
      <w:pPr>
        <w:pStyle w:val="a8"/>
        <w:shd w:val="clear" w:color="auto" w:fill="auto"/>
        <w:spacing w:after="60"/>
        <w:ind w:left="2438"/>
        <w:rPr>
          <w:lang w:eastAsia="en-US" w:bidi="en-US"/>
        </w:rPr>
      </w:pPr>
    </w:p>
    <w:p w:rsidR="005313DD" w:rsidRPr="00EF6AC7" w:rsidRDefault="008930BF">
      <w:pPr>
        <w:pStyle w:val="a8"/>
        <w:shd w:val="clear" w:color="auto" w:fill="auto"/>
        <w:spacing w:after="60"/>
        <w:ind w:left="2438"/>
        <w:rPr>
          <w:color w:val="auto"/>
        </w:rPr>
      </w:pPr>
      <w:r w:rsidRPr="00EF6AC7">
        <w:rPr>
          <w:color w:val="auto"/>
          <w:lang w:val="en-US" w:eastAsia="en-US" w:bidi="en-US"/>
        </w:rPr>
        <w:lastRenderedPageBreak/>
        <w:t>SWOT</w:t>
      </w:r>
      <w:r w:rsidRPr="00EF6AC7">
        <w:rPr>
          <w:color w:val="auto"/>
          <w:lang w:eastAsia="en-US" w:bidi="en-US"/>
        </w:rPr>
        <w:t xml:space="preserve">- </w:t>
      </w:r>
      <w:r w:rsidRPr="00EF6AC7">
        <w:rPr>
          <w:color w:val="auto"/>
        </w:rPr>
        <w:t>анализ внутренних факторов развития школы</w:t>
      </w:r>
    </w:p>
    <w:tbl>
      <w:tblPr>
        <w:tblStyle w:val="af"/>
        <w:tblW w:w="5000" w:type="pct"/>
        <w:tblLook w:val="04A0" w:firstRow="1" w:lastRow="0" w:firstColumn="1" w:lastColumn="0" w:noHBand="0" w:noVBand="1"/>
      </w:tblPr>
      <w:tblGrid>
        <w:gridCol w:w="5190"/>
        <w:gridCol w:w="5190"/>
      </w:tblGrid>
      <w:tr w:rsidR="0035159F" w:rsidTr="00AF202C">
        <w:tc>
          <w:tcPr>
            <w:tcW w:w="2500" w:type="pct"/>
            <w:vAlign w:val="bottom"/>
          </w:tcPr>
          <w:p w:rsidR="0035159F" w:rsidRDefault="0035159F" w:rsidP="00AF202C">
            <w:pPr>
              <w:pStyle w:val="a6"/>
              <w:shd w:val="clear" w:color="auto" w:fill="auto"/>
              <w:jc w:val="center"/>
            </w:pPr>
            <w:r>
              <w:t>Сильные стороны</w:t>
            </w:r>
          </w:p>
        </w:tc>
        <w:tc>
          <w:tcPr>
            <w:tcW w:w="2500" w:type="pct"/>
            <w:vAlign w:val="bottom"/>
          </w:tcPr>
          <w:p w:rsidR="0035159F" w:rsidRDefault="0035159F" w:rsidP="00AF202C">
            <w:pPr>
              <w:pStyle w:val="a6"/>
              <w:shd w:val="clear" w:color="auto" w:fill="auto"/>
              <w:jc w:val="center"/>
            </w:pPr>
            <w:r>
              <w:t>Слабые стороны</w:t>
            </w:r>
          </w:p>
        </w:tc>
      </w:tr>
      <w:tr w:rsidR="0035159F" w:rsidTr="0035159F">
        <w:tc>
          <w:tcPr>
            <w:tcW w:w="2500" w:type="pct"/>
          </w:tcPr>
          <w:p w:rsidR="0035159F" w:rsidRDefault="0035159F" w:rsidP="008575AC">
            <w:pPr>
              <w:pStyle w:val="a6"/>
              <w:numPr>
                <w:ilvl w:val="0"/>
                <w:numId w:val="19"/>
              </w:numPr>
              <w:shd w:val="clear" w:color="auto" w:fill="auto"/>
              <w:tabs>
                <w:tab w:val="left" w:pos="804"/>
              </w:tabs>
              <w:ind w:left="180" w:firstLine="20"/>
            </w:pPr>
            <w:r>
              <w:t>Созданы условия для выполнения Феде</w:t>
            </w:r>
            <w:r>
              <w:softHyphen/>
              <w:t xml:space="preserve">ральных </w:t>
            </w:r>
            <w:r w:rsidR="00D62776">
              <w:t xml:space="preserve">государственных </w:t>
            </w:r>
            <w:r>
              <w:t>образовательных стандартов</w:t>
            </w:r>
            <w:r w:rsidR="000B04FB">
              <w:t>.</w:t>
            </w:r>
          </w:p>
          <w:p w:rsidR="0035159F" w:rsidRDefault="0035159F" w:rsidP="008575AC">
            <w:pPr>
              <w:pStyle w:val="a6"/>
              <w:numPr>
                <w:ilvl w:val="0"/>
                <w:numId w:val="19"/>
              </w:numPr>
              <w:shd w:val="clear" w:color="auto" w:fill="auto"/>
              <w:tabs>
                <w:tab w:val="left" w:pos="794"/>
              </w:tabs>
              <w:ind w:left="180" w:firstLine="20"/>
            </w:pPr>
            <w:r>
              <w:t>Профессиональный состав педагогов, способный работать по требованиям ФГОС, и формировать знание и развитие учеников по новому стандарту</w:t>
            </w:r>
            <w:r w:rsidR="000B04FB">
              <w:t>.</w:t>
            </w:r>
          </w:p>
          <w:p w:rsidR="0035159F" w:rsidRDefault="0035159F" w:rsidP="008575AC">
            <w:pPr>
              <w:pStyle w:val="a6"/>
              <w:numPr>
                <w:ilvl w:val="0"/>
                <w:numId w:val="19"/>
              </w:numPr>
              <w:shd w:val="clear" w:color="auto" w:fill="auto"/>
              <w:tabs>
                <w:tab w:val="left" w:pos="814"/>
              </w:tabs>
              <w:ind w:left="180" w:firstLine="20"/>
            </w:pPr>
            <w:r>
              <w:t>Устойчивая репутация и имидж школы</w:t>
            </w:r>
            <w:r w:rsidR="000B04FB">
              <w:t>.</w:t>
            </w:r>
          </w:p>
          <w:p w:rsidR="0035159F" w:rsidRDefault="00D62776" w:rsidP="008575AC">
            <w:pPr>
              <w:pStyle w:val="a6"/>
              <w:numPr>
                <w:ilvl w:val="0"/>
                <w:numId w:val="19"/>
              </w:numPr>
              <w:shd w:val="clear" w:color="auto" w:fill="auto"/>
              <w:tabs>
                <w:tab w:val="left" w:pos="794"/>
              </w:tabs>
              <w:ind w:left="180" w:firstLine="20"/>
            </w:pPr>
            <w:r>
              <w:t>Многолетний опыт реализации</w:t>
            </w:r>
            <w:r w:rsidR="00B21B9D">
              <w:t xml:space="preserve"> </w:t>
            </w:r>
            <w:proofErr w:type="spellStart"/>
            <w:r>
              <w:t>предпрофильного</w:t>
            </w:r>
            <w:proofErr w:type="spellEnd"/>
            <w:r>
              <w:t xml:space="preserve"> и профильного образования в 9-11 классах</w:t>
            </w:r>
            <w:r w:rsidR="000B04FB">
              <w:t>.</w:t>
            </w:r>
          </w:p>
          <w:p w:rsidR="0035159F" w:rsidRDefault="0035159F" w:rsidP="008575AC">
            <w:pPr>
              <w:pStyle w:val="a6"/>
              <w:numPr>
                <w:ilvl w:val="0"/>
                <w:numId w:val="19"/>
              </w:numPr>
              <w:shd w:val="clear" w:color="auto" w:fill="auto"/>
              <w:tabs>
                <w:tab w:val="left" w:pos="794"/>
              </w:tabs>
              <w:ind w:left="180" w:firstLine="20"/>
            </w:pPr>
            <w:r>
              <w:t>Партнерские отношения (совместная дея</w:t>
            </w:r>
            <w:r>
              <w:softHyphen/>
              <w:t xml:space="preserve">тельность) с другими ОО, </w:t>
            </w:r>
            <w:r w:rsidR="00D62776">
              <w:t xml:space="preserve">и организациями дополнительного образования в районе, </w:t>
            </w:r>
            <w:r>
              <w:t>обеспечивающие до</w:t>
            </w:r>
            <w:r>
              <w:softHyphen/>
              <w:t xml:space="preserve">ступ </w:t>
            </w:r>
            <w:proofErr w:type="gramStart"/>
            <w:r w:rsidR="00D62776">
              <w:t>обучаемых</w:t>
            </w:r>
            <w:proofErr w:type="gramEnd"/>
            <w:r w:rsidR="00D62776">
              <w:t xml:space="preserve"> к различным формам внеурочной деятельности</w:t>
            </w:r>
            <w:r w:rsidR="000B04FB">
              <w:t>.</w:t>
            </w:r>
          </w:p>
          <w:p w:rsidR="0035159F" w:rsidRDefault="0035159F" w:rsidP="008575AC">
            <w:pPr>
              <w:pStyle w:val="a6"/>
              <w:numPr>
                <w:ilvl w:val="0"/>
                <w:numId w:val="19"/>
              </w:numPr>
              <w:shd w:val="clear" w:color="auto" w:fill="auto"/>
              <w:tabs>
                <w:tab w:val="left" w:pos="794"/>
              </w:tabs>
              <w:ind w:left="180" w:firstLine="20"/>
            </w:pPr>
            <w:r>
              <w:t xml:space="preserve">Качественная внеурочная и </w:t>
            </w:r>
            <w:proofErr w:type="spellStart"/>
            <w:r>
              <w:t>внепредмет</w:t>
            </w:r>
            <w:r>
              <w:softHyphen/>
              <w:t>ная</w:t>
            </w:r>
            <w:proofErr w:type="spellEnd"/>
            <w:r>
              <w:t xml:space="preserve"> деятельность с выходом на реализацию творческого и научног</w:t>
            </w:r>
            <w:r w:rsidR="00D62776">
              <w:t>о потенциала детей на городские</w:t>
            </w:r>
            <w:r>
              <w:t>, региональные и Всероссийские конкурсы, олимпиады и др.</w:t>
            </w:r>
          </w:p>
          <w:p w:rsidR="0035159F" w:rsidRDefault="00D62776" w:rsidP="008575AC">
            <w:pPr>
              <w:pStyle w:val="a6"/>
              <w:numPr>
                <w:ilvl w:val="0"/>
                <w:numId w:val="19"/>
              </w:numPr>
              <w:shd w:val="clear" w:color="auto" w:fill="auto"/>
              <w:tabs>
                <w:tab w:val="left" w:pos="794"/>
              </w:tabs>
              <w:ind w:left="200"/>
            </w:pPr>
            <w:proofErr w:type="gramStart"/>
            <w:r>
              <w:t xml:space="preserve">Опыт реализации инновационных проектов (программа «Здоровье», программа информатизации, внедрение </w:t>
            </w:r>
            <w:r w:rsidR="00AD779D">
              <w:t xml:space="preserve">исследовательских и </w:t>
            </w:r>
            <w:r>
              <w:t>дистанционных обучающих технологий, «Доступная среда», «Мы снова сдаем ГТО»</w:t>
            </w:r>
            <w:r w:rsidR="000B04FB">
              <w:t>.</w:t>
            </w:r>
            <w:proofErr w:type="gramEnd"/>
          </w:p>
          <w:p w:rsidR="000B04FB" w:rsidRDefault="000B04FB" w:rsidP="008575AC">
            <w:pPr>
              <w:pStyle w:val="a6"/>
              <w:numPr>
                <w:ilvl w:val="0"/>
                <w:numId w:val="19"/>
              </w:numPr>
              <w:shd w:val="clear" w:color="auto" w:fill="auto"/>
              <w:tabs>
                <w:tab w:val="left" w:pos="794"/>
              </w:tabs>
              <w:ind w:left="200"/>
            </w:pPr>
            <w:r>
              <w:t>Наличие активно действующей организации школьного самоуправления «САМИ».</w:t>
            </w:r>
          </w:p>
          <w:p w:rsidR="000B04FB" w:rsidRPr="001C2E51" w:rsidRDefault="000B04FB" w:rsidP="008575AC">
            <w:pPr>
              <w:pStyle w:val="a6"/>
              <w:numPr>
                <w:ilvl w:val="0"/>
                <w:numId w:val="19"/>
              </w:numPr>
              <w:shd w:val="clear" w:color="auto" w:fill="auto"/>
              <w:tabs>
                <w:tab w:val="left" w:pos="794"/>
              </w:tabs>
              <w:ind w:left="200"/>
              <w:rPr>
                <w:color w:val="auto"/>
              </w:rPr>
            </w:pPr>
            <w:r w:rsidRPr="001C2E51">
              <w:rPr>
                <w:color w:val="auto"/>
              </w:rPr>
              <w:t xml:space="preserve">Наличие действующего на базе школы </w:t>
            </w:r>
            <w:r w:rsidR="001C2E51" w:rsidRPr="001C2E51">
              <w:rPr>
                <w:color w:val="auto"/>
              </w:rPr>
              <w:t xml:space="preserve">Дистанционно-консультационного центра социально-психологической </w:t>
            </w:r>
            <w:r w:rsidR="00DF3CC9">
              <w:rPr>
                <w:color w:val="auto"/>
              </w:rPr>
              <w:t>п</w:t>
            </w:r>
            <w:r w:rsidR="001C2E51" w:rsidRPr="001C2E51">
              <w:rPr>
                <w:color w:val="auto"/>
              </w:rPr>
              <w:t>омощи обуча</w:t>
            </w:r>
            <w:r w:rsidR="00B21B9D">
              <w:rPr>
                <w:color w:val="auto"/>
              </w:rPr>
              <w:t>ю</w:t>
            </w:r>
            <w:r w:rsidR="001C2E51" w:rsidRPr="001C2E51">
              <w:rPr>
                <w:color w:val="auto"/>
              </w:rPr>
              <w:t xml:space="preserve">щимся, их родителям и педагогам </w:t>
            </w:r>
            <w:r w:rsidR="00DF3CC9">
              <w:rPr>
                <w:color w:val="auto"/>
              </w:rPr>
              <w:t>К</w:t>
            </w:r>
            <w:r w:rsidR="001C2E51" w:rsidRPr="001C2E51">
              <w:rPr>
                <w:color w:val="auto"/>
              </w:rPr>
              <w:t>лючевского района.</w:t>
            </w:r>
          </w:p>
        </w:tc>
        <w:tc>
          <w:tcPr>
            <w:tcW w:w="2500" w:type="pct"/>
          </w:tcPr>
          <w:p w:rsidR="0035159F" w:rsidRDefault="0035159F" w:rsidP="008575AC">
            <w:pPr>
              <w:pStyle w:val="a6"/>
              <w:numPr>
                <w:ilvl w:val="0"/>
                <w:numId w:val="20"/>
              </w:numPr>
              <w:shd w:val="clear" w:color="auto" w:fill="auto"/>
              <w:tabs>
                <w:tab w:val="left" w:pos="701"/>
              </w:tabs>
            </w:pPr>
            <w:r>
              <w:t>Насыщенность урочной и внеурочной деятельности, потенциально возможные пере</w:t>
            </w:r>
            <w:r>
              <w:softHyphen/>
              <w:t>грузки учащихся</w:t>
            </w:r>
            <w:r w:rsidR="000B04FB">
              <w:t>.</w:t>
            </w:r>
          </w:p>
          <w:p w:rsidR="000B04FB" w:rsidRDefault="000B04FB" w:rsidP="008575AC">
            <w:pPr>
              <w:pStyle w:val="a6"/>
              <w:numPr>
                <w:ilvl w:val="0"/>
                <w:numId w:val="20"/>
              </w:numPr>
              <w:shd w:val="clear" w:color="auto" w:fill="auto"/>
              <w:tabs>
                <w:tab w:val="left" w:pos="701"/>
              </w:tabs>
            </w:pPr>
            <w:r>
              <w:t>Большая учебная нагрузка педагогов.</w:t>
            </w:r>
          </w:p>
          <w:p w:rsidR="0035159F" w:rsidRPr="000B04FB" w:rsidRDefault="00D62776" w:rsidP="008575AC">
            <w:pPr>
              <w:pStyle w:val="a6"/>
              <w:numPr>
                <w:ilvl w:val="0"/>
                <w:numId w:val="20"/>
              </w:numPr>
              <w:shd w:val="clear" w:color="auto" w:fill="auto"/>
              <w:tabs>
                <w:tab w:val="left" w:pos="701"/>
              </w:tabs>
              <w:rPr>
                <w:color w:val="auto"/>
              </w:rPr>
            </w:pPr>
            <w:r w:rsidRPr="000B04FB">
              <w:rPr>
                <w:color w:val="auto"/>
              </w:rPr>
              <w:t>Н</w:t>
            </w:r>
            <w:r w:rsidR="0035159F" w:rsidRPr="000B04FB">
              <w:rPr>
                <w:color w:val="auto"/>
              </w:rPr>
              <w:t>ет полноценно</w:t>
            </w:r>
            <w:r w:rsidR="00AD779D" w:rsidRPr="000B04FB">
              <w:rPr>
                <w:color w:val="auto"/>
              </w:rPr>
              <w:t>й</w:t>
            </w:r>
            <w:r w:rsidRPr="000B04FB">
              <w:rPr>
                <w:color w:val="auto"/>
              </w:rPr>
              <w:t xml:space="preserve"> действующей модели государственно-общественного управления школой</w:t>
            </w:r>
            <w:r w:rsidR="00B21B9D">
              <w:rPr>
                <w:color w:val="auto"/>
              </w:rPr>
              <w:t xml:space="preserve"> </w:t>
            </w:r>
            <w:r w:rsidR="00AD779D" w:rsidRPr="000B04FB">
              <w:rPr>
                <w:color w:val="auto"/>
              </w:rPr>
              <w:t>(слабая активность Управляющего Совета</w:t>
            </w:r>
            <w:r w:rsidR="000B04FB" w:rsidRPr="000B04FB">
              <w:rPr>
                <w:color w:val="auto"/>
              </w:rPr>
              <w:t xml:space="preserve"> и совета школьного образовательного округа</w:t>
            </w:r>
            <w:r w:rsidR="00AD779D" w:rsidRPr="000B04FB">
              <w:rPr>
                <w:color w:val="auto"/>
              </w:rPr>
              <w:t>)</w:t>
            </w:r>
            <w:r w:rsidR="000B04FB">
              <w:rPr>
                <w:color w:val="auto"/>
              </w:rPr>
              <w:t>.</w:t>
            </w:r>
          </w:p>
          <w:p w:rsidR="0035159F" w:rsidRDefault="0035159F" w:rsidP="008575AC">
            <w:pPr>
              <w:pStyle w:val="a6"/>
              <w:numPr>
                <w:ilvl w:val="0"/>
                <w:numId w:val="20"/>
              </w:numPr>
              <w:shd w:val="clear" w:color="auto" w:fill="auto"/>
              <w:tabs>
                <w:tab w:val="left" w:pos="701"/>
              </w:tabs>
            </w:pPr>
            <w:r>
              <w:t>У некоторых педагогов выработана при</w:t>
            </w:r>
            <w:r>
              <w:softHyphen/>
              <w:t xml:space="preserve">вычка </w:t>
            </w:r>
            <w:proofErr w:type="gramStart"/>
            <w:r>
              <w:t>работать</w:t>
            </w:r>
            <w:proofErr w:type="gramEnd"/>
            <w:r>
              <w:t xml:space="preserve"> по известной привычной моде</w:t>
            </w:r>
            <w:r>
              <w:softHyphen/>
              <w:t>ли подачи знаний</w:t>
            </w:r>
            <w:r w:rsidR="000B04FB">
              <w:t>.</w:t>
            </w:r>
          </w:p>
          <w:p w:rsidR="0035159F" w:rsidRDefault="0035159F" w:rsidP="008575AC">
            <w:pPr>
              <w:pStyle w:val="a6"/>
              <w:numPr>
                <w:ilvl w:val="0"/>
                <w:numId w:val="20"/>
              </w:numPr>
              <w:shd w:val="clear" w:color="auto" w:fill="auto"/>
              <w:tabs>
                <w:tab w:val="left" w:pos="701"/>
              </w:tabs>
            </w:pPr>
            <w:r>
              <w:t>Необходимость модернизации учебного здания</w:t>
            </w:r>
            <w:r w:rsidR="00D62776">
              <w:t xml:space="preserve"> и обновления материально-технического обеспечения учебного процесса</w:t>
            </w:r>
            <w:r w:rsidR="000B04FB">
              <w:t>.</w:t>
            </w:r>
          </w:p>
          <w:p w:rsidR="0035159F" w:rsidRDefault="0035159F" w:rsidP="008575AC">
            <w:pPr>
              <w:pStyle w:val="a6"/>
              <w:numPr>
                <w:ilvl w:val="0"/>
                <w:numId w:val="20"/>
              </w:numPr>
              <w:shd w:val="clear" w:color="auto" w:fill="auto"/>
              <w:tabs>
                <w:tab w:val="left" w:pos="701"/>
              </w:tabs>
            </w:pPr>
            <w:r>
              <w:t xml:space="preserve">Низкая мотивация у </w:t>
            </w:r>
            <w:r w:rsidR="00AD779D">
              <w:t xml:space="preserve">отдельных </w:t>
            </w:r>
            <w:r>
              <w:t>учащихся</w:t>
            </w:r>
          </w:p>
          <w:p w:rsidR="0035159F" w:rsidRDefault="0035159F" w:rsidP="008575AC">
            <w:pPr>
              <w:pStyle w:val="a6"/>
              <w:numPr>
                <w:ilvl w:val="0"/>
                <w:numId w:val="20"/>
              </w:numPr>
              <w:shd w:val="clear" w:color="auto" w:fill="auto"/>
              <w:tabs>
                <w:tab w:val="left" w:pos="701"/>
              </w:tabs>
            </w:pPr>
            <w:r>
              <w:t>Низкая активность учителей в</w:t>
            </w:r>
            <w:r w:rsidR="000B04FB">
              <w:t>.</w:t>
            </w:r>
            <w:r>
              <w:t xml:space="preserve"> метод</w:t>
            </w:r>
            <w:r w:rsidR="00AD779D">
              <w:t xml:space="preserve">ической </w:t>
            </w:r>
            <w:r>
              <w:t xml:space="preserve"> ра</w:t>
            </w:r>
            <w:r>
              <w:softHyphen/>
              <w:t>боте</w:t>
            </w:r>
            <w:r w:rsidR="00AD779D">
              <w:t xml:space="preserve"> школы и образовательного </w:t>
            </w:r>
            <w:r w:rsidR="000B04FB">
              <w:t xml:space="preserve"> округа.</w:t>
            </w:r>
          </w:p>
          <w:p w:rsidR="000B04FB" w:rsidRDefault="000B04FB" w:rsidP="008575AC">
            <w:pPr>
              <w:pStyle w:val="a6"/>
              <w:numPr>
                <w:ilvl w:val="0"/>
                <w:numId w:val="20"/>
              </w:numPr>
              <w:shd w:val="clear" w:color="auto" w:fill="auto"/>
              <w:tabs>
                <w:tab w:val="left" w:pos="701"/>
              </w:tabs>
            </w:pPr>
            <w:r>
              <w:t xml:space="preserve">Неготовность части педагогов к </w:t>
            </w:r>
            <w:r w:rsidR="00B21B9D">
              <w:t>работе</w:t>
            </w:r>
            <w:r w:rsidR="001C2E51">
              <w:t xml:space="preserve"> с детьми с ОВЗ и </w:t>
            </w:r>
            <w:r>
              <w:t>введению ФГОС ОВЗ.</w:t>
            </w:r>
          </w:p>
        </w:tc>
      </w:tr>
      <w:tr w:rsidR="0035159F" w:rsidTr="00AF202C">
        <w:tc>
          <w:tcPr>
            <w:tcW w:w="2500" w:type="pct"/>
            <w:vAlign w:val="bottom"/>
          </w:tcPr>
          <w:p w:rsidR="0035159F" w:rsidRDefault="0035159F" w:rsidP="00AF202C">
            <w:pPr>
              <w:pStyle w:val="a6"/>
              <w:shd w:val="clear" w:color="auto" w:fill="auto"/>
              <w:jc w:val="center"/>
            </w:pPr>
            <w:r>
              <w:t>Возможности</w:t>
            </w:r>
          </w:p>
        </w:tc>
        <w:tc>
          <w:tcPr>
            <w:tcW w:w="2500" w:type="pct"/>
            <w:vAlign w:val="bottom"/>
          </w:tcPr>
          <w:p w:rsidR="0035159F" w:rsidRDefault="0035159F" w:rsidP="00AF202C">
            <w:pPr>
              <w:pStyle w:val="a6"/>
              <w:shd w:val="clear" w:color="auto" w:fill="auto"/>
              <w:jc w:val="center"/>
            </w:pPr>
            <w:r>
              <w:t>Угрозы</w:t>
            </w:r>
          </w:p>
        </w:tc>
      </w:tr>
      <w:tr w:rsidR="0035159F" w:rsidTr="00AF202C">
        <w:tc>
          <w:tcPr>
            <w:tcW w:w="2500" w:type="pct"/>
            <w:vAlign w:val="bottom"/>
          </w:tcPr>
          <w:p w:rsidR="0035159F" w:rsidRDefault="00AD779D" w:rsidP="008575AC">
            <w:pPr>
              <w:pStyle w:val="a6"/>
              <w:numPr>
                <w:ilvl w:val="0"/>
                <w:numId w:val="21"/>
              </w:numPr>
              <w:shd w:val="clear" w:color="auto" w:fill="auto"/>
              <w:tabs>
                <w:tab w:val="left" w:pos="794"/>
              </w:tabs>
              <w:ind w:left="180" w:firstLine="20"/>
              <w:jc w:val="both"/>
            </w:pPr>
            <w:r>
              <w:t xml:space="preserve">Развитие кадрового потенциала школы  для </w:t>
            </w:r>
            <w:r w:rsidR="0035159F">
              <w:t>обогащения опыта, активации возможно</w:t>
            </w:r>
            <w:r w:rsidR="0035159F">
              <w:softHyphen/>
              <w:t>стей, поиска новых идей и ресурсов</w:t>
            </w:r>
            <w:r w:rsidR="000B04FB">
              <w:t>.</w:t>
            </w:r>
          </w:p>
          <w:p w:rsidR="0035159F" w:rsidRDefault="0035159F" w:rsidP="008575AC">
            <w:pPr>
              <w:pStyle w:val="a6"/>
              <w:numPr>
                <w:ilvl w:val="0"/>
                <w:numId w:val="21"/>
              </w:numPr>
              <w:shd w:val="clear" w:color="auto" w:fill="auto"/>
              <w:tabs>
                <w:tab w:val="left" w:pos="794"/>
              </w:tabs>
              <w:ind w:left="180" w:firstLine="20"/>
              <w:jc w:val="both"/>
            </w:pPr>
            <w:r>
              <w:t xml:space="preserve">Возможность выездного обучения </w:t>
            </w:r>
            <w:r w:rsidR="00AD779D">
              <w:t>в АКИПКРО</w:t>
            </w:r>
            <w:r w:rsidR="000B04FB">
              <w:t>.</w:t>
            </w:r>
          </w:p>
          <w:p w:rsidR="0035159F" w:rsidRDefault="00AD779D" w:rsidP="008575AC">
            <w:pPr>
              <w:pStyle w:val="a6"/>
              <w:numPr>
                <w:ilvl w:val="0"/>
                <w:numId w:val="21"/>
              </w:numPr>
              <w:shd w:val="clear" w:color="auto" w:fill="auto"/>
              <w:tabs>
                <w:tab w:val="left" w:pos="794"/>
              </w:tabs>
              <w:ind w:left="180" w:firstLine="20"/>
              <w:jc w:val="both"/>
            </w:pPr>
            <w:r>
              <w:t xml:space="preserve">Обновление </w:t>
            </w:r>
            <w:r w:rsidR="0035159F">
              <w:t xml:space="preserve"> кадров, либо </w:t>
            </w:r>
            <w:r>
              <w:t>стимулирование методической и инновационной работы</w:t>
            </w:r>
            <w:r w:rsidR="000B04FB">
              <w:t>.</w:t>
            </w:r>
          </w:p>
          <w:p w:rsidR="0035159F" w:rsidRDefault="0035159F" w:rsidP="008575AC">
            <w:pPr>
              <w:pStyle w:val="a6"/>
              <w:numPr>
                <w:ilvl w:val="0"/>
                <w:numId w:val="21"/>
              </w:numPr>
              <w:shd w:val="clear" w:color="auto" w:fill="auto"/>
              <w:tabs>
                <w:tab w:val="left" w:pos="794"/>
              </w:tabs>
              <w:ind w:left="180" w:firstLine="20"/>
              <w:jc w:val="both"/>
            </w:pPr>
            <w:r>
              <w:t>Привлечение социальных партнеров, меценатов, спонсоров для организации уча</w:t>
            </w:r>
            <w:r>
              <w:softHyphen/>
              <w:t xml:space="preserve">щимся полноценного физического </w:t>
            </w:r>
            <w:r w:rsidR="00AD779D">
              <w:t xml:space="preserve">и духовного </w:t>
            </w:r>
            <w:r>
              <w:t xml:space="preserve"> развития</w:t>
            </w:r>
            <w:r w:rsidR="000B04FB">
              <w:t>.</w:t>
            </w:r>
          </w:p>
          <w:p w:rsidR="0035159F" w:rsidRDefault="0035159F" w:rsidP="008575AC">
            <w:pPr>
              <w:pStyle w:val="a6"/>
              <w:numPr>
                <w:ilvl w:val="0"/>
                <w:numId w:val="21"/>
              </w:numPr>
              <w:shd w:val="clear" w:color="auto" w:fill="auto"/>
              <w:tabs>
                <w:tab w:val="left" w:pos="794"/>
              </w:tabs>
              <w:ind w:left="180" w:firstLine="20"/>
              <w:jc w:val="both"/>
            </w:pPr>
            <w:r>
              <w:t>Развитие дистанционного обучения, ис</w:t>
            </w:r>
            <w:r>
              <w:softHyphen/>
            </w:r>
            <w:r>
              <w:lastRenderedPageBreak/>
              <w:t xml:space="preserve">пользование </w:t>
            </w:r>
            <w:proofErr w:type="gramStart"/>
            <w:r>
              <w:t>интернет-технологий</w:t>
            </w:r>
            <w:proofErr w:type="gramEnd"/>
            <w:r>
              <w:t xml:space="preserve"> для сокра</w:t>
            </w:r>
            <w:r>
              <w:softHyphen/>
              <w:t>щения затрат и дальнейшего увеличения объе</w:t>
            </w:r>
            <w:r>
              <w:softHyphen/>
              <w:t>мов оказываемых услуг</w:t>
            </w:r>
            <w:r w:rsidR="000B04FB">
              <w:t>.</w:t>
            </w:r>
          </w:p>
          <w:p w:rsidR="0035159F" w:rsidRDefault="0035159F" w:rsidP="008575AC">
            <w:pPr>
              <w:pStyle w:val="a6"/>
              <w:numPr>
                <w:ilvl w:val="0"/>
                <w:numId w:val="21"/>
              </w:numPr>
              <w:shd w:val="clear" w:color="auto" w:fill="auto"/>
              <w:tabs>
                <w:tab w:val="left" w:pos="814"/>
              </w:tabs>
              <w:ind w:left="180" w:firstLine="20"/>
              <w:jc w:val="both"/>
            </w:pPr>
            <w:proofErr w:type="gramStart"/>
            <w:r>
              <w:t>Ранняя</w:t>
            </w:r>
            <w:proofErr w:type="gramEnd"/>
            <w:r w:rsidR="00B21B9D">
              <w:t xml:space="preserve"> </w:t>
            </w:r>
            <w:proofErr w:type="spellStart"/>
            <w:r>
              <w:t>профилизация</w:t>
            </w:r>
            <w:proofErr w:type="spellEnd"/>
            <w:r>
              <w:t xml:space="preserve"> учащихся</w:t>
            </w:r>
            <w:r w:rsidR="000B04FB">
              <w:t>.</w:t>
            </w:r>
          </w:p>
          <w:p w:rsidR="0035159F" w:rsidRDefault="0035159F" w:rsidP="008575AC">
            <w:pPr>
              <w:pStyle w:val="a6"/>
              <w:numPr>
                <w:ilvl w:val="0"/>
                <w:numId w:val="21"/>
              </w:numPr>
              <w:shd w:val="clear" w:color="auto" w:fill="auto"/>
              <w:tabs>
                <w:tab w:val="left" w:pos="799"/>
              </w:tabs>
              <w:ind w:left="180" w:firstLine="20"/>
              <w:jc w:val="both"/>
            </w:pPr>
            <w:r>
              <w:t>Создание функциональной системы по</w:t>
            </w:r>
            <w:r>
              <w:softHyphen/>
              <w:t xml:space="preserve">вышения квалификации внутри </w:t>
            </w:r>
            <w:r w:rsidR="00AD779D">
              <w:t>школы и округа</w:t>
            </w:r>
            <w:r w:rsidR="000B04FB">
              <w:t>.</w:t>
            </w:r>
          </w:p>
          <w:p w:rsidR="0035159F" w:rsidRDefault="0035159F" w:rsidP="00AD779D">
            <w:pPr>
              <w:pStyle w:val="a6"/>
              <w:shd w:val="clear" w:color="auto" w:fill="auto"/>
              <w:tabs>
                <w:tab w:val="left" w:pos="794"/>
              </w:tabs>
              <w:ind w:left="180"/>
              <w:jc w:val="both"/>
            </w:pPr>
          </w:p>
        </w:tc>
        <w:tc>
          <w:tcPr>
            <w:tcW w:w="2500" w:type="pct"/>
          </w:tcPr>
          <w:p w:rsidR="0035159F" w:rsidRPr="00DF3CC9" w:rsidRDefault="00DF3CC9" w:rsidP="008575AC">
            <w:pPr>
              <w:pStyle w:val="a6"/>
              <w:numPr>
                <w:ilvl w:val="0"/>
                <w:numId w:val="22"/>
              </w:numPr>
              <w:shd w:val="clear" w:color="auto" w:fill="auto"/>
              <w:tabs>
                <w:tab w:val="left" w:pos="791"/>
              </w:tabs>
              <w:ind w:left="220"/>
              <w:jc w:val="both"/>
              <w:rPr>
                <w:color w:val="auto"/>
              </w:rPr>
            </w:pPr>
            <w:r w:rsidRPr="00DF3CC9">
              <w:rPr>
                <w:color w:val="auto"/>
              </w:rPr>
              <w:lastRenderedPageBreak/>
              <w:t>Быстрое старение компонентов информационно-образовательной среды.</w:t>
            </w:r>
          </w:p>
          <w:p w:rsidR="0035159F" w:rsidRPr="00DF3CC9" w:rsidRDefault="00DF3CC9" w:rsidP="008575AC">
            <w:pPr>
              <w:pStyle w:val="a6"/>
              <w:numPr>
                <w:ilvl w:val="0"/>
                <w:numId w:val="22"/>
              </w:numPr>
              <w:shd w:val="clear" w:color="auto" w:fill="auto"/>
              <w:tabs>
                <w:tab w:val="left" w:pos="801"/>
              </w:tabs>
              <w:ind w:left="220"/>
              <w:jc w:val="both"/>
              <w:rPr>
                <w:color w:val="auto"/>
              </w:rPr>
            </w:pPr>
            <w:r w:rsidRPr="00DF3CC9">
              <w:rPr>
                <w:color w:val="auto"/>
              </w:rPr>
              <w:t>Риск с</w:t>
            </w:r>
            <w:r w:rsidR="0035159F" w:rsidRPr="00DF3CC9">
              <w:rPr>
                <w:color w:val="auto"/>
              </w:rPr>
              <w:t>нижени</w:t>
            </w:r>
            <w:r w:rsidRPr="00DF3CC9">
              <w:rPr>
                <w:color w:val="auto"/>
              </w:rPr>
              <w:t>я</w:t>
            </w:r>
            <w:r w:rsidR="0035159F" w:rsidRPr="00DF3CC9">
              <w:rPr>
                <w:color w:val="auto"/>
              </w:rPr>
              <w:t xml:space="preserve"> численности </w:t>
            </w:r>
            <w:r w:rsidRPr="00DF3CC9">
              <w:rPr>
                <w:color w:val="auto"/>
              </w:rPr>
              <w:t>обучающихся из-за сложной экономической ситуации в районе и выезда родителей за пределы района.</w:t>
            </w:r>
          </w:p>
          <w:p w:rsidR="0035159F" w:rsidRPr="00DF3CC9" w:rsidRDefault="0035159F" w:rsidP="008575AC">
            <w:pPr>
              <w:pStyle w:val="a6"/>
              <w:numPr>
                <w:ilvl w:val="0"/>
                <w:numId w:val="22"/>
              </w:numPr>
              <w:shd w:val="clear" w:color="auto" w:fill="auto"/>
              <w:tabs>
                <w:tab w:val="left" w:pos="796"/>
              </w:tabs>
              <w:ind w:left="220"/>
              <w:jc w:val="both"/>
              <w:rPr>
                <w:color w:val="auto"/>
              </w:rPr>
            </w:pPr>
            <w:r w:rsidRPr="00DF3CC9">
              <w:rPr>
                <w:color w:val="auto"/>
              </w:rPr>
              <w:t>Финансирование системы образования, вызывающее отсутствие возможности качественного и полноценного развития талантливых детей;</w:t>
            </w:r>
          </w:p>
          <w:p w:rsidR="0035159F" w:rsidRPr="00DF3CC9" w:rsidRDefault="0035159F" w:rsidP="008575AC">
            <w:pPr>
              <w:pStyle w:val="a6"/>
              <w:numPr>
                <w:ilvl w:val="0"/>
                <w:numId w:val="22"/>
              </w:numPr>
              <w:shd w:val="clear" w:color="auto" w:fill="auto"/>
              <w:tabs>
                <w:tab w:val="left" w:pos="791"/>
              </w:tabs>
              <w:ind w:left="220"/>
              <w:jc w:val="both"/>
              <w:rPr>
                <w:color w:val="auto"/>
              </w:rPr>
            </w:pPr>
            <w:r w:rsidRPr="00DF3CC9">
              <w:rPr>
                <w:color w:val="auto"/>
              </w:rPr>
              <w:t>Перегрузка учащихся урочной и вне</w:t>
            </w:r>
            <w:r w:rsidRPr="00DF3CC9">
              <w:rPr>
                <w:color w:val="auto"/>
              </w:rPr>
              <w:softHyphen/>
              <w:t>урочной деятельностью;</w:t>
            </w:r>
          </w:p>
          <w:p w:rsidR="0035159F" w:rsidRPr="00EF6AC7" w:rsidRDefault="00DF3CC9" w:rsidP="008575AC">
            <w:pPr>
              <w:pStyle w:val="a6"/>
              <w:numPr>
                <w:ilvl w:val="0"/>
                <w:numId w:val="22"/>
              </w:numPr>
              <w:shd w:val="clear" w:color="auto" w:fill="auto"/>
              <w:tabs>
                <w:tab w:val="left" w:pos="796"/>
              </w:tabs>
              <w:ind w:left="220"/>
              <w:jc w:val="both"/>
            </w:pPr>
            <w:r w:rsidRPr="00DF3CC9">
              <w:rPr>
                <w:color w:val="auto"/>
              </w:rPr>
              <w:t xml:space="preserve">Перегрузка педагогов и кадровое </w:t>
            </w:r>
            <w:r w:rsidRPr="00DF3CC9">
              <w:rPr>
                <w:color w:val="auto"/>
              </w:rPr>
              <w:lastRenderedPageBreak/>
              <w:t>«старение».</w:t>
            </w:r>
          </w:p>
          <w:p w:rsidR="00EF6AC7" w:rsidRDefault="00EF6AC7" w:rsidP="008575AC">
            <w:pPr>
              <w:pStyle w:val="a6"/>
              <w:numPr>
                <w:ilvl w:val="0"/>
                <w:numId w:val="22"/>
              </w:numPr>
              <w:shd w:val="clear" w:color="auto" w:fill="auto"/>
              <w:tabs>
                <w:tab w:val="left" w:pos="796"/>
              </w:tabs>
              <w:ind w:left="220"/>
              <w:jc w:val="both"/>
            </w:pPr>
            <w:r>
              <w:rPr>
                <w:color w:val="auto"/>
              </w:rPr>
              <w:t xml:space="preserve">Ухудшение здоровья </w:t>
            </w:r>
            <w:proofErr w:type="gramStart"/>
            <w:r>
              <w:rPr>
                <w:color w:val="auto"/>
              </w:rPr>
              <w:t>обучаемых</w:t>
            </w:r>
            <w:proofErr w:type="gramEnd"/>
            <w:r>
              <w:rPr>
                <w:color w:val="auto"/>
              </w:rPr>
              <w:t xml:space="preserve"> по причинам социокультурного, экономического и экологического характера</w:t>
            </w:r>
          </w:p>
        </w:tc>
      </w:tr>
    </w:tbl>
    <w:p w:rsidR="0035159F" w:rsidRDefault="0035159F">
      <w:pPr>
        <w:pStyle w:val="a8"/>
        <w:shd w:val="clear" w:color="auto" w:fill="auto"/>
        <w:spacing w:after="60"/>
        <w:ind w:left="2438"/>
      </w:pPr>
    </w:p>
    <w:p w:rsidR="005313DD" w:rsidRDefault="005313DD">
      <w:pPr>
        <w:pStyle w:val="a8"/>
        <w:shd w:val="clear" w:color="auto" w:fill="auto"/>
        <w:ind w:left="2438"/>
      </w:pPr>
    </w:p>
    <w:p w:rsidR="005313DD" w:rsidRDefault="005313DD">
      <w:pPr>
        <w:spacing w:after="246" w:line="14" w:lineRule="exact"/>
      </w:pPr>
    </w:p>
    <w:p w:rsidR="005313DD" w:rsidRDefault="008930BF">
      <w:pPr>
        <w:pStyle w:val="11"/>
        <w:shd w:val="clear" w:color="auto" w:fill="auto"/>
        <w:ind w:firstLine="820"/>
      </w:pPr>
      <w:r>
        <w:rPr>
          <w:b/>
          <w:bCs/>
        </w:rPr>
        <w:t xml:space="preserve">Итоги </w:t>
      </w:r>
      <w:r>
        <w:rPr>
          <w:b/>
          <w:bCs/>
          <w:lang w:val="en-US" w:eastAsia="en-US" w:bidi="en-US"/>
        </w:rPr>
        <w:t>SWOT</w:t>
      </w:r>
      <w:r>
        <w:rPr>
          <w:b/>
          <w:bCs/>
        </w:rPr>
        <w:t>-анализа</w:t>
      </w:r>
    </w:p>
    <w:p w:rsidR="005313DD" w:rsidRDefault="008930BF" w:rsidP="00EF49C5">
      <w:pPr>
        <w:pStyle w:val="11"/>
        <w:numPr>
          <w:ilvl w:val="0"/>
          <w:numId w:val="16"/>
        </w:numPr>
        <w:shd w:val="clear" w:color="auto" w:fill="auto"/>
        <w:tabs>
          <w:tab w:val="left" w:pos="1449"/>
        </w:tabs>
        <w:ind w:firstLine="820"/>
      </w:pPr>
      <w:r>
        <w:t>Педагогический коллектив с высоким профессиональным уровнем и творческим по</w:t>
      </w:r>
      <w:r>
        <w:softHyphen/>
        <w:t xml:space="preserve">тенциалом </w:t>
      </w:r>
      <w:r w:rsidR="00CF3748">
        <w:t xml:space="preserve">в целом </w:t>
      </w:r>
      <w:r>
        <w:t>готов к апробации и внедрению в образовательный процесс школы инновационных об</w:t>
      </w:r>
      <w:r>
        <w:softHyphen/>
        <w:t>разовательных программ и технологий, актуальных для развития системы образования, сформиро</w:t>
      </w:r>
      <w:r>
        <w:softHyphen/>
        <w:t>ваны устойчивая репутация и имидж школы.</w:t>
      </w:r>
    </w:p>
    <w:p w:rsidR="005313DD" w:rsidRDefault="008930BF" w:rsidP="00EF49C5">
      <w:pPr>
        <w:pStyle w:val="11"/>
        <w:numPr>
          <w:ilvl w:val="0"/>
          <w:numId w:val="16"/>
        </w:numPr>
        <w:shd w:val="clear" w:color="auto" w:fill="auto"/>
        <w:tabs>
          <w:tab w:val="left" w:pos="1449"/>
        </w:tabs>
        <w:ind w:firstLine="820"/>
      </w:pPr>
      <w:proofErr w:type="gramStart"/>
      <w:r>
        <w:t>В школе реализуется модель образования, позволяющая обеспе</w:t>
      </w:r>
      <w:r>
        <w:softHyphen/>
        <w:t xml:space="preserve">чить раннюю </w:t>
      </w:r>
      <w:proofErr w:type="spellStart"/>
      <w:r>
        <w:t>профилизацию</w:t>
      </w:r>
      <w:proofErr w:type="spellEnd"/>
      <w:r>
        <w:t xml:space="preserve"> образования, снижение нагрузки и повышение мотивации учащихся, учет индивидуальных возможностей, потребностей, сохранения контингента</w:t>
      </w:r>
      <w:proofErr w:type="gramEnd"/>
    </w:p>
    <w:p w:rsidR="005313DD" w:rsidRDefault="008930BF" w:rsidP="00EF49C5">
      <w:pPr>
        <w:pStyle w:val="11"/>
        <w:numPr>
          <w:ilvl w:val="0"/>
          <w:numId w:val="16"/>
        </w:numPr>
        <w:shd w:val="clear" w:color="auto" w:fill="auto"/>
        <w:tabs>
          <w:tab w:val="left" w:pos="1449"/>
        </w:tabs>
        <w:ind w:firstLine="820"/>
      </w:pPr>
      <w:r>
        <w:t>Опыт работы с социальными партнерами в организации учебной и внеурочной дея</w:t>
      </w:r>
      <w:r>
        <w:softHyphen/>
        <w:t>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 обеспечивающий доступ к прогрессивным технологиям обучения.</w:t>
      </w:r>
    </w:p>
    <w:p w:rsidR="005313DD" w:rsidRDefault="008930BF" w:rsidP="00EF49C5">
      <w:pPr>
        <w:pStyle w:val="11"/>
        <w:numPr>
          <w:ilvl w:val="0"/>
          <w:numId w:val="16"/>
        </w:numPr>
        <w:shd w:val="clear" w:color="auto" w:fill="auto"/>
        <w:tabs>
          <w:tab w:val="left" w:pos="1449"/>
        </w:tabs>
        <w:ind w:firstLine="820"/>
      </w:pPr>
      <w:r>
        <w:t>Сформированная система школьного самоуправления, организованная работа орга</w:t>
      </w:r>
      <w:r>
        <w:softHyphen/>
        <w:t>нов государственно-общественного управления школой, работа общественных организаций явля</w:t>
      </w:r>
      <w:r>
        <w:softHyphen/>
        <w:t>ются основой для расширения социальной открытости школы для окружающего социума и созда</w:t>
      </w:r>
      <w:r>
        <w:softHyphen/>
        <w:t>ния системы эффективного управления школой.</w:t>
      </w:r>
    </w:p>
    <w:p w:rsidR="005313DD" w:rsidRDefault="008930BF" w:rsidP="00EF49C5">
      <w:pPr>
        <w:pStyle w:val="11"/>
        <w:numPr>
          <w:ilvl w:val="0"/>
          <w:numId w:val="16"/>
        </w:numPr>
        <w:shd w:val="clear" w:color="auto" w:fill="auto"/>
        <w:tabs>
          <w:tab w:val="left" w:pos="1449"/>
        </w:tabs>
        <w:ind w:right="140" w:firstLine="820"/>
        <w:jc w:val="both"/>
      </w:pPr>
      <w:r>
        <w:t>В школе созданы условия для выполнения Федеральных Государственных образова</w:t>
      </w:r>
      <w:r>
        <w:softHyphen/>
        <w:t>тельных стандартов начального общего образования, создается фундамент для экспериментально</w:t>
      </w:r>
      <w:r>
        <w:softHyphen/>
        <w:t>го запуска ФГОС СОО.</w:t>
      </w:r>
    </w:p>
    <w:p w:rsidR="005313DD" w:rsidRDefault="008930BF" w:rsidP="00EF49C5">
      <w:pPr>
        <w:pStyle w:val="11"/>
        <w:numPr>
          <w:ilvl w:val="0"/>
          <w:numId w:val="16"/>
        </w:numPr>
        <w:shd w:val="clear" w:color="auto" w:fill="auto"/>
        <w:tabs>
          <w:tab w:val="left" w:pos="1449"/>
        </w:tabs>
        <w:ind w:firstLine="820"/>
      </w:pPr>
      <w:r>
        <w:t>В школе сформирован профессиональный состав педагогов, способный работать по требованиям ФГОС, и формировать знание и развитие учеников по новому стандарту</w:t>
      </w:r>
    </w:p>
    <w:p w:rsidR="005313DD" w:rsidRDefault="008930BF" w:rsidP="00EF49C5">
      <w:pPr>
        <w:pStyle w:val="11"/>
        <w:numPr>
          <w:ilvl w:val="0"/>
          <w:numId w:val="16"/>
        </w:numPr>
        <w:shd w:val="clear" w:color="auto" w:fill="auto"/>
        <w:tabs>
          <w:tab w:val="left" w:pos="1449"/>
        </w:tabs>
        <w:ind w:firstLine="820"/>
      </w:pPr>
      <w:r>
        <w:t>С использованием соответствующих УМК, современных информационных техноло</w:t>
      </w:r>
      <w:r>
        <w:softHyphen/>
        <w:t>гий, инновационных технологий обучения, знания учащихся систематизируются, сокращает время поиска необходимой информации, как для учителя, так и для ученика. С введением обновленного содержания образования у учащихся развивается абстрактное мышление, учащиеся стремятся к самосовершенствованию, происходит личностный рост, а также рост в развитии. Учащиеся быст</w:t>
      </w:r>
      <w:r>
        <w:softHyphen/>
        <w:t>рее адаптируются к школе, требованиям, коллективу.</w:t>
      </w:r>
    </w:p>
    <w:p w:rsidR="005313DD" w:rsidRDefault="008930BF" w:rsidP="00EF49C5">
      <w:pPr>
        <w:pStyle w:val="11"/>
        <w:numPr>
          <w:ilvl w:val="0"/>
          <w:numId w:val="16"/>
        </w:numPr>
        <w:shd w:val="clear" w:color="auto" w:fill="auto"/>
        <w:tabs>
          <w:tab w:val="left" w:pos="1449"/>
        </w:tabs>
        <w:ind w:firstLine="820"/>
      </w:pPr>
      <w:r>
        <w:t>Выстроена система работы с одаренными и талантливыми детьми. Проводятся элек</w:t>
      </w:r>
      <w:r>
        <w:softHyphen/>
        <w:t xml:space="preserve">тивные курсы, индивидуальные консультации, </w:t>
      </w:r>
      <w:proofErr w:type="spellStart"/>
      <w:r>
        <w:t>внутришкольные</w:t>
      </w:r>
      <w:proofErr w:type="spellEnd"/>
      <w:r>
        <w:t xml:space="preserve"> олимпиады, конференции, участие в </w:t>
      </w:r>
      <w:r w:rsidR="00CF2019">
        <w:t xml:space="preserve">олимпиадах и конференциях,  </w:t>
      </w:r>
      <w:r>
        <w:t>интеллектуальных играх, выездных проектах</w:t>
      </w:r>
      <w:r w:rsidR="00CF2019">
        <w:t>.</w:t>
      </w:r>
      <w:r>
        <w:t xml:space="preserve"> Существует сопровождение и подготовка учащихся со стороны педагогов. </w:t>
      </w:r>
    </w:p>
    <w:p w:rsidR="00CF2019" w:rsidRDefault="00CF2019">
      <w:pPr>
        <w:pStyle w:val="11"/>
        <w:shd w:val="clear" w:color="auto" w:fill="auto"/>
        <w:ind w:firstLine="820"/>
        <w:rPr>
          <w:b/>
          <w:bCs/>
        </w:rPr>
      </w:pPr>
    </w:p>
    <w:p w:rsidR="005313DD" w:rsidRDefault="008930BF">
      <w:pPr>
        <w:pStyle w:val="11"/>
        <w:shd w:val="clear" w:color="auto" w:fill="auto"/>
        <w:ind w:firstLine="820"/>
      </w:pPr>
      <w:r>
        <w:rPr>
          <w:b/>
          <w:bCs/>
        </w:rPr>
        <w:t>Основные риски развития:</w:t>
      </w:r>
    </w:p>
    <w:p w:rsidR="006A5758" w:rsidRDefault="006A5758" w:rsidP="006A5758">
      <w:pPr>
        <w:pStyle w:val="a6"/>
        <w:shd w:val="clear" w:color="auto" w:fill="auto"/>
        <w:tabs>
          <w:tab w:val="left" w:pos="791"/>
        </w:tabs>
        <w:ind w:left="220"/>
        <w:jc w:val="both"/>
        <w:rPr>
          <w:color w:val="auto"/>
        </w:rPr>
      </w:pPr>
    </w:p>
    <w:p w:rsidR="006A5758" w:rsidRPr="006A5758" w:rsidRDefault="006A5758" w:rsidP="00E552A0">
      <w:pPr>
        <w:pStyle w:val="a6"/>
        <w:numPr>
          <w:ilvl w:val="0"/>
          <w:numId w:val="56"/>
        </w:numPr>
        <w:shd w:val="clear" w:color="auto" w:fill="auto"/>
        <w:tabs>
          <w:tab w:val="left" w:pos="791"/>
        </w:tabs>
        <w:jc w:val="both"/>
        <w:rPr>
          <w:color w:val="auto"/>
        </w:rPr>
      </w:pPr>
      <w:r w:rsidRPr="006A5758">
        <w:rPr>
          <w:color w:val="auto"/>
        </w:rPr>
        <w:t>Быстрое старение компонентов информационно-образовательной среды.</w:t>
      </w:r>
    </w:p>
    <w:p w:rsidR="006A5758" w:rsidRPr="006A5758" w:rsidRDefault="006A5758" w:rsidP="00E552A0">
      <w:pPr>
        <w:pStyle w:val="a6"/>
        <w:numPr>
          <w:ilvl w:val="0"/>
          <w:numId w:val="56"/>
        </w:numPr>
        <w:shd w:val="clear" w:color="auto" w:fill="auto"/>
        <w:tabs>
          <w:tab w:val="left" w:pos="801"/>
        </w:tabs>
        <w:jc w:val="both"/>
        <w:rPr>
          <w:color w:val="auto"/>
        </w:rPr>
      </w:pPr>
      <w:r w:rsidRPr="006A5758">
        <w:rPr>
          <w:color w:val="auto"/>
        </w:rPr>
        <w:t>Риск снижения численности обучающихся из-за сложной экономической ситуации в районе и выезда родителей за пределы районаи конкуренци</w:t>
      </w:r>
      <w:r>
        <w:rPr>
          <w:color w:val="auto"/>
        </w:rPr>
        <w:t>и</w:t>
      </w:r>
      <w:r w:rsidRPr="006A5758">
        <w:rPr>
          <w:color w:val="auto"/>
        </w:rPr>
        <w:t xml:space="preserve"> между образовательными учреждениями райцентра</w:t>
      </w:r>
      <w:r>
        <w:rPr>
          <w:color w:val="auto"/>
        </w:rPr>
        <w:t>.</w:t>
      </w:r>
    </w:p>
    <w:p w:rsidR="006A5758" w:rsidRPr="006A5758" w:rsidRDefault="006A5758" w:rsidP="00E552A0">
      <w:pPr>
        <w:pStyle w:val="a6"/>
        <w:numPr>
          <w:ilvl w:val="0"/>
          <w:numId w:val="56"/>
        </w:numPr>
        <w:shd w:val="clear" w:color="auto" w:fill="auto"/>
        <w:tabs>
          <w:tab w:val="left" w:pos="796"/>
        </w:tabs>
        <w:jc w:val="both"/>
        <w:rPr>
          <w:color w:val="auto"/>
        </w:rPr>
      </w:pPr>
      <w:r w:rsidRPr="006A5758">
        <w:rPr>
          <w:color w:val="auto"/>
        </w:rPr>
        <w:t>Финансирование системы образования, вызывающее отсутствие возможности  качественного и полноценного развития талантливых детей;</w:t>
      </w:r>
    </w:p>
    <w:p w:rsidR="006A5758" w:rsidRPr="006A5758" w:rsidRDefault="006A5758" w:rsidP="00E552A0">
      <w:pPr>
        <w:pStyle w:val="a6"/>
        <w:numPr>
          <w:ilvl w:val="0"/>
          <w:numId w:val="56"/>
        </w:numPr>
        <w:shd w:val="clear" w:color="auto" w:fill="auto"/>
        <w:tabs>
          <w:tab w:val="left" w:pos="791"/>
        </w:tabs>
        <w:jc w:val="both"/>
        <w:rPr>
          <w:color w:val="auto"/>
        </w:rPr>
      </w:pPr>
      <w:r w:rsidRPr="006A5758">
        <w:rPr>
          <w:color w:val="auto"/>
        </w:rPr>
        <w:t>Перегрузка учащихся урочной и вне</w:t>
      </w:r>
      <w:r w:rsidRPr="006A5758">
        <w:rPr>
          <w:color w:val="auto"/>
        </w:rPr>
        <w:softHyphen/>
        <w:t>урочной деятельностью;</w:t>
      </w:r>
    </w:p>
    <w:p w:rsidR="006A5758" w:rsidRDefault="006A5758" w:rsidP="00E552A0">
      <w:pPr>
        <w:pStyle w:val="11"/>
        <w:numPr>
          <w:ilvl w:val="0"/>
          <w:numId w:val="56"/>
        </w:numPr>
        <w:shd w:val="clear" w:color="auto" w:fill="auto"/>
        <w:tabs>
          <w:tab w:val="left" w:pos="1449"/>
          <w:tab w:val="center" w:pos="6498"/>
          <w:tab w:val="right" w:pos="10314"/>
        </w:tabs>
        <w:rPr>
          <w:color w:val="auto"/>
        </w:rPr>
      </w:pPr>
      <w:r w:rsidRPr="006A5758">
        <w:rPr>
          <w:color w:val="auto"/>
        </w:rPr>
        <w:lastRenderedPageBreak/>
        <w:t>Перегрузка педагогов и кадровое «старение».</w:t>
      </w:r>
    </w:p>
    <w:p w:rsidR="005313DD" w:rsidRDefault="008930BF" w:rsidP="00E552A0">
      <w:pPr>
        <w:pStyle w:val="11"/>
        <w:numPr>
          <w:ilvl w:val="0"/>
          <w:numId w:val="56"/>
        </w:numPr>
        <w:shd w:val="clear" w:color="auto" w:fill="auto"/>
        <w:tabs>
          <w:tab w:val="left" w:pos="1449"/>
        </w:tabs>
      </w:pPr>
      <w:r>
        <w:t>Снижение заинтересованности членов педагогического коллектива в деятельности по реализации программы развития</w:t>
      </w:r>
    </w:p>
    <w:p w:rsidR="005313DD" w:rsidRDefault="008930BF" w:rsidP="00E552A0">
      <w:pPr>
        <w:pStyle w:val="11"/>
        <w:numPr>
          <w:ilvl w:val="0"/>
          <w:numId w:val="56"/>
        </w:numPr>
        <w:shd w:val="clear" w:color="auto" w:fill="auto"/>
        <w:tabs>
          <w:tab w:val="left" w:pos="1416"/>
        </w:tabs>
        <w:jc w:val="both"/>
      </w:pPr>
      <w:r>
        <w:t>Непредвиденные затраты вследствие резкого роста цен на коммуникационные услу</w:t>
      </w:r>
      <w:r>
        <w:softHyphen/>
        <w:t>ги, оборудование, расходные материалы</w:t>
      </w:r>
    </w:p>
    <w:p w:rsidR="00CF2019" w:rsidRDefault="00CF2019">
      <w:pPr>
        <w:pStyle w:val="11"/>
        <w:shd w:val="clear" w:color="auto" w:fill="auto"/>
        <w:ind w:firstLine="720"/>
        <w:jc w:val="both"/>
        <w:rPr>
          <w:b/>
          <w:bCs/>
        </w:rPr>
      </w:pPr>
    </w:p>
    <w:p w:rsidR="005313DD" w:rsidRDefault="008930BF">
      <w:pPr>
        <w:pStyle w:val="11"/>
        <w:shd w:val="clear" w:color="auto" w:fill="auto"/>
        <w:ind w:firstLine="720"/>
        <w:jc w:val="both"/>
      </w:pPr>
      <w:r>
        <w:rPr>
          <w:b/>
          <w:bCs/>
        </w:rPr>
        <w:t>Пути решения:</w:t>
      </w:r>
    </w:p>
    <w:p w:rsidR="006A5758" w:rsidRDefault="006A5758" w:rsidP="006A5758">
      <w:pPr>
        <w:pStyle w:val="11"/>
        <w:shd w:val="clear" w:color="auto" w:fill="auto"/>
        <w:tabs>
          <w:tab w:val="left" w:pos="1416"/>
        </w:tabs>
        <w:spacing w:line="206" w:lineRule="auto"/>
        <w:ind w:left="720"/>
        <w:jc w:val="both"/>
      </w:pPr>
    </w:p>
    <w:p w:rsidR="005313DD" w:rsidRPr="00B5277B" w:rsidRDefault="008930BF" w:rsidP="00E552A0">
      <w:pPr>
        <w:pStyle w:val="af4"/>
        <w:numPr>
          <w:ilvl w:val="0"/>
          <w:numId w:val="57"/>
        </w:numPr>
        <w:rPr>
          <w:sz w:val="24"/>
          <w:szCs w:val="24"/>
        </w:rPr>
      </w:pPr>
      <w:r w:rsidRPr="00B5277B">
        <w:rPr>
          <w:sz w:val="24"/>
          <w:szCs w:val="24"/>
        </w:rPr>
        <w:t xml:space="preserve">Усиление информирования широкой общественности о работе </w:t>
      </w:r>
      <w:r w:rsidR="006A5758" w:rsidRPr="00B5277B">
        <w:rPr>
          <w:sz w:val="24"/>
          <w:szCs w:val="24"/>
        </w:rPr>
        <w:t>школы</w:t>
      </w:r>
      <w:r w:rsidRPr="00B5277B">
        <w:rPr>
          <w:sz w:val="24"/>
          <w:szCs w:val="24"/>
        </w:rPr>
        <w:t>, привлече</w:t>
      </w:r>
      <w:r w:rsidRPr="00B5277B">
        <w:rPr>
          <w:sz w:val="24"/>
          <w:szCs w:val="24"/>
        </w:rPr>
        <w:softHyphen/>
        <w:t>ние дополнительных ресурсов для повышения привлекательности школы в условиях конкуренции</w:t>
      </w:r>
      <w:r w:rsidR="006A5758"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 xml:space="preserve">Укрепление и развитие качественного образования по </w:t>
      </w:r>
      <w:r w:rsidR="006A5758" w:rsidRPr="00B5277B">
        <w:rPr>
          <w:sz w:val="24"/>
          <w:szCs w:val="24"/>
        </w:rPr>
        <w:t>профильным предметам.</w:t>
      </w:r>
    </w:p>
    <w:p w:rsidR="005313DD" w:rsidRPr="00B5277B" w:rsidRDefault="008930BF" w:rsidP="00E552A0">
      <w:pPr>
        <w:pStyle w:val="af4"/>
        <w:numPr>
          <w:ilvl w:val="0"/>
          <w:numId w:val="57"/>
        </w:numPr>
        <w:rPr>
          <w:sz w:val="24"/>
          <w:szCs w:val="24"/>
        </w:rPr>
      </w:pPr>
      <w:proofErr w:type="gramStart"/>
      <w:r w:rsidRPr="00B5277B">
        <w:rPr>
          <w:sz w:val="24"/>
          <w:szCs w:val="24"/>
        </w:rPr>
        <w:t xml:space="preserve">Переход к ранней </w:t>
      </w:r>
      <w:proofErr w:type="spellStart"/>
      <w:r w:rsidRPr="00B5277B">
        <w:rPr>
          <w:sz w:val="24"/>
          <w:szCs w:val="24"/>
        </w:rPr>
        <w:t>профилизации</w:t>
      </w:r>
      <w:proofErr w:type="spellEnd"/>
      <w:r w:rsidRPr="00B5277B">
        <w:rPr>
          <w:sz w:val="24"/>
          <w:szCs w:val="24"/>
        </w:rPr>
        <w:t>, как средству повышения качества образования, со</w:t>
      </w:r>
      <w:r w:rsidRPr="00B5277B">
        <w:rPr>
          <w:sz w:val="24"/>
          <w:szCs w:val="24"/>
        </w:rPr>
        <w:softHyphen/>
        <w:t xml:space="preserve">вершенствование системы </w:t>
      </w:r>
      <w:proofErr w:type="spellStart"/>
      <w:r w:rsidRPr="00B5277B">
        <w:rPr>
          <w:sz w:val="24"/>
          <w:szCs w:val="24"/>
        </w:rPr>
        <w:t>многопрофильности</w:t>
      </w:r>
      <w:proofErr w:type="spellEnd"/>
      <w:r w:rsidRPr="00B5277B">
        <w:rPr>
          <w:sz w:val="24"/>
          <w:szCs w:val="24"/>
        </w:rPr>
        <w:t xml:space="preserve"> на </w:t>
      </w:r>
      <w:r w:rsidR="00E82B0C" w:rsidRPr="00B5277B">
        <w:rPr>
          <w:sz w:val="24"/>
          <w:szCs w:val="24"/>
        </w:rPr>
        <w:t>разных уровнях</w:t>
      </w:r>
      <w:r w:rsidRPr="00B5277B">
        <w:rPr>
          <w:sz w:val="24"/>
          <w:szCs w:val="24"/>
        </w:rPr>
        <w:t xml:space="preserve"> обучения</w:t>
      </w:r>
      <w:r w:rsidR="00E82B0C" w:rsidRPr="00B5277B">
        <w:rPr>
          <w:sz w:val="24"/>
          <w:szCs w:val="24"/>
        </w:rPr>
        <w:t>.</w:t>
      </w:r>
      <w:proofErr w:type="gramEnd"/>
    </w:p>
    <w:p w:rsidR="005313DD" w:rsidRPr="00B5277B" w:rsidRDefault="008930BF" w:rsidP="00E552A0">
      <w:pPr>
        <w:pStyle w:val="af4"/>
        <w:numPr>
          <w:ilvl w:val="0"/>
          <w:numId w:val="57"/>
        </w:numPr>
        <w:rPr>
          <w:sz w:val="24"/>
          <w:szCs w:val="24"/>
        </w:rPr>
      </w:pPr>
      <w:r w:rsidRPr="00B5277B">
        <w:rPr>
          <w:sz w:val="24"/>
          <w:szCs w:val="24"/>
        </w:rPr>
        <w:t>Расширение партнерских взаимодействий, сотру</w:t>
      </w:r>
      <w:r w:rsidR="00AD779D" w:rsidRPr="00B5277B">
        <w:rPr>
          <w:sz w:val="24"/>
          <w:szCs w:val="24"/>
        </w:rPr>
        <w:t xml:space="preserve">дничество с </w:t>
      </w:r>
      <w:r w:rsidR="00E82B0C" w:rsidRPr="00B5277B">
        <w:rPr>
          <w:sz w:val="24"/>
          <w:szCs w:val="24"/>
        </w:rPr>
        <w:t>социальными партнерами</w:t>
      </w:r>
      <w:r w:rsidR="00AD779D" w:rsidRPr="00B5277B">
        <w:rPr>
          <w:sz w:val="24"/>
          <w:szCs w:val="24"/>
        </w:rPr>
        <w:t>, развитие си</w:t>
      </w:r>
      <w:r w:rsidRPr="00B5277B">
        <w:rPr>
          <w:sz w:val="24"/>
          <w:szCs w:val="24"/>
        </w:rPr>
        <w:t xml:space="preserve">стемы доп. </w:t>
      </w:r>
      <w:r w:rsidR="00E82B0C" w:rsidRPr="00B5277B">
        <w:rPr>
          <w:sz w:val="24"/>
          <w:szCs w:val="24"/>
        </w:rPr>
        <w:t>о</w:t>
      </w:r>
      <w:r w:rsidRPr="00B5277B">
        <w:rPr>
          <w:sz w:val="24"/>
          <w:szCs w:val="24"/>
        </w:rPr>
        <w:t>бразования</w:t>
      </w:r>
      <w:r w:rsidR="00E82B0C"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 xml:space="preserve">Создание функциональной системы повышения квалификации внутри </w:t>
      </w:r>
      <w:r w:rsidR="00E82B0C" w:rsidRPr="00B5277B">
        <w:rPr>
          <w:sz w:val="24"/>
          <w:szCs w:val="24"/>
        </w:rPr>
        <w:t>школы и образовательного округа.</w:t>
      </w:r>
    </w:p>
    <w:p w:rsidR="005313DD" w:rsidRPr="00B5277B" w:rsidRDefault="008930BF" w:rsidP="00E552A0">
      <w:pPr>
        <w:pStyle w:val="af4"/>
        <w:numPr>
          <w:ilvl w:val="0"/>
          <w:numId w:val="57"/>
        </w:numPr>
        <w:rPr>
          <w:sz w:val="24"/>
          <w:szCs w:val="24"/>
        </w:rPr>
      </w:pPr>
      <w:r w:rsidRPr="00B5277B">
        <w:rPr>
          <w:sz w:val="24"/>
          <w:szCs w:val="24"/>
        </w:rPr>
        <w:t>Создание объективной, действенной, эффективной системы стимулирования со</w:t>
      </w:r>
      <w:r w:rsidRPr="00B5277B">
        <w:rPr>
          <w:sz w:val="24"/>
          <w:szCs w:val="24"/>
        </w:rPr>
        <w:softHyphen/>
        <w:t>трудников</w:t>
      </w:r>
      <w:r w:rsidR="00E82B0C"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Развитие дистанционного обучения</w:t>
      </w:r>
      <w:r w:rsidR="00E82B0C"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Модернизация и капитальный ремонт, эффективное использование площадей</w:t>
      </w:r>
      <w:r w:rsidR="00E82B0C"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Четкое и эффективное планирование деятельности</w:t>
      </w:r>
      <w:r w:rsidR="00E82B0C"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Организация системы работы с родителями, совершенствование системы публичной отчетности, представления результатов, вовлечение в образовательный процесс</w:t>
      </w:r>
      <w:r w:rsidR="00E82B0C" w:rsidRPr="00B5277B">
        <w:rPr>
          <w:sz w:val="24"/>
          <w:szCs w:val="24"/>
        </w:rPr>
        <w:t>.</w:t>
      </w:r>
    </w:p>
    <w:p w:rsidR="005313DD" w:rsidRPr="00B5277B" w:rsidRDefault="00B5277B" w:rsidP="00E552A0">
      <w:pPr>
        <w:pStyle w:val="af4"/>
        <w:numPr>
          <w:ilvl w:val="0"/>
          <w:numId w:val="57"/>
        </w:numPr>
        <w:rPr>
          <w:sz w:val="24"/>
          <w:szCs w:val="24"/>
        </w:rPr>
      </w:pPr>
      <w:r w:rsidRPr="00B5277B">
        <w:rPr>
          <w:sz w:val="24"/>
          <w:szCs w:val="24"/>
        </w:rPr>
        <w:t xml:space="preserve">Переход к оказанию </w:t>
      </w:r>
      <w:r w:rsidR="008930BF" w:rsidRPr="00B5277B">
        <w:rPr>
          <w:sz w:val="24"/>
          <w:szCs w:val="24"/>
        </w:rPr>
        <w:t xml:space="preserve"> платных услуг для привлечения дополнительных средств</w:t>
      </w:r>
      <w:r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«Омоложение» кадров, привлечение молодых специалистов</w:t>
      </w:r>
    </w:p>
    <w:p w:rsidR="005313DD" w:rsidRPr="00B5277B" w:rsidRDefault="008930BF" w:rsidP="00E552A0">
      <w:pPr>
        <w:pStyle w:val="af4"/>
        <w:numPr>
          <w:ilvl w:val="0"/>
          <w:numId w:val="57"/>
        </w:numPr>
        <w:rPr>
          <w:sz w:val="24"/>
          <w:szCs w:val="24"/>
        </w:rPr>
      </w:pPr>
      <w:r w:rsidRPr="00B5277B">
        <w:rPr>
          <w:sz w:val="24"/>
          <w:szCs w:val="24"/>
        </w:rPr>
        <w:t>Совершенствование системы «инклюзивного» образования, создание равных усло</w:t>
      </w:r>
      <w:r w:rsidRPr="00B5277B">
        <w:rPr>
          <w:sz w:val="24"/>
          <w:szCs w:val="24"/>
        </w:rPr>
        <w:softHyphen/>
        <w:t>вий для всех участников образовательного процесса</w:t>
      </w:r>
      <w:r w:rsidR="00B5277B"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Замена компьютерного оборудования и приобретение интерактивной техники, ак</w:t>
      </w:r>
      <w:r w:rsidRPr="00B5277B">
        <w:rPr>
          <w:sz w:val="24"/>
          <w:szCs w:val="24"/>
        </w:rPr>
        <w:softHyphen/>
        <w:t>тивная информатизация образовательного процесса</w:t>
      </w:r>
      <w:r w:rsidR="00B5277B"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 xml:space="preserve">Совершенствование системы управления </w:t>
      </w:r>
      <w:r w:rsidR="00B5277B" w:rsidRPr="00B5277B">
        <w:rPr>
          <w:sz w:val="24"/>
          <w:szCs w:val="24"/>
        </w:rPr>
        <w:t xml:space="preserve">школы </w:t>
      </w:r>
      <w:r w:rsidRPr="00B5277B">
        <w:rPr>
          <w:sz w:val="24"/>
          <w:szCs w:val="24"/>
        </w:rPr>
        <w:t>по обеспечению адекватной реакции на динамично изменяющиеся потребности общества</w:t>
      </w:r>
      <w:r w:rsidR="00B5277B" w:rsidRPr="00B5277B">
        <w:rPr>
          <w:sz w:val="24"/>
          <w:szCs w:val="24"/>
        </w:rPr>
        <w:t>.</w:t>
      </w:r>
    </w:p>
    <w:p w:rsidR="005313DD" w:rsidRPr="00B5277B" w:rsidRDefault="008930BF" w:rsidP="00E552A0">
      <w:pPr>
        <w:pStyle w:val="af4"/>
        <w:numPr>
          <w:ilvl w:val="0"/>
          <w:numId w:val="57"/>
        </w:numPr>
        <w:rPr>
          <w:sz w:val="24"/>
          <w:szCs w:val="24"/>
        </w:rPr>
      </w:pPr>
      <w:r w:rsidRPr="00B5277B">
        <w:rPr>
          <w:sz w:val="24"/>
          <w:szCs w:val="24"/>
        </w:rPr>
        <w:t xml:space="preserve">Поиск педагогических идей по обновлению содержания школьного образования; увеличение количества </w:t>
      </w:r>
      <w:proofErr w:type="spellStart"/>
      <w:r w:rsidRPr="00B5277B">
        <w:rPr>
          <w:sz w:val="24"/>
          <w:szCs w:val="24"/>
        </w:rPr>
        <w:t>инн</w:t>
      </w:r>
      <w:r w:rsidR="00B5277B" w:rsidRPr="00B5277B">
        <w:rPr>
          <w:sz w:val="24"/>
          <w:szCs w:val="24"/>
        </w:rPr>
        <w:t>овационно</w:t>
      </w:r>
      <w:proofErr w:type="spellEnd"/>
      <w:r w:rsidR="00B5277B" w:rsidRPr="00B5277B">
        <w:rPr>
          <w:sz w:val="24"/>
          <w:szCs w:val="24"/>
        </w:rPr>
        <w:t xml:space="preserve">-активных технологий и </w:t>
      </w:r>
      <w:r w:rsidRPr="00B5277B">
        <w:rPr>
          <w:sz w:val="24"/>
          <w:szCs w:val="24"/>
        </w:rPr>
        <w:t xml:space="preserve"> включение их в образовательный процесс</w:t>
      </w:r>
      <w:r w:rsidR="00B5277B" w:rsidRPr="00B5277B">
        <w:rPr>
          <w:sz w:val="24"/>
          <w:szCs w:val="24"/>
        </w:rPr>
        <w:t>.</w:t>
      </w:r>
    </w:p>
    <w:p w:rsidR="006A5758" w:rsidRDefault="006A5758">
      <w:pPr>
        <w:pStyle w:val="11"/>
        <w:shd w:val="clear" w:color="auto" w:fill="auto"/>
        <w:ind w:firstLine="720"/>
        <w:rPr>
          <w:lang w:eastAsia="en-US" w:bidi="en-US"/>
        </w:rPr>
      </w:pPr>
    </w:p>
    <w:p w:rsidR="005313DD" w:rsidRDefault="008930BF">
      <w:pPr>
        <w:pStyle w:val="11"/>
        <w:shd w:val="clear" w:color="auto" w:fill="auto"/>
        <w:ind w:firstLine="720"/>
      </w:pPr>
      <w:proofErr w:type="gramStart"/>
      <w:r>
        <w:rPr>
          <w:lang w:val="en-US" w:eastAsia="en-US" w:bidi="en-US"/>
        </w:rPr>
        <w:t>SWOT</w:t>
      </w:r>
      <w:r>
        <w:t>-анализ потенциала развития ОУ позволяет предположить, что в настоящее время ОУ располагает мощными образовательными ресурсами, способными удовлетворить запрос на получение качественного образовательного продукта, востребованного родителями и широким социумом.</w:t>
      </w:r>
      <w:proofErr w:type="gramEnd"/>
      <w:r>
        <w:t xml:space="preserve"> Для реализации программы развития образовательное учреждение имеет соответству</w:t>
      </w:r>
      <w:r>
        <w:softHyphen/>
        <w:t>ющее учебно-методическое, материально-техническое, кадровое обеспечение. Школа укомплек</w:t>
      </w:r>
      <w:r>
        <w:softHyphen/>
        <w:t>тована руководящими и педагогическими кадрами, специалистами, обеспечивающими функцио</w:t>
      </w:r>
      <w:r>
        <w:softHyphen/>
        <w:t>нирование и развитие образовательного учреждения.</w:t>
      </w:r>
    </w:p>
    <w:p w:rsidR="006A5758" w:rsidRDefault="006A5758">
      <w:pPr>
        <w:pStyle w:val="11"/>
        <w:shd w:val="clear" w:color="auto" w:fill="auto"/>
        <w:jc w:val="center"/>
        <w:rPr>
          <w:b/>
          <w:bCs/>
        </w:rPr>
      </w:pPr>
    </w:p>
    <w:p w:rsidR="00B5277B" w:rsidRDefault="00B5277B">
      <w:pPr>
        <w:pStyle w:val="11"/>
        <w:shd w:val="clear" w:color="auto" w:fill="auto"/>
        <w:jc w:val="center"/>
        <w:rPr>
          <w:b/>
          <w:bCs/>
        </w:rPr>
      </w:pPr>
    </w:p>
    <w:p w:rsidR="00B5277B" w:rsidRDefault="00B5277B">
      <w:pPr>
        <w:pStyle w:val="11"/>
        <w:shd w:val="clear" w:color="auto" w:fill="auto"/>
        <w:jc w:val="center"/>
        <w:rPr>
          <w:b/>
          <w:bCs/>
        </w:rPr>
      </w:pPr>
    </w:p>
    <w:p w:rsidR="00B5277B" w:rsidRDefault="00B5277B">
      <w:pPr>
        <w:pStyle w:val="11"/>
        <w:shd w:val="clear" w:color="auto" w:fill="auto"/>
        <w:jc w:val="center"/>
        <w:rPr>
          <w:b/>
          <w:bCs/>
        </w:rPr>
      </w:pPr>
    </w:p>
    <w:p w:rsidR="005313DD" w:rsidRDefault="008930BF">
      <w:pPr>
        <w:pStyle w:val="11"/>
        <w:shd w:val="clear" w:color="auto" w:fill="auto"/>
        <w:jc w:val="center"/>
      </w:pPr>
      <w:r>
        <w:rPr>
          <w:b/>
          <w:bCs/>
        </w:rPr>
        <w:lastRenderedPageBreak/>
        <w:t>Основные направления развития школы.</w:t>
      </w:r>
    </w:p>
    <w:p w:rsidR="005313DD" w:rsidRDefault="008930BF">
      <w:pPr>
        <w:pStyle w:val="11"/>
        <w:shd w:val="clear" w:color="auto" w:fill="auto"/>
        <w:ind w:firstLine="580"/>
        <w:jc w:val="both"/>
      </w:pPr>
      <w:r>
        <w:t xml:space="preserve">В процессе реализации программы развития образовательного учреждения выбраны </w:t>
      </w:r>
      <w:proofErr w:type="gramStart"/>
      <w:r>
        <w:t>приори</w:t>
      </w:r>
      <w:r>
        <w:softHyphen/>
        <w:t>тетными</w:t>
      </w:r>
      <w:proofErr w:type="gramEnd"/>
      <w:r>
        <w:t xml:space="preserve"> следующие направления работы:</w:t>
      </w:r>
    </w:p>
    <w:p w:rsidR="005313DD" w:rsidRDefault="008930BF" w:rsidP="00EF49C5">
      <w:pPr>
        <w:pStyle w:val="11"/>
        <w:numPr>
          <w:ilvl w:val="0"/>
          <w:numId w:val="16"/>
        </w:numPr>
        <w:shd w:val="clear" w:color="auto" w:fill="auto"/>
        <w:tabs>
          <w:tab w:val="left" w:pos="725"/>
        </w:tabs>
        <w:ind w:left="740" w:hanging="360"/>
      </w:pPr>
      <w:r>
        <w:t>развитие качественной и доступной образовательной и творческой среды;</w:t>
      </w:r>
    </w:p>
    <w:p w:rsidR="005313DD" w:rsidRDefault="008930BF" w:rsidP="00EF49C5">
      <w:pPr>
        <w:pStyle w:val="11"/>
        <w:numPr>
          <w:ilvl w:val="0"/>
          <w:numId w:val="16"/>
        </w:numPr>
        <w:shd w:val="clear" w:color="auto" w:fill="auto"/>
        <w:tabs>
          <w:tab w:val="left" w:pos="725"/>
        </w:tabs>
        <w:ind w:left="740" w:hanging="360"/>
      </w:pPr>
      <w:r>
        <w:t>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w:t>
      </w:r>
      <w:r>
        <w:softHyphen/>
        <w:t>разования;</w:t>
      </w:r>
    </w:p>
    <w:p w:rsidR="005313DD" w:rsidRDefault="008930BF" w:rsidP="00EF49C5">
      <w:pPr>
        <w:pStyle w:val="11"/>
        <w:numPr>
          <w:ilvl w:val="0"/>
          <w:numId w:val="16"/>
        </w:numPr>
        <w:shd w:val="clear" w:color="auto" w:fill="auto"/>
        <w:tabs>
          <w:tab w:val="left" w:pos="725"/>
        </w:tabs>
        <w:ind w:left="740" w:hanging="360"/>
      </w:pPr>
      <w:r>
        <w:t>развития эффективности системы дополнительного образования;</w:t>
      </w:r>
    </w:p>
    <w:p w:rsidR="005313DD" w:rsidRDefault="008930BF" w:rsidP="00EF49C5">
      <w:pPr>
        <w:pStyle w:val="11"/>
        <w:numPr>
          <w:ilvl w:val="0"/>
          <w:numId w:val="16"/>
        </w:numPr>
        <w:shd w:val="clear" w:color="auto" w:fill="auto"/>
        <w:tabs>
          <w:tab w:val="left" w:pos="725"/>
        </w:tabs>
        <w:ind w:left="740" w:hanging="360"/>
      </w:pPr>
      <w:r>
        <w:t xml:space="preserve">реализация мероприятий, </w:t>
      </w:r>
      <w:proofErr w:type="gramStart"/>
      <w:r>
        <w:t>направленные</w:t>
      </w:r>
      <w:proofErr w:type="gramEnd"/>
      <w:r>
        <w:t xml:space="preserve"> на </w:t>
      </w:r>
      <w:proofErr w:type="spellStart"/>
      <w:r>
        <w:t>здоровьесбережение</w:t>
      </w:r>
      <w:proofErr w:type="spellEnd"/>
      <w:r w:rsidR="00B21B9D">
        <w:t xml:space="preserve"> </w:t>
      </w:r>
      <w:r w:rsidR="00826554">
        <w:t xml:space="preserve">и физическое развитие </w:t>
      </w:r>
      <w:r>
        <w:t>учащихся;</w:t>
      </w:r>
    </w:p>
    <w:p w:rsidR="005313DD" w:rsidRDefault="008930BF" w:rsidP="00EF49C5">
      <w:pPr>
        <w:pStyle w:val="11"/>
        <w:numPr>
          <w:ilvl w:val="0"/>
          <w:numId w:val="16"/>
        </w:numPr>
        <w:shd w:val="clear" w:color="auto" w:fill="auto"/>
        <w:tabs>
          <w:tab w:val="left" w:pos="725"/>
        </w:tabs>
        <w:ind w:left="740" w:hanging="360"/>
      </w:pPr>
      <w:r>
        <w:t>ориентация воспитательной работы в школе на гражданско-патриотическое развитие лич</w:t>
      </w:r>
      <w:r>
        <w:softHyphen/>
        <w:t>ности;</w:t>
      </w:r>
    </w:p>
    <w:p w:rsidR="005313DD" w:rsidRDefault="008930BF" w:rsidP="00EF49C5">
      <w:pPr>
        <w:pStyle w:val="11"/>
        <w:numPr>
          <w:ilvl w:val="0"/>
          <w:numId w:val="16"/>
        </w:numPr>
        <w:shd w:val="clear" w:color="auto" w:fill="auto"/>
        <w:tabs>
          <w:tab w:val="left" w:pos="725"/>
        </w:tabs>
        <w:ind w:left="740" w:hanging="360"/>
      </w:pPr>
      <w:r>
        <w:t xml:space="preserve">поддержка учителей в освоении методики преподавания по </w:t>
      </w:r>
      <w:proofErr w:type="spellStart"/>
      <w:r>
        <w:t>разноуровневым</w:t>
      </w:r>
      <w:proofErr w:type="spellEnd"/>
      <w:r>
        <w:t xml:space="preserve"> технологиям и реализации их в образовательном процессе;</w:t>
      </w:r>
    </w:p>
    <w:p w:rsidR="005313DD" w:rsidRDefault="008930BF" w:rsidP="00EF49C5">
      <w:pPr>
        <w:pStyle w:val="11"/>
        <w:numPr>
          <w:ilvl w:val="0"/>
          <w:numId w:val="16"/>
        </w:numPr>
        <w:shd w:val="clear" w:color="auto" w:fill="auto"/>
        <w:tabs>
          <w:tab w:val="left" w:pos="725"/>
        </w:tabs>
        <w:ind w:left="740" w:hanging="360"/>
      </w:pPr>
      <w:proofErr w:type="gramStart"/>
      <w:r>
        <w:t>ранняя</w:t>
      </w:r>
      <w:proofErr w:type="gramEnd"/>
      <w:r w:rsidR="00B21B9D">
        <w:t xml:space="preserve"> </w:t>
      </w:r>
      <w:proofErr w:type="spellStart"/>
      <w:r>
        <w:t>профилизация</w:t>
      </w:r>
      <w:proofErr w:type="spellEnd"/>
      <w:r>
        <w:t xml:space="preserve"> в условиях многопрофильного образования;</w:t>
      </w:r>
    </w:p>
    <w:p w:rsidR="005313DD" w:rsidRDefault="008930BF" w:rsidP="00EF49C5">
      <w:pPr>
        <w:pStyle w:val="11"/>
        <w:numPr>
          <w:ilvl w:val="0"/>
          <w:numId w:val="16"/>
        </w:numPr>
        <w:shd w:val="clear" w:color="auto" w:fill="auto"/>
        <w:tabs>
          <w:tab w:val="left" w:pos="725"/>
        </w:tabs>
        <w:spacing w:after="260"/>
        <w:ind w:left="740" w:hanging="360"/>
      </w:pPr>
      <w:r>
        <w:t>доступность образования для всех участников образовательного процесса</w:t>
      </w:r>
    </w:p>
    <w:p w:rsidR="005313DD" w:rsidRDefault="008930BF">
      <w:pPr>
        <w:pStyle w:val="11"/>
        <w:shd w:val="clear" w:color="auto" w:fill="auto"/>
        <w:jc w:val="center"/>
      </w:pPr>
      <w:r>
        <w:rPr>
          <w:b/>
          <w:bCs/>
        </w:rPr>
        <w:t>Стратегия и тактика реализации программы</w:t>
      </w:r>
    </w:p>
    <w:p w:rsidR="005313DD" w:rsidRDefault="008930BF">
      <w:pPr>
        <w:pStyle w:val="11"/>
        <w:shd w:val="clear" w:color="auto" w:fill="auto"/>
      </w:pPr>
      <w:r>
        <w:rPr>
          <w:b/>
          <w:bCs/>
        </w:rPr>
        <w:t>Цель программы</w:t>
      </w:r>
      <w:r>
        <w:t>:</w:t>
      </w:r>
    </w:p>
    <w:p w:rsidR="005313DD" w:rsidRDefault="008930BF">
      <w:pPr>
        <w:pStyle w:val="11"/>
        <w:shd w:val="clear" w:color="auto" w:fill="auto"/>
      </w:pPr>
      <w:r>
        <w:t>Создать оптимальную модель общеобразовательной школы, способствующую интеллектуально</w:t>
      </w:r>
      <w:r>
        <w:softHyphen/>
        <w:t>му, нравственному, физическому, эстетическому развитию личности ребенка, максимальному рас</w:t>
      </w:r>
      <w:r>
        <w:softHyphen/>
        <w:t>крытию его творческого потенциала, формированию ключевых компетентностей, сохранению и укреплению здоровья школьников путем обновления структуры и содержания образования, разви</w:t>
      </w:r>
      <w:r>
        <w:softHyphen/>
        <w:t>тию практической направленности образовательных программ.</w:t>
      </w:r>
    </w:p>
    <w:p w:rsidR="005313DD" w:rsidRDefault="008930BF">
      <w:pPr>
        <w:pStyle w:val="11"/>
        <w:shd w:val="clear" w:color="auto" w:fill="auto"/>
      </w:pPr>
      <w:r>
        <w:rPr>
          <w:b/>
          <w:bCs/>
        </w:rPr>
        <w:t>Задачи программы:</w:t>
      </w:r>
    </w:p>
    <w:p w:rsidR="005313DD" w:rsidRDefault="008930BF" w:rsidP="00EF49C5">
      <w:pPr>
        <w:pStyle w:val="11"/>
        <w:numPr>
          <w:ilvl w:val="0"/>
          <w:numId w:val="16"/>
        </w:numPr>
        <w:shd w:val="clear" w:color="auto" w:fill="auto"/>
        <w:tabs>
          <w:tab w:val="left" w:pos="725"/>
        </w:tabs>
      </w:pPr>
      <w:r>
        <w:t>Комплексное развитие образовательного учреждения для обеспечения доступности до</w:t>
      </w:r>
      <w:r>
        <w:softHyphen/>
        <w:t>школьного, общего и дополнительного образования независимо от территории проживания, мате</w:t>
      </w:r>
      <w:r>
        <w:softHyphen/>
        <w:t>риального благосостояния и состояния здоровья детей.</w:t>
      </w:r>
    </w:p>
    <w:p w:rsidR="005313DD" w:rsidRDefault="008930BF" w:rsidP="00EF49C5">
      <w:pPr>
        <w:pStyle w:val="11"/>
        <w:numPr>
          <w:ilvl w:val="0"/>
          <w:numId w:val="16"/>
        </w:numPr>
        <w:shd w:val="clear" w:color="auto" w:fill="auto"/>
        <w:tabs>
          <w:tab w:val="left" w:pos="725"/>
        </w:tabs>
      </w:pPr>
      <w:r>
        <w:t xml:space="preserve">Внедрение современных стандартов качества образования, инструментов независимой и прозрачной для общества оценки качества. </w:t>
      </w:r>
      <w:r w:rsidR="00826554">
        <w:t>С</w:t>
      </w:r>
      <w:r>
        <w:t xml:space="preserve">тандарт </w:t>
      </w:r>
      <w:r w:rsidR="00826554">
        <w:t xml:space="preserve">качества </w:t>
      </w:r>
      <w:r>
        <w:t>призван обеспечить индивидуализацию образовательных траекторий и достиже</w:t>
      </w:r>
      <w:r>
        <w:softHyphen/>
        <w:t xml:space="preserve">ние </w:t>
      </w:r>
      <w:proofErr w:type="gramStart"/>
      <w:r>
        <w:t>обучающимися</w:t>
      </w:r>
      <w:proofErr w:type="gramEnd"/>
      <w:r>
        <w:t xml:space="preserve"> образовательных результатов, необходимых для успешной социализации и работы в инновационной экономике.</w:t>
      </w:r>
    </w:p>
    <w:p w:rsidR="005313DD" w:rsidRDefault="008930BF" w:rsidP="00EF49C5">
      <w:pPr>
        <w:pStyle w:val="11"/>
        <w:numPr>
          <w:ilvl w:val="0"/>
          <w:numId w:val="16"/>
        </w:numPr>
        <w:shd w:val="clear" w:color="auto" w:fill="auto"/>
        <w:tabs>
          <w:tab w:val="left" w:pos="725"/>
        </w:tabs>
        <w:jc w:val="both"/>
      </w:pPr>
      <w:r>
        <w:t>Определить порядок освоения продуктивных педагогических технологий на каждой ступе</w:t>
      </w:r>
      <w:r>
        <w:softHyphen/>
        <w:t>ни образования на основе диагностики социального заказа (анкетирования родителей), возможно</w:t>
      </w:r>
      <w:r>
        <w:softHyphen/>
        <w:t>стей и потребностей педагогов, социально-психологической готовности учащихся к освоению но</w:t>
      </w:r>
      <w:r>
        <w:softHyphen/>
        <w:t>вых программ и технологий.</w:t>
      </w:r>
    </w:p>
    <w:p w:rsidR="005313DD" w:rsidRDefault="008930BF" w:rsidP="00EF49C5">
      <w:pPr>
        <w:pStyle w:val="11"/>
        <w:numPr>
          <w:ilvl w:val="0"/>
          <w:numId w:val="16"/>
        </w:numPr>
        <w:shd w:val="clear" w:color="auto" w:fill="auto"/>
        <w:tabs>
          <w:tab w:val="left" w:pos="725"/>
        </w:tabs>
      </w:pPr>
      <w:r>
        <w:t>Сформировать пакет диагностических методик для проведения мониторинга основных по</w:t>
      </w:r>
      <w:r>
        <w:softHyphen/>
        <w:t>казателей процессов обучения, воспитания, управления в школе.</w:t>
      </w:r>
    </w:p>
    <w:p w:rsidR="005313DD" w:rsidRDefault="008930BF" w:rsidP="00EF49C5">
      <w:pPr>
        <w:pStyle w:val="11"/>
        <w:numPr>
          <w:ilvl w:val="0"/>
          <w:numId w:val="16"/>
        </w:numPr>
        <w:shd w:val="clear" w:color="auto" w:fill="auto"/>
        <w:tabs>
          <w:tab w:val="left" w:pos="725"/>
        </w:tabs>
      </w:pPr>
      <w:r>
        <w:t xml:space="preserve">Создать в образовательном учреждении условия для сохранения и укрепления здоровья, формирования здорового образа жизни </w:t>
      </w:r>
      <w:proofErr w:type="gramStart"/>
      <w:r>
        <w:t>обучающихся</w:t>
      </w:r>
      <w:proofErr w:type="gramEnd"/>
      <w:r>
        <w:t>, оказания помощи детям, нуждающихся в психолого-педагогической и медико-социальной помощи.</w:t>
      </w:r>
    </w:p>
    <w:p w:rsidR="005313DD" w:rsidRDefault="008930BF" w:rsidP="00EF49C5">
      <w:pPr>
        <w:pStyle w:val="11"/>
        <w:numPr>
          <w:ilvl w:val="0"/>
          <w:numId w:val="16"/>
        </w:numPr>
        <w:shd w:val="clear" w:color="auto" w:fill="auto"/>
        <w:tabs>
          <w:tab w:val="left" w:pos="725"/>
        </w:tabs>
      </w:pPr>
      <w:r>
        <w:t xml:space="preserve">Использовать интеллектуальные, социокультурные и физкультурно-спортивные ресурсы столицы в образовании, а также реализации потенциала образования в развитии </w:t>
      </w:r>
      <w:r w:rsidR="00826554">
        <w:t>Ключевского района</w:t>
      </w:r>
      <w:r>
        <w:t>.</w:t>
      </w:r>
    </w:p>
    <w:p w:rsidR="005313DD" w:rsidRDefault="008930BF" w:rsidP="00EF49C5">
      <w:pPr>
        <w:pStyle w:val="11"/>
        <w:numPr>
          <w:ilvl w:val="0"/>
          <w:numId w:val="16"/>
        </w:numPr>
        <w:shd w:val="clear" w:color="auto" w:fill="auto"/>
        <w:tabs>
          <w:tab w:val="left" w:pos="725"/>
        </w:tabs>
      </w:pPr>
      <w:r>
        <w:t>Обеспечить эффективность системы управления образовательным учреждением, в т.ч. эф</w:t>
      </w:r>
      <w:r>
        <w:softHyphen/>
        <w:t>фективное использование финансовых механизмов.</w:t>
      </w:r>
    </w:p>
    <w:p w:rsidR="005313DD" w:rsidRDefault="008930BF" w:rsidP="00EF49C5">
      <w:pPr>
        <w:pStyle w:val="11"/>
        <w:numPr>
          <w:ilvl w:val="0"/>
          <w:numId w:val="16"/>
        </w:numPr>
        <w:shd w:val="clear" w:color="auto" w:fill="auto"/>
        <w:tabs>
          <w:tab w:val="left" w:pos="725"/>
        </w:tabs>
      </w:pPr>
      <w:r>
        <w:t>Повысить конкурентоспособность школы на рынке образовательных услуг.</w:t>
      </w:r>
    </w:p>
    <w:p w:rsidR="005313DD" w:rsidRDefault="008930BF" w:rsidP="00EF49C5">
      <w:pPr>
        <w:pStyle w:val="11"/>
        <w:numPr>
          <w:ilvl w:val="0"/>
          <w:numId w:val="16"/>
        </w:numPr>
        <w:shd w:val="clear" w:color="auto" w:fill="auto"/>
        <w:tabs>
          <w:tab w:val="left" w:pos="725"/>
        </w:tabs>
      </w:pPr>
      <w:r>
        <w:t xml:space="preserve">Увеличить контингент </w:t>
      </w:r>
      <w:proofErr w:type="gramStart"/>
      <w:r>
        <w:t>обучающихся</w:t>
      </w:r>
      <w:proofErr w:type="gramEnd"/>
      <w:r>
        <w:t xml:space="preserve"> образовательного учреждения.</w:t>
      </w:r>
    </w:p>
    <w:p w:rsidR="00B5277B" w:rsidRDefault="00B5277B">
      <w:pPr>
        <w:pStyle w:val="11"/>
        <w:shd w:val="clear" w:color="auto" w:fill="auto"/>
        <w:rPr>
          <w:b/>
          <w:bCs/>
        </w:rPr>
      </w:pPr>
    </w:p>
    <w:p w:rsidR="00B5277B" w:rsidRDefault="00B5277B">
      <w:pPr>
        <w:pStyle w:val="11"/>
        <w:shd w:val="clear" w:color="auto" w:fill="auto"/>
        <w:rPr>
          <w:b/>
          <w:bCs/>
        </w:rPr>
      </w:pPr>
    </w:p>
    <w:p w:rsidR="00B21B9D" w:rsidRDefault="00B21B9D">
      <w:pPr>
        <w:pStyle w:val="11"/>
        <w:shd w:val="clear" w:color="auto" w:fill="auto"/>
        <w:rPr>
          <w:b/>
          <w:bCs/>
        </w:rPr>
      </w:pPr>
    </w:p>
    <w:p w:rsidR="00826554" w:rsidRDefault="00826554">
      <w:pPr>
        <w:pStyle w:val="11"/>
        <w:shd w:val="clear" w:color="auto" w:fill="auto"/>
        <w:rPr>
          <w:b/>
          <w:bCs/>
        </w:rPr>
      </w:pPr>
    </w:p>
    <w:p w:rsidR="005313DD" w:rsidRDefault="008930BF">
      <w:pPr>
        <w:pStyle w:val="11"/>
        <w:shd w:val="clear" w:color="auto" w:fill="auto"/>
        <w:rPr>
          <w:b/>
          <w:bCs/>
        </w:rPr>
      </w:pPr>
      <w:r>
        <w:rPr>
          <w:b/>
          <w:bCs/>
        </w:rPr>
        <w:lastRenderedPageBreak/>
        <w:t xml:space="preserve">Приоритеты развития </w:t>
      </w:r>
      <w:r w:rsidR="00A12FDC">
        <w:rPr>
          <w:b/>
          <w:bCs/>
        </w:rPr>
        <w:t>школы</w:t>
      </w:r>
    </w:p>
    <w:p w:rsidR="00C32CAC" w:rsidRDefault="00C32CAC">
      <w:pPr>
        <w:pStyle w:val="11"/>
        <w:shd w:val="clear" w:color="auto" w:fill="auto"/>
      </w:pPr>
    </w:p>
    <w:p w:rsidR="005313DD" w:rsidRDefault="008930BF" w:rsidP="00EF49C5">
      <w:pPr>
        <w:pStyle w:val="11"/>
        <w:numPr>
          <w:ilvl w:val="0"/>
          <w:numId w:val="16"/>
        </w:numPr>
        <w:shd w:val="clear" w:color="auto" w:fill="auto"/>
        <w:tabs>
          <w:tab w:val="left" w:pos="1172"/>
        </w:tabs>
        <w:ind w:left="1160" w:hanging="340"/>
      </w:pPr>
      <w:r>
        <w:t xml:space="preserve">Создание условий для вариативного выбора </w:t>
      </w:r>
      <w:r w:rsidR="00C32CAC">
        <w:t>родителями и обучаемыми</w:t>
      </w:r>
      <w:r>
        <w:t xml:space="preserve"> большо</w:t>
      </w:r>
      <w:r>
        <w:softHyphen/>
        <w:t>го спектра образовательных услуг</w:t>
      </w:r>
      <w:r w:rsidR="00C32CAC">
        <w:t>.</w:t>
      </w:r>
    </w:p>
    <w:p w:rsidR="005313DD" w:rsidRDefault="008930BF" w:rsidP="00EF49C5">
      <w:pPr>
        <w:pStyle w:val="11"/>
        <w:numPr>
          <w:ilvl w:val="0"/>
          <w:numId w:val="16"/>
        </w:numPr>
        <w:shd w:val="clear" w:color="auto" w:fill="auto"/>
        <w:tabs>
          <w:tab w:val="left" w:pos="1172"/>
        </w:tabs>
        <w:ind w:left="1160" w:hanging="340"/>
      </w:pPr>
      <w:r>
        <w:t xml:space="preserve">Формирование сильной </w:t>
      </w:r>
      <w:r w:rsidR="00C32CAC">
        <w:t xml:space="preserve">базовой </w:t>
      </w:r>
      <w:r>
        <w:t>образовательной организаци</w:t>
      </w:r>
      <w:r w:rsidR="00C32CAC">
        <w:t>и</w:t>
      </w:r>
      <w:r>
        <w:t>, где есть возможность вы</w:t>
      </w:r>
      <w:r>
        <w:softHyphen/>
        <w:t>бора индивидуальной образовательной траектории каждым обучающимся</w:t>
      </w:r>
      <w:r w:rsidR="00C32CAC">
        <w:t>.</w:t>
      </w:r>
    </w:p>
    <w:p w:rsidR="005313DD" w:rsidRDefault="008930BF" w:rsidP="00EF49C5">
      <w:pPr>
        <w:pStyle w:val="11"/>
        <w:numPr>
          <w:ilvl w:val="0"/>
          <w:numId w:val="16"/>
        </w:numPr>
        <w:shd w:val="clear" w:color="auto" w:fill="auto"/>
        <w:tabs>
          <w:tab w:val="left" w:pos="1172"/>
        </w:tabs>
        <w:ind w:left="1160" w:hanging="340"/>
      </w:pPr>
      <w:r>
        <w:t xml:space="preserve">Возможность создания сильного </w:t>
      </w:r>
      <w:proofErr w:type="gramStart"/>
      <w:r>
        <w:t>педагогических</w:t>
      </w:r>
      <w:proofErr w:type="gramEnd"/>
      <w:r>
        <w:t xml:space="preserve"> коллектива, способного транслировать лучшие педагогические практики, развивать внутри образовательной организации педаго</w:t>
      </w:r>
      <w:r>
        <w:softHyphen/>
        <w:t>гическое мастерство</w:t>
      </w:r>
      <w:r w:rsidR="00C32CAC">
        <w:t>.</w:t>
      </w:r>
    </w:p>
    <w:p w:rsidR="005313DD" w:rsidRDefault="008930BF" w:rsidP="00EF49C5">
      <w:pPr>
        <w:pStyle w:val="11"/>
        <w:numPr>
          <w:ilvl w:val="0"/>
          <w:numId w:val="16"/>
        </w:numPr>
        <w:shd w:val="clear" w:color="auto" w:fill="auto"/>
        <w:tabs>
          <w:tab w:val="left" w:pos="1172"/>
        </w:tabs>
        <w:ind w:left="1160" w:hanging="340"/>
      </w:pPr>
      <w:r>
        <w:t xml:space="preserve">Мягкий переход из </w:t>
      </w:r>
      <w:proofErr w:type="gramStart"/>
      <w:r>
        <w:t>дошкольного</w:t>
      </w:r>
      <w:proofErr w:type="gramEnd"/>
      <w:r>
        <w:t xml:space="preserve"> в начальное общее образование с последующим обучени</w:t>
      </w:r>
      <w:r>
        <w:softHyphen/>
        <w:t>ем в основной и старшей школе</w:t>
      </w:r>
      <w:r w:rsidR="00C32CAC">
        <w:t>.</w:t>
      </w:r>
    </w:p>
    <w:p w:rsidR="005313DD" w:rsidRDefault="008930BF" w:rsidP="00EF49C5">
      <w:pPr>
        <w:pStyle w:val="11"/>
        <w:numPr>
          <w:ilvl w:val="0"/>
          <w:numId w:val="16"/>
        </w:numPr>
        <w:shd w:val="clear" w:color="auto" w:fill="auto"/>
        <w:tabs>
          <w:tab w:val="left" w:pos="1172"/>
        </w:tabs>
        <w:ind w:left="1160" w:hanging="340"/>
      </w:pPr>
      <w:r>
        <w:t>Обеспечение психологического комфорта участников образовательного процесса</w:t>
      </w:r>
      <w:r w:rsidR="00C32CAC">
        <w:t>.</w:t>
      </w:r>
    </w:p>
    <w:p w:rsidR="005313DD" w:rsidRDefault="008930BF" w:rsidP="00EF49C5">
      <w:pPr>
        <w:pStyle w:val="11"/>
        <w:numPr>
          <w:ilvl w:val="0"/>
          <w:numId w:val="16"/>
        </w:numPr>
        <w:shd w:val="clear" w:color="auto" w:fill="auto"/>
        <w:tabs>
          <w:tab w:val="left" w:pos="1172"/>
        </w:tabs>
        <w:ind w:left="1160" w:hanging="340"/>
      </w:pPr>
      <w:r>
        <w:t>Расширение возможности образовательного выбора у учеников, особенно при переходе в старшую школу, когда начинается профильное обучение, осно</w:t>
      </w:r>
      <w:r w:rsidR="00C32CAC">
        <w:t xml:space="preserve">ванное на </w:t>
      </w:r>
      <w:proofErr w:type="spellStart"/>
      <w:r w:rsidR="00C32CAC">
        <w:t>многопрофильно</w:t>
      </w:r>
      <w:r>
        <w:t>сти</w:t>
      </w:r>
      <w:proofErr w:type="spellEnd"/>
      <w:r>
        <w:t xml:space="preserve"> в условиях одной образовательной организации</w:t>
      </w:r>
    </w:p>
    <w:p w:rsidR="005313DD" w:rsidRDefault="008930BF" w:rsidP="00EF49C5">
      <w:pPr>
        <w:pStyle w:val="11"/>
        <w:numPr>
          <w:ilvl w:val="0"/>
          <w:numId w:val="16"/>
        </w:numPr>
        <w:shd w:val="clear" w:color="auto" w:fill="auto"/>
        <w:tabs>
          <w:tab w:val="left" w:pos="1172"/>
        </w:tabs>
        <w:ind w:left="1160" w:hanging="340"/>
      </w:pPr>
      <w:r>
        <w:t>Экономическая эффективность процессов, которая выражается в рациональном использо</w:t>
      </w:r>
      <w:r>
        <w:softHyphen/>
        <w:t>вании финансовых средств, позволяющем рассматривать образование как непрерывную управляемую систему на принципах оптимальности в принятии экономических решений в вопросах формирования кадрового потенциала (полноценная нагрузка учителя, возмож</w:t>
      </w:r>
      <w:r>
        <w:softHyphen/>
        <w:t>ность профессионального сотрудничества), создания единой материально-технической ба</w:t>
      </w:r>
      <w:r>
        <w:softHyphen/>
        <w:t>зы</w:t>
      </w:r>
      <w:r w:rsidR="00C32CAC">
        <w:t>.</w:t>
      </w:r>
    </w:p>
    <w:p w:rsidR="00483553" w:rsidRDefault="00483553" w:rsidP="00483553">
      <w:pPr>
        <w:pStyle w:val="11"/>
        <w:shd w:val="clear" w:color="auto" w:fill="auto"/>
        <w:tabs>
          <w:tab w:val="left" w:pos="1172"/>
        </w:tabs>
      </w:pPr>
    </w:p>
    <w:p w:rsidR="00483553" w:rsidRDefault="00483553" w:rsidP="00483553">
      <w:pPr>
        <w:pStyle w:val="11"/>
        <w:shd w:val="clear" w:color="auto" w:fill="auto"/>
        <w:tabs>
          <w:tab w:val="left" w:pos="1172"/>
        </w:tabs>
      </w:pPr>
    </w:p>
    <w:p w:rsidR="005313DD" w:rsidRDefault="005313DD">
      <w:pPr>
        <w:pStyle w:val="11"/>
        <w:pBdr>
          <w:top w:val="single" w:sz="4" w:space="0" w:color="auto"/>
          <w:left w:val="single" w:sz="4" w:space="0" w:color="auto"/>
          <w:bottom w:val="single" w:sz="4" w:space="0" w:color="auto"/>
          <w:right w:val="single" w:sz="4" w:space="0" w:color="auto"/>
        </w:pBdr>
        <w:shd w:val="clear" w:color="auto" w:fill="auto"/>
        <w:tabs>
          <w:tab w:val="left" w:leader="underscore" w:pos="10162"/>
        </w:tabs>
        <w:jc w:val="both"/>
        <w:sectPr w:rsidR="005313DD" w:rsidSect="00EB71BB">
          <w:footerReference w:type="default" r:id="rId20"/>
          <w:pgSz w:w="11900" w:h="16840" w:code="9"/>
          <w:pgMar w:top="1111" w:right="885" w:bottom="1304" w:left="851" w:header="686" w:footer="6" w:gutter="0"/>
          <w:cols w:space="720"/>
          <w:noEndnote/>
          <w:titlePg/>
          <w:docGrid w:linePitch="360"/>
        </w:sectPr>
      </w:pPr>
    </w:p>
    <w:p w:rsidR="005313DD" w:rsidRDefault="008930BF">
      <w:pPr>
        <w:pStyle w:val="62"/>
        <w:shd w:val="clear" w:color="auto" w:fill="auto"/>
        <w:ind w:left="4820"/>
        <w:rPr>
          <w:b/>
          <w:bCs/>
        </w:rPr>
      </w:pPr>
      <w:r>
        <w:rPr>
          <w:b/>
          <w:bCs/>
        </w:rPr>
        <w:lastRenderedPageBreak/>
        <w:t>Мероприятия по реализации программы развития</w:t>
      </w:r>
    </w:p>
    <w:p w:rsidR="0015767C" w:rsidRDefault="0015767C">
      <w:pPr>
        <w:pStyle w:val="62"/>
        <w:shd w:val="clear" w:color="auto" w:fill="auto"/>
        <w:ind w:left="4820"/>
        <w:rPr>
          <w:b/>
          <w:bCs/>
        </w:rPr>
      </w:pPr>
    </w:p>
    <w:tbl>
      <w:tblPr>
        <w:tblStyle w:val="af"/>
        <w:tblW w:w="5000" w:type="pct"/>
        <w:tblLook w:val="04A0" w:firstRow="1" w:lastRow="0" w:firstColumn="1" w:lastColumn="0" w:noHBand="0" w:noVBand="1"/>
      </w:tblPr>
      <w:tblGrid>
        <w:gridCol w:w="3170"/>
        <w:gridCol w:w="153"/>
        <w:gridCol w:w="2994"/>
        <w:gridCol w:w="2490"/>
        <w:gridCol w:w="658"/>
        <w:gridCol w:w="1564"/>
        <w:gridCol w:w="1753"/>
        <w:gridCol w:w="106"/>
        <w:gridCol w:w="3074"/>
      </w:tblGrid>
      <w:tr w:rsidR="0015767C" w:rsidTr="0015767C">
        <w:tc>
          <w:tcPr>
            <w:tcW w:w="5000" w:type="pct"/>
            <w:gridSpan w:val="9"/>
          </w:tcPr>
          <w:p w:rsidR="0015767C" w:rsidRPr="00903C9D" w:rsidRDefault="0015767C" w:rsidP="0015767C">
            <w:pPr>
              <w:pStyle w:val="a6"/>
              <w:shd w:val="clear" w:color="auto" w:fill="auto"/>
              <w:jc w:val="center"/>
              <w:rPr>
                <w:szCs w:val="22"/>
              </w:rPr>
            </w:pPr>
            <w:r w:rsidRPr="00903C9D">
              <w:rPr>
                <w:b/>
                <w:bCs/>
                <w:iCs/>
                <w:szCs w:val="22"/>
              </w:rPr>
              <w:t>Проект №1</w:t>
            </w:r>
          </w:p>
          <w:p w:rsidR="0015767C" w:rsidRDefault="0015767C" w:rsidP="0015767C">
            <w:pPr>
              <w:pStyle w:val="62"/>
              <w:shd w:val="clear" w:color="auto" w:fill="auto"/>
              <w:ind w:left="0"/>
              <w:rPr>
                <w:b/>
                <w:bCs/>
              </w:rPr>
            </w:pPr>
            <w:r w:rsidRPr="00903C9D">
              <w:rPr>
                <w:b/>
                <w:bCs/>
                <w:iCs/>
                <w:sz w:val="24"/>
                <w:szCs w:val="22"/>
              </w:rPr>
              <w:t>«Повышение качества и доступности образования в соответствии с федеральным государственным образовательным станд</w:t>
            </w:r>
            <w:r w:rsidR="00667DE2" w:rsidRPr="00903C9D">
              <w:rPr>
                <w:b/>
                <w:bCs/>
                <w:iCs/>
                <w:sz w:val="24"/>
                <w:szCs w:val="22"/>
              </w:rPr>
              <w:t>артом</w:t>
            </w:r>
            <w:r w:rsidRPr="00903C9D">
              <w:rPr>
                <w:b/>
                <w:bCs/>
                <w:iCs/>
                <w:sz w:val="24"/>
                <w:szCs w:val="22"/>
              </w:rPr>
              <w:t>»</w:t>
            </w:r>
          </w:p>
        </w:tc>
      </w:tr>
      <w:tr w:rsidR="0015767C" w:rsidTr="002603FF">
        <w:tc>
          <w:tcPr>
            <w:tcW w:w="993" w:type="pct"/>
            <w:vAlign w:val="center"/>
          </w:tcPr>
          <w:p w:rsidR="0015767C" w:rsidRDefault="0015767C" w:rsidP="00963951">
            <w:pPr>
              <w:pStyle w:val="a6"/>
              <w:shd w:val="clear" w:color="auto" w:fill="auto"/>
              <w:jc w:val="center"/>
              <w:rPr>
                <w:sz w:val="22"/>
                <w:szCs w:val="22"/>
              </w:rPr>
            </w:pPr>
            <w:r>
              <w:rPr>
                <w:b/>
                <w:bCs/>
                <w:sz w:val="22"/>
                <w:szCs w:val="22"/>
              </w:rPr>
              <w:t>Задачи</w:t>
            </w:r>
          </w:p>
        </w:tc>
        <w:tc>
          <w:tcPr>
            <w:tcW w:w="986" w:type="pct"/>
            <w:gridSpan w:val="2"/>
            <w:vAlign w:val="center"/>
          </w:tcPr>
          <w:p w:rsidR="0015767C" w:rsidRDefault="0015767C" w:rsidP="00963951">
            <w:pPr>
              <w:pStyle w:val="a6"/>
              <w:shd w:val="clear" w:color="auto" w:fill="auto"/>
              <w:jc w:val="center"/>
              <w:rPr>
                <w:sz w:val="22"/>
                <w:szCs w:val="22"/>
              </w:rPr>
            </w:pPr>
            <w:r>
              <w:rPr>
                <w:b/>
                <w:bCs/>
                <w:sz w:val="22"/>
                <w:szCs w:val="22"/>
              </w:rPr>
              <w:t>Мероприятия</w:t>
            </w:r>
          </w:p>
        </w:tc>
        <w:tc>
          <w:tcPr>
            <w:tcW w:w="986" w:type="pct"/>
            <w:gridSpan w:val="2"/>
            <w:vAlign w:val="center"/>
          </w:tcPr>
          <w:p w:rsidR="0015767C" w:rsidRDefault="0015767C" w:rsidP="00963951">
            <w:pPr>
              <w:pStyle w:val="a6"/>
              <w:shd w:val="clear" w:color="auto" w:fill="auto"/>
              <w:jc w:val="center"/>
              <w:rPr>
                <w:sz w:val="22"/>
                <w:szCs w:val="22"/>
              </w:rPr>
            </w:pPr>
            <w:r>
              <w:rPr>
                <w:b/>
                <w:bCs/>
                <w:sz w:val="22"/>
                <w:szCs w:val="22"/>
              </w:rPr>
              <w:t>Сроки</w:t>
            </w:r>
          </w:p>
        </w:tc>
        <w:tc>
          <w:tcPr>
            <w:tcW w:w="1039" w:type="pct"/>
            <w:gridSpan w:val="2"/>
            <w:vAlign w:val="bottom"/>
          </w:tcPr>
          <w:p w:rsidR="0015767C" w:rsidRDefault="0015767C" w:rsidP="00963951">
            <w:pPr>
              <w:pStyle w:val="a6"/>
              <w:shd w:val="clear" w:color="auto" w:fill="auto"/>
              <w:jc w:val="center"/>
              <w:rPr>
                <w:sz w:val="22"/>
                <w:szCs w:val="22"/>
              </w:rPr>
            </w:pPr>
            <w:r>
              <w:rPr>
                <w:b/>
                <w:bCs/>
                <w:sz w:val="22"/>
                <w:szCs w:val="22"/>
              </w:rPr>
              <w:t>Ответствен</w:t>
            </w:r>
            <w:r>
              <w:rPr>
                <w:b/>
                <w:bCs/>
                <w:sz w:val="22"/>
                <w:szCs w:val="22"/>
              </w:rPr>
              <w:softHyphen/>
              <w:t>ные испол</w:t>
            </w:r>
            <w:r>
              <w:rPr>
                <w:b/>
                <w:bCs/>
                <w:sz w:val="22"/>
                <w:szCs w:val="22"/>
              </w:rPr>
              <w:softHyphen/>
              <w:t>нители</w:t>
            </w:r>
          </w:p>
        </w:tc>
        <w:tc>
          <w:tcPr>
            <w:tcW w:w="996" w:type="pct"/>
            <w:gridSpan w:val="2"/>
            <w:vAlign w:val="center"/>
          </w:tcPr>
          <w:p w:rsidR="0015767C" w:rsidRDefault="0015767C" w:rsidP="00963951">
            <w:pPr>
              <w:pStyle w:val="a6"/>
              <w:shd w:val="clear" w:color="auto" w:fill="auto"/>
              <w:jc w:val="center"/>
              <w:rPr>
                <w:sz w:val="22"/>
                <w:szCs w:val="22"/>
              </w:rPr>
            </w:pPr>
            <w:r>
              <w:rPr>
                <w:b/>
                <w:bCs/>
                <w:sz w:val="22"/>
                <w:szCs w:val="22"/>
              </w:rPr>
              <w:t>Ожидаемый ре</w:t>
            </w:r>
            <w:r>
              <w:rPr>
                <w:b/>
                <w:bCs/>
                <w:sz w:val="22"/>
                <w:szCs w:val="22"/>
              </w:rPr>
              <w:softHyphen/>
              <w:t>зультат</w:t>
            </w:r>
          </w:p>
        </w:tc>
      </w:tr>
      <w:tr w:rsidR="006A3260" w:rsidTr="006A3260">
        <w:tc>
          <w:tcPr>
            <w:tcW w:w="5000" w:type="pct"/>
            <w:gridSpan w:val="9"/>
          </w:tcPr>
          <w:p w:rsidR="006A3260" w:rsidRPr="006A3260" w:rsidRDefault="006A3260" w:rsidP="006A3260">
            <w:pPr>
              <w:pStyle w:val="a6"/>
              <w:shd w:val="clear" w:color="auto" w:fill="auto"/>
              <w:jc w:val="center"/>
              <w:rPr>
                <w:b/>
                <w:sz w:val="22"/>
                <w:szCs w:val="22"/>
              </w:rPr>
            </w:pPr>
            <w:r w:rsidRPr="006A3260">
              <w:rPr>
                <w:b/>
                <w:bCs/>
              </w:rPr>
              <w:t xml:space="preserve">Подпрограмма </w:t>
            </w:r>
            <w:r w:rsidRPr="006A3260">
              <w:rPr>
                <w:b/>
                <w:bCs/>
                <w:sz w:val="22"/>
                <w:szCs w:val="22"/>
              </w:rPr>
              <w:t>«Развитие систе</w:t>
            </w:r>
            <w:r w:rsidRPr="006A3260">
              <w:rPr>
                <w:b/>
                <w:bCs/>
                <w:sz w:val="22"/>
                <w:szCs w:val="22"/>
              </w:rPr>
              <w:softHyphen/>
              <w:t>мы выявления, поддержки и развития детской одаренности»</w:t>
            </w:r>
          </w:p>
        </w:tc>
      </w:tr>
      <w:tr w:rsidR="007B6ACE" w:rsidTr="00903C9D">
        <w:tc>
          <w:tcPr>
            <w:tcW w:w="1041" w:type="pct"/>
            <w:gridSpan w:val="2"/>
            <w:vMerge w:val="restart"/>
          </w:tcPr>
          <w:p w:rsidR="007B6ACE" w:rsidRDefault="007B6ACE" w:rsidP="00E552A0">
            <w:pPr>
              <w:pStyle w:val="a6"/>
              <w:numPr>
                <w:ilvl w:val="0"/>
                <w:numId w:val="66"/>
              </w:numPr>
              <w:shd w:val="clear" w:color="auto" w:fill="auto"/>
              <w:tabs>
                <w:tab w:val="left" w:pos="254"/>
              </w:tabs>
              <w:rPr>
                <w:sz w:val="22"/>
                <w:szCs w:val="22"/>
              </w:rPr>
            </w:pPr>
            <w:r>
              <w:rPr>
                <w:sz w:val="22"/>
                <w:szCs w:val="22"/>
              </w:rPr>
              <w:t>Совершенствование системы рабо</w:t>
            </w:r>
            <w:r>
              <w:rPr>
                <w:sz w:val="22"/>
                <w:szCs w:val="22"/>
              </w:rPr>
              <w:softHyphen/>
              <w:t>ты с одаренными детьми на основе преемственности в обучении и осу</w:t>
            </w:r>
            <w:r>
              <w:rPr>
                <w:sz w:val="22"/>
                <w:szCs w:val="22"/>
              </w:rPr>
              <w:softHyphen/>
              <w:t xml:space="preserve">ществление </w:t>
            </w:r>
            <w:proofErr w:type="spellStart"/>
            <w:r>
              <w:rPr>
                <w:sz w:val="22"/>
                <w:szCs w:val="22"/>
              </w:rPr>
              <w:t>здоровьесберегающих</w:t>
            </w:r>
            <w:proofErr w:type="spellEnd"/>
            <w:r>
              <w:rPr>
                <w:sz w:val="22"/>
                <w:szCs w:val="22"/>
              </w:rPr>
              <w:t xml:space="preserve"> подходов с 1 по 11 классы.</w:t>
            </w:r>
          </w:p>
          <w:p w:rsidR="007B6ACE" w:rsidRDefault="007B6ACE" w:rsidP="00E552A0">
            <w:pPr>
              <w:pStyle w:val="a6"/>
              <w:numPr>
                <w:ilvl w:val="0"/>
                <w:numId w:val="66"/>
              </w:numPr>
              <w:shd w:val="clear" w:color="auto" w:fill="auto"/>
              <w:tabs>
                <w:tab w:val="left" w:pos="254"/>
              </w:tabs>
              <w:rPr>
                <w:sz w:val="22"/>
                <w:szCs w:val="22"/>
              </w:rPr>
            </w:pPr>
            <w:r>
              <w:rPr>
                <w:sz w:val="22"/>
                <w:szCs w:val="22"/>
              </w:rPr>
              <w:t>Создание условий, способствую</w:t>
            </w:r>
            <w:r>
              <w:rPr>
                <w:sz w:val="22"/>
                <w:szCs w:val="22"/>
              </w:rPr>
              <w:softHyphen/>
              <w:t>щих организации работы педагогов с одаренными детьми в соответствии с целями опережающего развития и реализации образовательных и твор</w:t>
            </w:r>
            <w:r>
              <w:rPr>
                <w:sz w:val="22"/>
                <w:szCs w:val="22"/>
              </w:rPr>
              <w:softHyphen/>
              <w:t>ческих возможностей, связанных с доступом к современным информа</w:t>
            </w:r>
            <w:r>
              <w:rPr>
                <w:sz w:val="22"/>
                <w:szCs w:val="22"/>
              </w:rPr>
              <w:softHyphen/>
              <w:t>ционным ресурсам обучающихся и педагогических работников образова</w:t>
            </w:r>
            <w:r>
              <w:rPr>
                <w:sz w:val="22"/>
                <w:szCs w:val="22"/>
              </w:rPr>
              <w:softHyphen/>
              <w:t>тельного учреждения.</w:t>
            </w:r>
          </w:p>
          <w:p w:rsidR="007B6ACE" w:rsidRDefault="007B6ACE" w:rsidP="00E552A0">
            <w:pPr>
              <w:pStyle w:val="a6"/>
              <w:numPr>
                <w:ilvl w:val="0"/>
                <w:numId w:val="66"/>
              </w:numPr>
              <w:shd w:val="clear" w:color="auto" w:fill="auto"/>
              <w:tabs>
                <w:tab w:val="left" w:pos="312"/>
              </w:tabs>
              <w:rPr>
                <w:sz w:val="22"/>
                <w:szCs w:val="22"/>
              </w:rPr>
            </w:pPr>
            <w:r>
              <w:rPr>
                <w:sz w:val="22"/>
                <w:szCs w:val="22"/>
              </w:rPr>
              <w:t>Совершенствование научн</w:t>
            </w:r>
            <w:proofErr w:type="gramStart"/>
            <w:r>
              <w:rPr>
                <w:sz w:val="22"/>
                <w:szCs w:val="22"/>
              </w:rPr>
              <w:t>о-</w:t>
            </w:r>
            <w:proofErr w:type="gramEnd"/>
            <w:r>
              <w:rPr>
                <w:sz w:val="22"/>
                <w:szCs w:val="22"/>
              </w:rPr>
              <w:t xml:space="preserve"> мето</w:t>
            </w:r>
            <w:r>
              <w:rPr>
                <w:sz w:val="22"/>
                <w:szCs w:val="22"/>
              </w:rPr>
              <w:softHyphen/>
              <w:t>дического и психолого- педагогиче</w:t>
            </w:r>
            <w:r>
              <w:rPr>
                <w:sz w:val="22"/>
                <w:szCs w:val="22"/>
              </w:rPr>
              <w:softHyphen/>
              <w:t>ского сопровождения одаренных де</w:t>
            </w:r>
            <w:r>
              <w:rPr>
                <w:sz w:val="22"/>
                <w:szCs w:val="22"/>
              </w:rPr>
              <w:softHyphen/>
              <w:t>тей.</w:t>
            </w:r>
          </w:p>
          <w:p w:rsidR="007B6ACE" w:rsidRDefault="007B6ACE" w:rsidP="006A3260">
            <w:pPr>
              <w:pStyle w:val="62"/>
              <w:shd w:val="clear" w:color="auto" w:fill="auto"/>
              <w:ind w:left="0"/>
              <w:rPr>
                <w:b/>
                <w:bCs/>
              </w:rPr>
            </w:pPr>
            <w:r>
              <w:rPr>
                <w:sz w:val="22"/>
                <w:szCs w:val="22"/>
              </w:rPr>
              <w:t>Укрепление механизма взаи</w:t>
            </w:r>
            <w:r>
              <w:rPr>
                <w:sz w:val="22"/>
                <w:szCs w:val="22"/>
              </w:rPr>
              <w:softHyphen/>
              <w:t>модействия школы, родителей, учре</w:t>
            </w:r>
            <w:r>
              <w:rPr>
                <w:sz w:val="22"/>
                <w:szCs w:val="22"/>
              </w:rPr>
              <w:softHyphen/>
              <w:t>ждений дополнительного образова</w:t>
            </w:r>
            <w:r>
              <w:rPr>
                <w:sz w:val="22"/>
                <w:szCs w:val="22"/>
              </w:rPr>
              <w:softHyphen/>
              <w:t>ния, общественных организаций и партнеров образовательной сети в работе по созданию творческой, про</w:t>
            </w:r>
            <w:r>
              <w:rPr>
                <w:sz w:val="22"/>
                <w:szCs w:val="22"/>
              </w:rPr>
              <w:softHyphen/>
              <w:t>блемно-ориентированной образова</w:t>
            </w:r>
            <w:r>
              <w:rPr>
                <w:sz w:val="22"/>
                <w:szCs w:val="22"/>
              </w:rPr>
              <w:softHyphen/>
              <w:t>тельной среды школы.</w:t>
            </w:r>
          </w:p>
        </w:tc>
        <w:tc>
          <w:tcPr>
            <w:tcW w:w="1718" w:type="pct"/>
            <w:gridSpan w:val="2"/>
          </w:tcPr>
          <w:p w:rsidR="007B6ACE" w:rsidRPr="00903C9D" w:rsidRDefault="007B6ACE" w:rsidP="00903C9D">
            <w:pPr>
              <w:pStyle w:val="a6"/>
              <w:shd w:val="clear" w:color="auto" w:fill="auto"/>
              <w:rPr>
                <w:sz w:val="22"/>
                <w:szCs w:val="22"/>
              </w:rPr>
            </w:pPr>
            <w:r>
              <w:rPr>
                <w:sz w:val="22"/>
                <w:szCs w:val="22"/>
              </w:rPr>
              <w:t>Совершенствование и дополнение имеющегося нормативно - правового обеспечения</w:t>
            </w:r>
            <w:r w:rsidR="00903C9D">
              <w:rPr>
                <w:sz w:val="22"/>
                <w:szCs w:val="22"/>
              </w:rPr>
              <w:t>.</w:t>
            </w:r>
            <w:r>
              <w:rPr>
                <w:sz w:val="22"/>
                <w:szCs w:val="22"/>
              </w:rPr>
              <w:t xml:space="preserve"> Определение содержания образовательных услуг и программн</w:t>
            </w:r>
            <w:proofErr w:type="gramStart"/>
            <w:r>
              <w:rPr>
                <w:sz w:val="22"/>
                <w:szCs w:val="22"/>
              </w:rPr>
              <w:t>о-</w:t>
            </w:r>
            <w:proofErr w:type="gramEnd"/>
            <w:r>
              <w:rPr>
                <w:sz w:val="22"/>
                <w:szCs w:val="22"/>
              </w:rPr>
              <w:t xml:space="preserve"> методического обеспече</w:t>
            </w:r>
            <w:r>
              <w:rPr>
                <w:sz w:val="22"/>
                <w:szCs w:val="22"/>
              </w:rPr>
              <w:softHyphen/>
              <w:t>ния</w:t>
            </w:r>
            <w:r w:rsidR="00903C9D">
              <w:rPr>
                <w:sz w:val="22"/>
                <w:szCs w:val="22"/>
              </w:rPr>
              <w:t xml:space="preserve">. </w:t>
            </w:r>
            <w:r>
              <w:rPr>
                <w:sz w:val="22"/>
                <w:szCs w:val="22"/>
              </w:rPr>
              <w:t>Организация подготовки педагогических работников к работе в контексте Национальной образовательной инициативы «Наша новая школа»</w:t>
            </w:r>
            <w:r w:rsidR="00903C9D">
              <w:rPr>
                <w:sz w:val="22"/>
                <w:szCs w:val="22"/>
              </w:rPr>
              <w:t>.</w:t>
            </w:r>
          </w:p>
        </w:tc>
        <w:tc>
          <w:tcPr>
            <w:tcW w:w="696" w:type="pct"/>
            <w:gridSpan w:val="2"/>
          </w:tcPr>
          <w:p w:rsidR="007B6ACE" w:rsidRDefault="007B6ACE" w:rsidP="007B6ACE">
            <w:pPr>
              <w:pStyle w:val="62"/>
              <w:shd w:val="clear" w:color="auto" w:fill="auto"/>
              <w:ind w:left="0"/>
              <w:rPr>
                <w:b/>
                <w:bCs/>
              </w:rPr>
            </w:pPr>
            <w:r>
              <w:rPr>
                <w:sz w:val="22"/>
                <w:szCs w:val="22"/>
                <w:lang w:val="en-US" w:eastAsia="en-US" w:bidi="en-US"/>
              </w:rPr>
              <w:t xml:space="preserve">I </w:t>
            </w:r>
            <w:r>
              <w:rPr>
                <w:sz w:val="22"/>
                <w:szCs w:val="22"/>
              </w:rPr>
              <w:t>этап: Органи</w:t>
            </w:r>
            <w:r>
              <w:rPr>
                <w:sz w:val="22"/>
                <w:szCs w:val="22"/>
              </w:rPr>
              <w:softHyphen/>
              <w:t>зационный (2017г.)</w:t>
            </w:r>
          </w:p>
        </w:tc>
        <w:tc>
          <w:tcPr>
            <w:tcW w:w="582" w:type="pct"/>
            <w:gridSpan w:val="2"/>
          </w:tcPr>
          <w:p w:rsidR="007B6ACE" w:rsidRDefault="007B6ACE" w:rsidP="007B6ACE">
            <w:pPr>
              <w:pStyle w:val="a6"/>
              <w:shd w:val="clear" w:color="auto" w:fill="auto"/>
              <w:rPr>
                <w:sz w:val="22"/>
                <w:szCs w:val="22"/>
              </w:rPr>
            </w:pPr>
            <w:r>
              <w:rPr>
                <w:sz w:val="22"/>
                <w:szCs w:val="22"/>
              </w:rPr>
              <w:t xml:space="preserve">Заместители директора по УВР и ВР, руководители МО,  </w:t>
            </w:r>
          </w:p>
          <w:p w:rsidR="007B6ACE" w:rsidRDefault="007B6ACE" w:rsidP="007B6ACE">
            <w:pPr>
              <w:pStyle w:val="62"/>
              <w:shd w:val="clear" w:color="auto" w:fill="auto"/>
              <w:ind w:left="0"/>
              <w:rPr>
                <w:b/>
                <w:bCs/>
              </w:rPr>
            </w:pPr>
            <w:r>
              <w:rPr>
                <w:sz w:val="22"/>
                <w:szCs w:val="22"/>
              </w:rPr>
              <w:t>педагогиче</w:t>
            </w:r>
            <w:r>
              <w:rPr>
                <w:sz w:val="22"/>
                <w:szCs w:val="22"/>
              </w:rPr>
              <w:softHyphen/>
              <w:t>ский коллек</w:t>
            </w:r>
            <w:r>
              <w:rPr>
                <w:sz w:val="22"/>
                <w:szCs w:val="22"/>
              </w:rPr>
              <w:softHyphen/>
              <w:t>тив школы</w:t>
            </w:r>
            <w:r w:rsidR="00903C9D">
              <w:rPr>
                <w:sz w:val="22"/>
                <w:szCs w:val="22"/>
              </w:rPr>
              <w:t>.</w:t>
            </w:r>
          </w:p>
        </w:tc>
        <w:tc>
          <w:tcPr>
            <w:tcW w:w="963" w:type="pct"/>
            <w:vMerge w:val="restart"/>
          </w:tcPr>
          <w:p w:rsidR="007B6ACE" w:rsidRDefault="007B6ACE" w:rsidP="007B6ACE">
            <w:pPr>
              <w:pStyle w:val="a6"/>
              <w:shd w:val="clear" w:color="auto" w:fill="auto"/>
              <w:ind w:firstLine="420"/>
              <w:rPr>
                <w:sz w:val="22"/>
                <w:szCs w:val="22"/>
              </w:rPr>
            </w:pPr>
            <w:r>
              <w:rPr>
                <w:sz w:val="22"/>
                <w:szCs w:val="22"/>
              </w:rPr>
              <w:t>Совершен</w:t>
            </w:r>
            <w:r>
              <w:rPr>
                <w:sz w:val="22"/>
                <w:szCs w:val="22"/>
              </w:rPr>
              <w:softHyphen/>
              <w:t>ствование систе</w:t>
            </w:r>
            <w:r>
              <w:rPr>
                <w:sz w:val="22"/>
                <w:szCs w:val="22"/>
              </w:rPr>
              <w:softHyphen/>
              <w:t>мы работы с ода</w:t>
            </w:r>
            <w:r>
              <w:rPr>
                <w:sz w:val="22"/>
                <w:szCs w:val="22"/>
              </w:rPr>
              <w:softHyphen/>
              <w:t>ренными детьми.</w:t>
            </w:r>
          </w:p>
          <w:p w:rsidR="007B6ACE" w:rsidRDefault="007B6ACE" w:rsidP="007B6ACE">
            <w:pPr>
              <w:pStyle w:val="a6"/>
              <w:shd w:val="clear" w:color="auto" w:fill="auto"/>
              <w:ind w:firstLine="420"/>
              <w:rPr>
                <w:sz w:val="22"/>
                <w:szCs w:val="22"/>
              </w:rPr>
            </w:pPr>
            <w:r>
              <w:rPr>
                <w:sz w:val="22"/>
                <w:szCs w:val="22"/>
              </w:rPr>
              <w:t>Создание ме</w:t>
            </w:r>
            <w:r>
              <w:rPr>
                <w:sz w:val="22"/>
                <w:szCs w:val="22"/>
              </w:rPr>
              <w:softHyphen/>
              <w:t>ханизма индиви</w:t>
            </w:r>
            <w:r>
              <w:rPr>
                <w:sz w:val="22"/>
                <w:szCs w:val="22"/>
              </w:rPr>
              <w:softHyphen/>
              <w:t>дуального психо</w:t>
            </w:r>
            <w:r>
              <w:rPr>
                <w:sz w:val="22"/>
                <w:szCs w:val="22"/>
              </w:rPr>
              <w:softHyphen/>
              <w:t>лого</w:t>
            </w:r>
            <w:r>
              <w:rPr>
                <w:sz w:val="22"/>
                <w:szCs w:val="22"/>
              </w:rPr>
              <w:softHyphen/>
              <w:t>-</w:t>
            </w:r>
          </w:p>
          <w:p w:rsidR="007B6ACE" w:rsidRDefault="007B6ACE" w:rsidP="007B6ACE">
            <w:pPr>
              <w:pStyle w:val="a6"/>
              <w:shd w:val="clear" w:color="auto" w:fill="auto"/>
              <w:rPr>
                <w:sz w:val="22"/>
                <w:szCs w:val="22"/>
              </w:rPr>
            </w:pPr>
            <w:r>
              <w:rPr>
                <w:sz w:val="22"/>
                <w:szCs w:val="22"/>
              </w:rPr>
              <w:t>педагогического</w:t>
            </w:r>
          </w:p>
          <w:p w:rsidR="007B6ACE" w:rsidRDefault="007B6ACE" w:rsidP="007B6ACE">
            <w:pPr>
              <w:pStyle w:val="a6"/>
              <w:shd w:val="clear" w:color="auto" w:fill="auto"/>
              <w:rPr>
                <w:sz w:val="22"/>
                <w:szCs w:val="22"/>
              </w:rPr>
            </w:pPr>
            <w:r>
              <w:rPr>
                <w:sz w:val="22"/>
                <w:szCs w:val="22"/>
              </w:rPr>
              <w:t>сопровождения</w:t>
            </w:r>
          </w:p>
          <w:p w:rsidR="007B6ACE" w:rsidRDefault="007B6ACE" w:rsidP="007B6ACE">
            <w:pPr>
              <w:pStyle w:val="a6"/>
              <w:shd w:val="clear" w:color="auto" w:fill="auto"/>
              <w:rPr>
                <w:sz w:val="22"/>
                <w:szCs w:val="22"/>
              </w:rPr>
            </w:pPr>
            <w:r>
              <w:rPr>
                <w:sz w:val="22"/>
                <w:szCs w:val="22"/>
              </w:rPr>
              <w:t>учащихся.</w:t>
            </w:r>
          </w:p>
          <w:p w:rsidR="007B6ACE" w:rsidRDefault="007B6ACE" w:rsidP="007B6ACE">
            <w:pPr>
              <w:pStyle w:val="a6"/>
              <w:shd w:val="clear" w:color="auto" w:fill="auto"/>
              <w:ind w:firstLine="420"/>
              <w:rPr>
                <w:sz w:val="22"/>
                <w:szCs w:val="22"/>
              </w:rPr>
            </w:pPr>
            <w:r>
              <w:rPr>
                <w:sz w:val="22"/>
                <w:szCs w:val="22"/>
              </w:rPr>
              <w:t>Разработка мо</w:t>
            </w:r>
            <w:r>
              <w:rPr>
                <w:sz w:val="22"/>
                <w:szCs w:val="22"/>
              </w:rPr>
              <w:softHyphen/>
              <w:t>дели образования с качественно но</w:t>
            </w:r>
            <w:r>
              <w:rPr>
                <w:sz w:val="22"/>
                <w:szCs w:val="22"/>
              </w:rPr>
              <w:softHyphen/>
              <w:t>вым содержанием программ и мето</w:t>
            </w:r>
            <w:r>
              <w:rPr>
                <w:sz w:val="22"/>
                <w:szCs w:val="22"/>
              </w:rPr>
              <w:softHyphen/>
              <w:t>дик, направлен</w:t>
            </w:r>
            <w:r>
              <w:rPr>
                <w:sz w:val="22"/>
                <w:szCs w:val="22"/>
              </w:rPr>
              <w:softHyphen/>
              <w:t>ных на развитие потенциала уче</w:t>
            </w:r>
            <w:r>
              <w:rPr>
                <w:sz w:val="22"/>
                <w:szCs w:val="22"/>
              </w:rPr>
              <w:softHyphen/>
              <w:t>ника и учителя.</w:t>
            </w:r>
          </w:p>
          <w:p w:rsidR="007B6ACE" w:rsidRDefault="007B6ACE" w:rsidP="007B6ACE">
            <w:pPr>
              <w:pStyle w:val="a6"/>
              <w:shd w:val="clear" w:color="auto" w:fill="auto"/>
              <w:rPr>
                <w:sz w:val="22"/>
                <w:szCs w:val="22"/>
              </w:rPr>
            </w:pPr>
            <w:r>
              <w:rPr>
                <w:sz w:val="22"/>
                <w:szCs w:val="22"/>
              </w:rPr>
              <w:t>Воспитание интеллектуальной, творческой, та</w:t>
            </w:r>
            <w:r>
              <w:rPr>
                <w:sz w:val="22"/>
                <w:szCs w:val="22"/>
              </w:rPr>
              <w:softHyphen/>
              <w:t>лантливой моло</w:t>
            </w:r>
            <w:r>
              <w:rPr>
                <w:sz w:val="22"/>
                <w:szCs w:val="22"/>
              </w:rPr>
              <w:softHyphen/>
              <w:t>дежи, способной к самореализации и профессиональ</w:t>
            </w:r>
            <w:r>
              <w:rPr>
                <w:sz w:val="22"/>
                <w:szCs w:val="22"/>
              </w:rPr>
              <w:softHyphen/>
              <w:t>ному самоопреде</w:t>
            </w:r>
            <w:r>
              <w:rPr>
                <w:sz w:val="22"/>
                <w:szCs w:val="22"/>
              </w:rPr>
              <w:softHyphen/>
              <w:t>лению в соответ</w:t>
            </w:r>
            <w:r>
              <w:rPr>
                <w:sz w:val="22"/>
                <w:szCs w:val="22"/>
              </w:rPr>
              <w:softHyphen/>
              <w:t>ствии со способностями.</w:t>
            </w:r>
          </w:p>
          <w:p w:rsidR="007B6ACE" w:rsidRDefault="007B6ACE" w:rsidP="007B6ACE">
            <w:pPr>
              <w:pStyle w:val="a6"/>
              <w:shd w:val="clear" w:color="auto" w:fill="auto"/>
              <w:ind w:firstLine="420"/>
              <w:rPr>
                <w:sz w:val="22"/>
                <w:szCs w:val="22"/>
              </w:rPr>
            </w:pPr>
            <w:r>
              <w:rPr>
                <w:sz w:val="22"/>
                <w:szCs w:val="22"/>
              </w:rPr>
              <w:t xml:space="preserve">Создание в учебном процессе электронных средств </w:t>
            </w:r>
            <w:proofErr w:type="spellStart"/>
            <w:r>
              <w:rPr>
                <w:sz w:val="22"/>
                <w:szCs w:val="22"/>
              </w:rPr>
              <w:t>информа</w:t>
            </w:r>
            <w:r>
              <w:rPr>
                <w:sz w:val="22"/>
                <w:szCs w:val="22"/>
              </w:rPr>
              <w:softHyphen/>
              <w:t>ционно</w:t>
            </w:r>
            <w:r>
              <w:rPr>
                <w:sz w:val="22"/>
                <w:szCs w:val="22"/>
              </w:rPr>
              <w:softHyphen/>
              <w:t>технологической</w:t>
            </w:r>
            <w:proofErr w:type="spellEnd"/>
            <w:r>
              <w:rPr>
                <w:sz w:val="22"/>
                <w:szCs w:val="22"/>
              </w:rPr>
              <w:t xml:space="preserve"> поддержки и раз</w:t>
            </w:r>
            <w:r>
              <w:rPr>
                <w:sz w:val="22"/>
                <w:szCs w:val="22"/>
              </w:rPr>
              <w:softHyphen/>
              <w:t>вития учебного процесса.</w:t>
            </w:r>
          </w:p>
          <w:p w:rsidR="007B6ACE" w:rsidRDefault="007B6ACE" w:rsidP="007B6ACE">
            <w:pPr>
              <w:pStyle w:val="a6"/>
              <w:shd w:val="clear" w:color="auto" w:fill="auto"/>
              <w:ind w:firstLine="420"/>
              <w:rPr>
                <w:sz w:val="22"/>
                <w:szCs w:val="22"/>
              </w:rPr>
            </w:pPr>
            <w:r>
              <w:rPr>
                <w:sz w:val="22"/>
                <w:szCs w:val="22"/>
              </w:rPr>
              <w:t>Повышение качества обучения путем рациональ</w:t>
            </w:r>
            <w:r>
              <w:rPr>
                <w:sz w:val="22"/>
                <w:szCs w:val="22"/>
              </w:rPr>
              <w:softHyphen/>
              <w:t>ного использова</w:t>
            </w:r>
            <w:r>
              <w:rPr>
                <w:sz w:val="22"/>
                <w:szCs w:val="22"/>
              </w:rPr>
              <w:softHyphen/>
              <w:t xml:space="preserve">ния </w:t>
            </w:r>
            <w:r>
              <w:rPr>
                <w:sz w:val="22"/>
                <w:szCs w:val="22"/>
              </w:rPr>
              <w:lastRenderedPageBreak/>
              <w:t>педагогиче</w:t>
            </w:r>
            <w:r>
              <w:rPr>
                <w:sz w:val="22"/>
                <w:szCs w:val="22"/>
              </w:rPr>
              <w:softHyphen/>
              <w:t>ских кадров, ис</w:t>
            </w:r>
            <w:r>
              <w:rPr>
                <w:sz w:val="22"/>
                <w:szCs w:val="22"/>
              </w:rPr>
              <w:softHyphen/>
              <w:t>пользующих со</w:t>
            </w:r>
            <w:r>
              <w:rPr>
                <w:sz w:val="22"/>
                <w:szCs w:val="22"/>
              </w:rPr>
              <w:softHyphen/>
              <w:t>временные обра</w:t>
            </w:r>
            <w:r>
              <w:rPr>
                <w:sz w:val="22"/>
                <w:szCs w:val="22"/>
              </w:rPr>
              <w:softHyphen/>
              <w:t>зовательные тех</w:t>
            </w:r>
            <w:r>
              <w:rPr>
                <w:sz w:val="22"/>
                <w:szCs w:val="22"/>
              </w:rPr>
              <w:softHyphen/>
              <w:t>нологи.</w:t>
            </w:r>
          </w:p>
          <w:p w:rsidR="007B6ACE" w:rsidRDefault="007B6ACE" w:rsidP="007B6ACE">
            <w:pPr>
              <w:pStyle w:val="62"/>
              <w:shd w:val="clear" w:color="auto" w:fill="auto"/>
              <w:ind w:left="0"/>
              <w:rPr>
                <w:b/>
                <w:bCs/>
              </w:rPr>
            </w:pPr>
            <w:r>
              <w:rPr>
                <w:sz w:val="22"/>
                <w:szCs w:val="22"/>
              </w:rPr>
              <w:t>Качественно новый уровень оказания образо</w:t>
            </w:r>
            <w:r>
              <w:rPr>
                <w:sz w:val="22"/>
                <w:szCs w:val="22"/>
              </w:rPr>
              <w:softHyphen/>
              <w:t xml:space="preserve">вательных услуг, соответствующий </w:t>
            </w:r>
            <w:r w:rsidR="00903C9D">
              <w:rPr>
                <w:sz w:val="22"/>
                <w:szCs w:val="22"/>
              </w:rPr>
              <w:t xml:space="preserve">требованиям </w:t>
            </w:r>
            <w:r>
              <w:rPr>
                <w:sz w:val="22"/>
                <w:szCs w:val="22"/>
              </w:rPr>
              <w:t>обновленного стандарта.</w:t>
            </w:r>
          </w:p>
        </w:tc>
      </w:tr>
      <w:tr w:rsidR="007B6ACE" w:rsidTr="00903C9D">
        <w:tc>
          <w:tcPr>
            <w:tcW w:w="1041" w:type="pct"/>
            <w:gridSpan w:val="2"/>
            <w:vMerge/>
          </w:tcPr>
          <w:p w:rsidR="007B6ACE" w:rsidRDefault="007B6ACE">
            <w:pPr>
              <w:pStyle w:val="62"/>
              <w:shd w:val="clear" w:color="auto" w:fill="auto"/>
              <w:ind w:left="0"/>
              <w:rPr>
                <w:b/>
                <w:bCs/>
              </w:rPr>
            </w:pPr>
          </w:p>
        </w:tc>
        <w:tc>
          <w:tcPr>
            <w:tcW w:w="1718" w:type="pct"/>
            <w:gridSpan w:val="2"/>
          </w:tcPr>
          <w:p w:rsidR="007B6ACE" w:rsidRDefault="007B6ACE" w:rsidP="00E552A0">
            <w:pPr>
              <w:pStyle w:val="a6"/>
              <w:numPr>
                <w:ilvl w:val="0"/>
                <w:numId w:val="67"/>
              </w:numPr>
              <w:shd w:val="clear" w:color="auto" w:fill="auto"/>
              <w:tabs>
                <w:tab w:val="left" w:pos="701"/>
              </w:tabs>
              <w:rPr>
                <w:sz w:val="22"/>
                <w:szCs w:val="22"/>
              </w:rPr>
            </w:pPr>
            <w:r>
              <w:rPr>
                <w:sz w:val="22"/>
                <w:szCs w:val="22"/>
              </w:rPr>
              <w:t xml:space="preserve">Выявление направленности и степени одаренности детей, пополнение банка данных одаренных детей с </w:t>
            </w:r>
            <w:r w:rsidR="00903C9D">
              <w:rPr>
                <w:sz w:val="22"/>
                <w:szCs w:val="22"/>
              </w:rPr>
              <w:t xml:space="preserve">уровня </w:t>
            </w:r>
            <w:proofErr w:type="spellStart"/>
            <w:r>
              <w:rPr>
                <w:sz w:val="22"/>
                <w:szCs w:val="22"/>
              </w:rPr>
              <w:t>предшкольного</w:t>
            </w:r>
            <w:proofErr w:type="spellEnd"/>
            <w:r>
              <w:rPr>
                <w:sz w:val="22"/>
                <w:szCs w:val="22"/>
              </w:rPr>
              <w:t xml:space="preserve"> образования по 11 класс;</w:t>
            </w:r>
          </w:p>
          <w:p w:rsidR="007B6ACE" w:rsidRDefault="007B6ACE" w:rsidP="00E552A0">
            <w:pPr>
              <w:pStyle w:val="a6"/>
              <w:numPr>
                <w:ilvl w:val="0"/>
                <w:numId w:val="67"/>
              </w:numPr>
              <w:shd w:val="clear" w:color="auto" w:fill="auto"/>
              <w:tabs>
                <w:tab w:val="left" w:pos="701"/>
              </w:tabs>
              <w:rPr>
                <w:sz w:val="22"/>
                <w:szCs w:val="22"/>
              </w:rPr>
            </w:pPr>
            <w:r>
              <w:rPr>
                <w:sz w:val="22"/>
                <w:szCs w:val="22"/>
              </w:rPr>
              <w:t>Индивидуальная оценка творческих возможностей и способностей учащихся, раз</w:t>
            </w:r>
            <w:r>
              <w:rPr>
                <w:sz w:val="22"/>
                <w:szCs w:val="22"/>
              </w:rPr>
              <w:softHyphen/>
              <w:t>работка индивидуальных образовательных траекторий;</w:t>
            </w:r>
          </w:p>
          <w:p w:rsidR="007B6ACE" w:rsidRPr="007B6ACE" w:rsidRDefault="007B6ACE" w:rsidP="00E552A0">
            <w:pPr>
              <w:pStyle w:val="a6"/>
              <w:numPr>
                <w:ilvl w:val="0"/>
                <w:numId w:val="67"/>
              </w:numPr>
              <w:shd w:val="clear" w:color="auto" w:fill="auto"/>
              <w:tabs>
                <w:tab w:val="left" w:pos="701"/>
              </w:tabs>
              <w:rPr>
                <w:sz w:val="22"/>
                <w:szCs w:val="22"/>
              </w:rPr>
            </w:pPr>
            <w:r w:rsidRPr="007B6ACE">
              <w:rPr>
                <w:sz w:val="22"/>
                <w:szCs w:val="22"/>
              </w:rPr>
              <w:t>Сравнительный анализ результативно</w:t>
            </w:r>
            <w:r w:rsidRPr="007B6ACE">
              <w:rPr>
                <w:sz w:val="22"/>
                <w:szCs w:val="22"/>
              </w:rPr>
              <w:softHyphen/>
              <w:t>сти и степени активности участия учащихся и их наставников в олимпиадах, творческих и интеллектуальных конкурсах.</w:t>
            </w:r>
          </w:p>
        </w:tc>
        <w:tc>
          <w:tcPr>
            <w:tcW w:w="696" w:type="pct"/>
            <w:gridSpan w:val="2"/>
          </w:tcPr>
          <w:p w:rsidR="007B6ACE" w:rsidRDefault="007B6ACE" w:rsidP="007B6ACE">
            <w:pPr>
              <w:pStyle w:val="62"/>
              <w:shd w:val="clear" w:color="auto" w:fill="auto"/>
              <w:ind w:left="0"/>
              <w:rPr>
                <w:b/>
                <w:bCs/>
              </w:rPr>
            </w:pPr>
            <w:r>
              <w:rPr>
                <w:sz w:val="22"/>
                <w:szCs w:val="22"/>
              </w:rPr>
              <w:t>II этап: Аналитик</w:t>
            </w:r>
            <w:proofErr w:type="gramStart"/>
            <w:r>
              <w:rPr>
                <w:sz w:val="22"/>
                <w:szCs w:val="22"/>
              </w:rPr>
              <w:t>о-</w:t>
            </w:r>
            <w:proofErr w:type="gramEnd"/>
            <w:r>
              <w:rPr>
                <w:sz w:val="22"/>
                <w:szCs w:val="22"/>
              </w:rPr>
              <w:t xml:space="preserve"> диагностиче</w:t>
            </w:r>
            <w:r>
              <w:rPr>
                <w:sz w:val="22"/>
                <w:szCs w:val="22"/>
              </w:rPr>
              <w:softHyphen/>
              <w:t>ский (2018г.)</w:t>
            </w:r>
          </w:p>
        </w:tc>
        <w:tc>
          <w:tcPr>
            <w:tcW w:w="582" w:type="pct"/>
            <w:gridSpan w:val="2"/>
          </w:tcPr>
          <w:p w:rsidR="007B6ACE" w:rsidRDefault="007B6ACE" w:rsidP="007B6ACE">
            <w:pPr>
              <w:pStyle w:val="a6"/>
              <w:shd w:val="clear" w:color="auto" w:fill="auto"/>
              <w:rPr>
                <w:sz w:val="22"/>
                <w:szCs w:val="22"/>
              </w:rPr>
            </w:pPr>
            <w:r>
              <w:rPr>
                <w:sz w:val="22"/>
                <w:szCs w:val="22"/>
              </w:rPr>
              <w:t xml:space="preserve">Заместители директора по УВР и ВР, руководители МО,  </w:t>
            </w:r>
          </w:p>
          <w:p w:rsidR="007B6ACE" w:rsidRDefault="007B6ACE" w:rsidP="007B6ACE">
            <w:pPr>
              <w:pStyle w:val="62"/>
              <w:shd w:val="clear" w:color="auto" w:fill="auto"/>
              <w:ind w:left="0"/>
              <w:rPr>
                <w:b/>
                <w:bCs/>
              </w:rPr>
            </w:pPr>
            <w:r>
              <w:rPr>
                <w:sz w:val="22"/>
                <w:szCs w:val="22"/>
              </w:rPr>
              <w:t>педагогиче</w:t>
            </w:r>
            <w:r>
              <w:rPr>
                <w:sz w:val="22"/>
                <w:szCs w:val="22"/>
              </w:rPr>
              <w:softHyphen/>
              <w:t>ский коллек</w:t>
            </w:r>
            <w:r>
              <w:rPr>
                <w:sz w:val="22"/>
                <w:szCs w:val="22"/>
              </w:rPr>
              <w:softHyphen/>
              <w:t>тив школы</w:t>
            </w:r>
            <w:r w:rsidR="00903C9D">
              <w:rPr>
                <w:sz w:val="22"/>
                <w:szCs w:val="22"/>
              </w:rPr>
              <w:t>.</w:t>
            </w:r>
          </w:p>
        </w:tc>
        <w:tc>
          <w:tcPr>
            <w:tcW w:w="963" w:type="pct"/>
            <w:vMerge/>
          </w:tcPr>
          <w:p w:rsidR="007B6ACE" w:rsidRDefault="007B6ACE">
            <w:pPr>
              <w:pStyle w:val="62"/>
              <w:shd w:val="clear" w:color="auto" w:fill="auto"/>
              <w:ind w:left="0"/>
              <w:rPr>
                <w:b/>
                <w:bCs/>
              </w:rPr>
            </w:pPr>
          </w:p>
        </w:tc>
      </w:tr>
      <w:tr w:rsidR="007B6ACE" w:rsidTr="00903C9D">
        <w:tc>
          <w:tcPr>
            <w:tcW w:w="1041" w:type="pct"/>
            <w:gridSpan w:val="2"/>
            <w:vMerge/>
          </w:tcPr>
          <w:p w:rsidR="007B6ACE" w:rsidRDefault="007B6ACE">
            <w:pPr>
              <w:pStyle w:val="62"/>
              <w:shd w:val="clear" w:color="auto" w:fill="auto"/>
              <w:ind w:left="0"/>
              <w:rPr>
                <w:b/>
                <w:bCs/>
              </w:rPr>
            </w:pPr>
          </w:p>
        </w:tc>
        <w:tc>
          <w:tcPr>
            <w:tcW w:w="1718" w:type="pct"/>
            <w:gridSpan w:val="2"/>
          </w:tcPr>
          <w:p w:rsidR="007B6ACE" w:rsidRDefault="007B6ACE" w:rsidP="00E552A0">
            <w:pPr>
              <w:pStyle w:val="a6"/>
              <w:numPr>
                <w:ilvl w:val="0"/>
                <w:numId w:val="69"/>
              </w:numPr>
              <w:shd w:val="clear" w:color="auto" w:fill="auto"/>
              <w:rPr>
                <w:sz w:val="22"/>
                <w:szCs w:val="22"/>
              </w:rPr>
            </w:pPr>
            <w:r>
              <w:rPr>
                <w:sz w:val="22"/>
                <w:szCs w:val="22"/>
              </w:rPr>
              <w:t xml:space="preserve">Участие в предметных и творческих </w:t>
            </w:r>
            <w:r w:rsidR="00E160C4">
              <w:rPr>
                <w:sz w:val="22"/>
                <w:szCs w:val="22"/>
              </w:rPr>
              <w:t>конкурсах и олимпиадах, научных конференциях</w:t>
            </w:r>
            <w:r w:rsidR="00903C9D">
              <w:rPr>
                <w:sz w:val="22"/>
                <w:szCs w:val="22"/>
              </w:rPr>
              <w:t>.</w:t>
            </w:r>
          </w:p>
          <w:p w:rsidR="00E160C4" w:rsidRDefault="00E160C4" w:rsidP="00E552A0">
            <w:pPr>
              <w:pStyle w:val="a6"/>
              <w:numPr>
                <w:ilvl w:val="0"/>
                <w:numId w:val="69"/>
              </w:numPr>
              <w:shd w:val="clear" w:color="auto" w:fill="auto"/>
              <w:rPr>
                <w:sz w:val="22"/>
                <w:szCs w:val="22"/>
              </w:rPr>
            </w:pPr>
            <w:r>
              <w:rPr>
                <w:sz w:val="22"/>
                <w:szCs w:val="22"/>
              </w:rPr>
              <w:t>Активизация работы Научного общества учащихся</w:t>
            </w:r>
            <w:r w:rsidR="00903C9D">
              <w:rPr>
                <w:sz w:val="22"/>
                <w:szCs w:val="22"/>
              </w:rPr>
              <w:t>.</w:t>
            </w:r>
          </w:p>
          <w:p w:rsidR="00E160C4" w:rsidRDefault="00E160C4" w:rsidP="00E552A0">
            <w:pPr>
              <w:pStyle w:val="a6"/>
              <w:numPr>
                <w:ilvl w:val="0"/>
                <w:numId w:val="69"/>
              </w:numPr>
              <w:shd w:val="clear" w:color="auto" w:fill="auto"/>
              <w:rPr>
                <w:sz w:val="22"/>
                <w:szCs w:val="22"/>
              </w:rPr>
            </w:pPr>
            <w:r>
              <w:rPr>
                <w:sz w:val="22"/>
                <w:szCs w:val="22"/>
              </w:rPr>
              <w:t>Проведение семинаров и практикумов по   применению исследовательских и проектных технологий в урочной и внеурочной деятельности.</w:t>
            </w:r>
          </w:p>
          <w:p w:rsidR="00E160C4" w:rsidRDefault="00E160C4" w:rsidP="00E552A0">
            <w:pPr>
              <w:pStyle w:val="a6"/>
              <w:numPr>
                <w:ilvl w:val="0"/>
                <w:numId w:val="69"/>
              </w:numPr>
              <w:shd w:val="clear" w:color="auto" w:fill="auto"/>
              <w:rPr>
                <w:sz w:val="22"/>
                <w:szCs w:val="22"/>
              </w:rPr>
            </w:pPr>
            <w:r>
              <w:rPr>
                <w:sz w:val="22"/>
                <w:szCs w:val="22"/>
              </w:rPr>
              <w:t xml:space="preserve">Создание </w:t>
            </w:r>
            <w:r w:rsidR="006E6F2D">
              <w:rPr>
                <w:sz w:val="22"/>
                <w:szCs w:val="22"/>
              </w:rPr>
              <w:t>банка данных по одаренным детям, индивидуальных маршрутов сопровождения</w:t>
            </w:r>
            <w:r w:rsidR="00903C9D">
              <w:rPr>
                <w:sz w:val="22"/>
                <w:szCs w:val="22"/>
              </w:rPr>
              <w:t>.</w:t>
            </w:r>
          </w:p>
        </w:tc>
        <w:tc>
          <w:tcPr>
            <w:tcW w:w="696" w:type="pct"/>
            <w:gridSpan w:val="2"/>
          </w:tcPr>
          <w:p w:rsidR="007B6ACE" w:rsidRPr="007B6ACE" w:rsidRDefault="007B6ACE" w:rsidP="007B6ACE">
            <w:pPr>
              <w:pStyle w:val="a6"/>
              <w:shd w:val="clear" w:color="auto" w:fill="auto"/>
              <w:rPr>
                <w:color w:val="auto"/>
                <w:sz w:val="22"/>
                <w:szCs w:val="22"/>
              </w:rPr>
            </w:pPr>
            <w:r w:rsidRPr="007B6ACE">
              <w:rPr>
                <w:color w:val="auto"/>
                <w:sz w:val="22"/>
                <w:szCs w:val="22"/>
              </w:rPr>
              <w:t>III этап:</w:t>
            </w:r>
          </w:p>
          <w:p w:rsidR="007B6ACE" w:rsidRPr="007B6ACE" w:rsidRDefault="007B6ACE" w:rsidP="007B6ACE">
            <w:pPr>
              <w:pStyle w:val="a6"/>
              <w:shd w:val="clear" w:color="auto" w:fill="auto"/>
              <w:rPr>
                <w:color w:val="auto"/>
                <w:sz w:val="22"/>
                <w:szCs w:val="22"/>
              </w:rPr>
            </w:pPr>
            <w:r w:rsidRPr="007B6ACE">
              <w:rPr>
                <w:color w:val="auto"/>
                <w:sz w:val="22"/>
                <w:szCs w:val="22"/>
              </w:rPr>
              <w:t>Этап реализа</w:t>
            </w:r>
            <w:r w:rsidRPr="007B6ACE">
              <w:rPr>
                <w:color w:val="auto"/>
                <w:sz w:val="22"/>
                <w:szCs w:val="22"/>
              </w:rPr>
              <w:softHyphen/>
              <w:t>ции (2019-2021 г.г.)</w:t>
            </w:r>
          </w:p>
        </w:tc>
        <w:tc>
          <w:tcPr>
            <w:tcW w:w="582" w:type="pct"/>
            <w:gridSpan w:val="2"/>
          </w:tcPr>
          <w:p w:rsidR="007B6ACE" w:rsidRDefault="007B6ACE" w:rsidP="007B6ACE">
            <w:pPr>
              <w:pStyle w:val="a6"/>
              <w:shd w:val="clear" w:color="auto" w:fill="auto"/>
              <w:rPr>
                <w:sz w:val="22"/>
                <w:szCs w:val="22"/>
              </w:rPr>
            </w:pPr>
            <w:r>
              <w:rPr>
                <w:sz w:val="22"/>
                <w:szCs w:val="22"/>
              </w:rPr>
              <w:t xml:space="preserve">Заместители директора по УВР и ВР, руководители МО,  </w:t>
            </w:r>
          </w:p>
          <w:p w:rsidR="007B6ACE" w:rsidRDefault="007B6ACE" w:rsidP="007B6ACE">
            <w:pPr>
              <w:pStyle w:val="62"/>
              <w:shd w:val="clear" w:color="auto" w:fill="auto"/>
              <w:ind w:left="0"/>
              <w:rPr>
                <w:b/>
                <w:bCs/>
              </w:rPr>
            </w:pPr>
            <w:r>
              <w:rPr>
                <w:sz w:val="22"/>
                <w:szCs w:val="22"/>
              </w:rPr>
              <w:t>педагогиче</w:t>
            </w:r>
            <w:r>
              <w:rPr>
                <w:sz w:val="22"/>
                <w:szCs w:val="22"/>
              </w:rPr>
              <w:softHyphen/>
              <w:t>ский коллек</w:t>
            </w:r>
            <w:r>
              <w:rPr>
                <w:sz w:val="22"/>
                <w:szCs w:val="22"/>
              </w:rPr>
              <w:softHyphen/>
              <w:t>тив школы</w:t>
            </w:r>
            <w:r w:rsidR="00903C9D">
              <w:rPr>
                <w:sz w:val="22"/>
                <w:szCs w:val="22"/>
              </w:rPr>
              <w:t>.</w:t>
            </w:r>
          </w:p>
        </w:tc>
        <w:tc>
          <w:tcPr>
            <w:tcW w:w="963" w:type="pct"/>
            <w:vMerge/>
          </w:tcPr>
          <w:p w:rsidR="007B6ACE" w:rsidRDefault="007B6ACE">
            <w:pPr>
              <w:pStyle w:val="62"/>
              <w:shd w:val="clear" w:color="auto" w:fill="auto"/>
              <w:ind w:left="0"/>
              <w:rPr>
                <w:b/>
                <w:bCs/>
              </w:rPr>
            </w:pPr>
          </w:p>
        </w:tc>
      </w:tr>
      <w:tr w:rsidR="00903C9D" w:rsidTr="00903C9D">
        <w:tc>
          <w:tcPr>
            <w:tcW w:w="1041" w:type="pct"/>
            <w:gridSpan w:val="2"/>
            <w:vMerge/>
          </w:tcPr>
          <w:p w:rsidR="00903C9D" w:rsidRDefault="00903C9D">
            <w:pPr>
              <w:pStyle w:val="62"/>
              <w:shd w:val="clear" w:color="auto" w:fill="auto"/>
              <w:ind w:left="0"/>
              <w:rPr>
                <w:b/>
                <w:bCs/>
              </w:rPr>
            </w:pPr>
          </w:p>
        </w:tc>
        <w:tc>
          <w:tcPr>
            <w:tcW w:w="1718" w:type="pct"/>
            <w:gridSpan w:val="2"/>
            <w:vAlign w:val="center"/>
          </w:tcPr>
          <w:p w:rsidR="00903C9D" w:rsidRDefault="00903C9D" w:rsidP="00E552A0">
            <w:pPr>
              <w:pStyle w:val="a6"/>
              <w:numPr>
                <w:ilvl w:val="0"/>
                <w:numId w:val="68"/>
              </w:numPr>
              <w:shd w:val="clear" w:color="auto" w:fill="auto"/>
              <w:tabs>
                <w:tab w:val="left" w:pos="288"/>
              </w:tabs>
              <w:rPr>
                <w:sz w:val="22"/>
                <w:szCs w:val="22"/>
              </w:rPr>
            </w:pPr>
            <w:r>
              <w:rPr>
                <w:sz w:val="22"/>
                <w:szCs w:val="22"/>
              </w:rPr>
              <w:t>Анализ результатов работы.</w:t>
            </w:r>
          </w:p>
          <w:p w:rsidR="00903C9D" w:rsidRDefault="00903C9D" w:rsidP="00E552A0">
            <w:pPr>
              <w:pStyle w:val="a6"/>
              <w:numPr>
                <w:ilvl w:val="0"/>
                <w:numId w:val="68"/>
              </w:numPr>
              <w:shd w:val="clear" w:color="auto" w:fill="auto"/>
              <w:tabs>
                <w:tab w:val="left" w:pos="326"/>
              </w:tabs>
              <w:rPr>
                <w:sz w:val="22"/>
                <w:szCs w:val="22"/>
              </w:rPr>
            </w:pPr>
            <w:r>
              <w:rPr>
                <w:sz w:val="22"/>
                <w:szCs w:val="22"/>
              </w:rPr>
              <w:t>Определение проблем, возникающих в ходе реализации программы.</w:t>
            </w:r>
          </w:p>
        </w:tc>
        <w:tc>
          <w:tcPr>
            <w:tcW w:w="696" w:type="pct"/>
            <w:gridSpan w:val="2"/>
          </w:tcPr>
          <w:p w:rsidR="00903C9D" w:rsidRDefault="00903C9D" w:rsidP="007B6ACE">
            <w:pPr>
              <w:pStyle w:val="a6"/>
              <w:shd w:val="clear" w:color="auto" w:fill="auto"/>
              <w:rPr>
                <w:sz w:val="22"/>
                <w:szCs w:val="22"/>
              </w:rPr>
            </w:pPr>
            <w:r>
              <w:rPr>
                <w:sz w:val="22"/>
                <w:szCs w:val="22"/>
              </w:rPr>
              <w:t xml:space="preserve">IV этап: </w:t>
            </w:r>
            <w:proofErr w:type="spellStart"/>
            <w:r>
              <w:rPr>
                <w:sz w:val="22"/>
                <w:szCs w:val="22"/>
              </w:rPr>
              <w:t>Рефлексивно</w:t>
            </w:r>
            <w:r>
              <w:rPr>
                <w:sz w:val="22"/>
                <w:szCs w:val="22"/>
              </w:rPr>
              <w:softHyphen/>
              <w:t>обобщающий</w:t>
            </w:r>
            <w:proofErr w:type="spellEnd"/>
            <w:r>
              <w:rPr>
                <w:sz w:val="22"/>
                <w:szCs w:val="22"/>
              </w:rPr>
              <w:t xml:space="preserve"> </w:t>
            </w:r>
            <w:r>
              <w:rPr>
                <w:sz w:val="22"/>
                <w:szCs w:val="22"/>
              </w:rPr>
              <w:lastRenderedPageBreak/>
              <w:t>(2021г)</w:t>
            </w:r>
          </w:p>
        </w:tc>
        <w:tc>
          <w:tcPr>
            <w:tcW w:w="582" w:type="pct"/>
            <w:gridSpan w:val="2"/>
          </w:tcPr>
          <w:p w:rsidR="00903C9D" w:rsidRDefault="00903C9D" w:rsidP="00262F06">
            <w:pPr>
              <w:pStyle w:val="a6"/>
              <w:shd w:val="clear" w:color="auto" w:fill="auto"/>
              <w:rPr>
                <w:sz w:val="22"/>
                <w:szCs w:val="22"/>
              </w:rPr>
            </w:pPr>
            <w:r>
              <w:rPr>
                <w:sz w:val="22"/>
                <w:szCs w:val="22"/>
              </w:rPr>
              <w:lastRenderedPageBreak/>
              <w:t xml:space="preserve">Заместители директора по УВР и ВР, </w:t>
            </w:r>
            <w:r>
              <w:rPr>
                <w:sz w:val="22"/>
                <w:szCs w:val="22"/>
              </w:rPr>
              <w:lastRenderedPageBreak/>
              <w:t xml:space="preserve">руководители МО,  </w:t>
            </w:r>
          </w:p>
          <w:p w:rsidR="00903C9D" w:rsidRDefault="00903C9D" w:rsidP="00262F06">
            <w:pPr>
              <w:pStyle w:val="62"/>
              <w:shd w:val="clear" w:color="auto" w:fill="auto"/>
              <w:ind w:left="0"/>
              <w:rPr>
                <w:b/>
                <w:bCs/>
              </w:rPr>
            </w:pPr>
            <w:r>
              <w:rPr>
                <w:sz w:val="22"/>
                <w:szCs w:val="22"/>
              </w:rPr>
              <w:t>педагогиче</w:t>
            </w:r>
            <w:r>
              <w:rPr>
                <w:sz w:val="22"/>
                <w:szCs w:val="22"/>
              </w:rPr>
              <w:softHyphen/>
              <w:t>ский коллек</w:t>
            </w:r>
            <w:r>
              <w:rPr>
                <w:sz w:val="22"/>
                <w:szCs w:val="22"/>
              </w:rPr>
              <w:softHyphen/>
              <w:t>тив школы.</w:t>
            </w:r>
          </w:p>
        </w:tc>
        <w:tc>
          <w:tcPr>
            <w:tcW w:w="963" w:type="pct"/>
            <w:vMerge/>
          </w:tcPr>
          <w:p w:rsidR="00903C9D" w:rsidRDefault="00903C9D">
            <w:pPr>
              <w:pStyle w:val="62"/>
              <w:shd w:val="clear" w:color="auto" w:fill="auto"/>
              <w:ind w:left="0"/>
              <w:rPr>
                <w:b/>
                <w:bCs/>
              </w:rPr>
            </w:pPr>
          </w:p>
        </w:tc>
      </w:tr>
      <w:tr w:rsidR="00903C9D" w:rsidTr="006E6F2D">
        <w:tc>
          <w:tcPr>
            <w:tcW w:w="5000" w:type="pct"/>
            <w:gridSpan w:val="9"/>
          </w:tcPr>
          <w:p w:rsidR="00903C9D" w:rsidRDefault="00903C9D" w:rsidP="006E6F2D">
            <w:pPr>
              <w:pStyle w:val="a6"/>
              <w:shd w:val="clear" w:color="auto" w:fill="auto"/>
              <w:ind w:left="240" w:firstLine="40"/>
              <w:jc w:val="center"/>
              <w:rPr>
                <w:sz w:val="22"/>
                <w:szCs w:val="22"/>
              </w:rPr>
            </w:pPr>
            <w:r>
              <w:rPr>
                <w:b/>
                <w:bCs/>
                <w:sz w:val="22"/>
                <w:szCs w:val="22"/>
              </w:rPr>
              <w:lastRenderedPageBreak/>
              <w:t>Подпрограмма «Школьная модель форми</w:t>
            </w:r>
            <w:r>
              <w:rPr>
                <w:b/>
                <w:bCs/>
                <w:sz w:val="22"/>
                <w:szCs w:val="22"/>
              </w:rPr>
              <w:softHyphen/>
              <w:t>рующего оце</w:t>
            </w:r>
            <w:r>
              <w:rPr>
                <w:b/>
                <w:bCs/>
                <w:sz w:val="22"/>
                <w:szCs w:val="22"/>
              </w:rPr>
              <w:softHyphen/>
              <w:t>нивания обра</w:t>
            </w:r>
            <w:r>
              <w:rPr>
                <w:b/>
                <w:bCs/>
                <w:sz w:val="22"/>
                <w:szCs w:val="22"/>
              </w:rPr>
              <w:softHyphen/>
              <w:t>зовательных результатов как средство формирования осознанного</w:t>
            </w:r>
          </w:p>
          <w:p w:rsidR="00903C9D" w:rsidRPr="006E6F2D" w:rsidRDefault="00903C9D" w:rsidP="006E6F2D">
            <w:pPr>
              <w:pStyle w:val="a6"/>
              <w:shd w:val="clear" w:color="auto" w:fill="auto"/>
              <w:ind w:left="240" w:firstLine="40"/>
              <w:jc w:val="center"/>
              <w:rPr>
                <w:sz w:val="22"/>
                <w:szCs w:val="22"/>
              </w:rPr>
            </w:pPr>
            <w:r>
              <w:rPr>
                <w:b/>
                <w:bCs/>
                <w:sz w:val="22"/>
                <w:szCs w:val="22"/>
              </w:rPr>
              <w:t>отношения обучающихся к учебн</w:t>
            </w:r>
            <w:proofErr w:type="gramStart"/>
            <w:r>
              <w:rPr>
                <w:b/>
                <w:bCs/>
                <w:sz w:val="22"/>
                <w:szCs w:val="22"/>
              </w:rPr>
              <w:t>о-</w:t>
            </w:r>
            <w:proofErr w:type="gramEnd"/>
            <w:r>
              <w:rPr>
                <w:b/>
                <w:bCs/>
                <w:sz w:val="22"/>
                <w:szCs w:val="22"/>
              </w:rPr>
              <w:t xml:space="preserve"> познаватель</w:t>
            </w:r>
            <w:r>
              <w:rPr>
                <w:b/>
                <w:bCs/>
                <w:sz w:val="22"/>
                <w:szCs w:val="22"/>
              </w:rPr>
              <w:softHyphen/>
              <w:t>ной деятельно</w:t>
            </w:r>
            <w:r>
              <w:rPr>
                <w:b/>
                <w:bCs/>
                <w:sz w:val="22"/>
                <w:szCs w:val="22"/>
              </w:rPr>
              <w:softHyphen/>
              <w:t>сти»</w:t>
            </w:r>
          </w:p>
        </w:tc>
      </w:tr>
      <w:tr w:rsidR="00903C9D" w:rsidTr="00903C9D">
        <w:tc>
          <w:tcPr>
            <w:tcW w:w="1041" w:type="pct"/>
            <w:gridSpan w:val="2"/>
            <w:vMerge w:val="restart"/>
          </w:tcPr>
          <w:p w:rsidR="00903C9D" w:rsidRPr="00CB559A" w:rsidRDefault="00903C9D" w:rsidP="00CB559A">
            <w:pPr>
              <w:pStyle w:val="a6"/>
              <w:shd w:val="clear" w:color="auto" w:fill="auto"/>
              <w:rPr>
                <w:sz w:val="22"/>
                <w:szCs w:val="22"/>
              </w:rPr>
            </w:pPr>
            <w:r w:rsidRPr="00CB559A">
              <w:rPr>
                <w:b/>
                <w:bCs/>
                <w:sz w:val="22"/>
                <w:szCs w:val="22"/>
              </w:rPr>
              <w:t xml:space="preserve">Цель: </w:t>
            </w:r>
            <w:r w:rsidRPr="00CB559A">
              <w:rPr>
                <w:sz w:val="22"/>
                <w:szCs w:val="22"/>
              </w:rPr>
              <w:t xml:space="preserve">Создание условий </w:t>
            </w:r>
            <w:proofErr w:type="gramStart"/>
            <w:r w:rsidRPr="00CB559A">
              <w:rPr>
                <w:sz w:val="22"/>
                <w:szCs w:val="22"/>
              </w:rPr>
              <w:t>для</w:t>
            </w:r>
            <w:proofErr w:type="gramEnd"/>
          </w:p>
          <w:p w:rsidR="00903C9D" w:rsidRPr="00CB559A" w:rsidRDefault="00903C9D" w:rsidP="00CB559A">
            <w:pPr>
              <w:pStyle w:val="a6"/>
              <w:shd w:val="clear" w:color="auto" w:fill="auto"/>
              <w:rPr>
                <w:sz w:val="22"/>
                <w:szCs w:val="22"/>
              </w:rPr>
            </w:pPr>
            <w:r w:rsidRPr="00CB559A">
              <w:rPr>
                <w:sz w:val="22"/>
                <w:szCs w:val="22"/>
              </w:rPr>
              <w:t xml:space="preserve">практической апробации школьной модели оценивания комплексного результата </w:t>
            </w:r>
            <w:proofErr w:type="gramStart"/>
            <w:r w:rsidRPr="00CB559A">
              <w:rPr>
                <w:sz w:val="22"/>
                <w:szCs w:val="22"/>
              </w:rPr>
              <w:t>обучающихся</w:t>
            </w:r>
            <w:proofErr w:type="gramEnd"/>
            <w:r w:rsidRPr="00CB559A">
              <w:rPr>
                <w:sz w:val="22"/>
                <w:szCs w:val="22"/>
              </w:rPr>
              <w:t xml:space="preserve">, способствующей формированию осознанного отношения к </w:t>
            </w:r>
            <w:proofErr w:type="spellStart"/>
            <w:r w:rsidRPr="00CB559A">
              <w:rPr>
                <w:sz w:val="22"/>
                <w:szCs w:val="22"/>
              </w:rPr>
              <w:t>учебно</w:t>
            </w:r>
            <w:r w:rsidRPr="00CB559A">
              <w:rPr>
                <w:sz w:val="22"/>
                <w:szCs w:val="22"/>
              </w:rPr>
              <w:softHyphen/>
              <w:t>познавательной</w:t>
            </w:r>
            <w:proofErr w:type="spellEnd"/>
            <w:r w:rsidRPr="00CB559A">
              <w:rPr>
                <w:sz w:val="22"/>
                <w:szCs w:val="22"/>
              </w:rPr>
              <w:t xml:space="preserve"> деятельности.</w:t>
            </w:r>
          </w:p>
          <w:p w:rsidR="00903C9D" w:rsidRPr="00CB559A" w:rsidRDefault="00903C9D" w:rsidP="00CB559A">
            <w:pPr>
              <w:pStyle w:val="a6"/>
              <w:shd w:val="clear" w:color="auto" w:fill="auto"/>
              <w:rPr>
                <w:b/>
                <w:bCs/>
                <w:sz w:val="22"/>
                <w:szCs w:val="22"/>
              </w:rPr>
            </w:pPr>
            <w:r w:rsidRPr="00CB559A">
              <w:rPr>
                <w:b/>
                <w:bCs/>
                <w:sz w:val="22"/>
                <w:szCs w:val="22"/>
              </w:rPr>
              <w:t>Задачи:</w:t>
            </w:r>
          </w:p>
          <w:p w:rsidR="00903C9D" w:rsidRPr="00CB559A" w:rsidRDefault="00903C9D" w:rsidP="00CB559A">
            <w:pPr>
              <w:pStyle w:val="a6"/>
              <w:shd w:val="clear" w:color="auto" w:fill="auto"/>
              <w:rPr>
                <w:sz w:val="22"/>
                <w:szCs w:val="22"/>
              </w:rPr>
            </w:pPr>
            <w:r w:rsidRPr="00CB559A">
              <w:rPr>
                <w:b/>
                <w:bCs/>
                <w:sz w:val="22"/>
                <w:szCs w:val="22"/>
              </w:rPr>
              <w:t xml:space="preserve">• </w:t>
            </w:r>
            <w:r w:rsidRPr="00CB559A">
              <w:rPr>
                <w:sz w:val="22"/>
                <w:szCs w:val="22"/>
              </w:rPr>
              <w:t>создание инициативной группы педагогов, воодушевленных идеей обновления системы оценивания;</w:t>
            </w:r>
          </w:p>
          <w:p w:rsidR="00903C9D" w:rsidRPr="00CB559A" w:rsidRDefault="00903C9D" w:rsidP="00CB559A">
            <w:pPr>
              <w:pStyle w:val="a6"/>
              <w:shd w:val="clear" w:color="auto" w:fill="auto"/>
              <w:rPr>
                <w:sz w:val="22"/>
                <w:szCs w:val="22"/>
              </w:rPr>
            </w:pPr>
            <w:r w:rsidRPr="00CB559A">
              <w:rPr>
                <w:sz w:val="22"/>
                <w:szCs w:val="22"/>
              </w:rPr>
              <w:t xml:space="preserve">• организация </w:t>
            </w:r>
            <w:proofErr w:type="spellStart"/>
            <w:r w:rsidRPr="00CB559A">
              <w:rPr>
                <w:sz w:val="22"/>
                <w:szCs w:val="22"/>
              </w:rPr>
              <w:t>взаимопосещения</w:t>
            </w:r>
            <w:proofErr w:type="spellEnd"/>
            <w:r w:rsidRPr="00CB559A">
              <w:rPr>
                <w:sz w:val="22"/>
                <w:szCs w:val="22"/>
              </w:rPr>
              <w:t xml:space="preserve"> и видеозаписи уроков с целью профессионального роста и рефлексии учителя;</w:t>
            </w:r>
          </w:p>
          <w:p w:rsidR="00903C9D" w:rsidRPr="00CB559A" w:rsidRDefault="00903C9D" w:rsidP="00CB559A">
            <w:pPr>
              <w:pStyle w:val="a6"/>
              <w:shd w:val="clear" w:color="auto" w:fill="auto"/>
              <w:rPr>
                <w:sz w:val="22"/>
                <w:szCs w:val="22"/>
              </w:rPr>
            </w:pPr>
            <w:r w:rsidRPr="00CB559A">
              <w:rPr>
                <w:sz w:val="22"/>
                <w:szCs w:val="22"/>
              </w:rPr>
              <w:t>• кардинальное изменение существующей «отметочной» системы оценивания. Психолого</w:t>
            </w:r>
            <w:r w:rsidRPr="00CB559A">
              <w:rPr>
                <w:sz w:val="22"/>
                <w:szCs w:val="22"/>
              </w:rPr>
              <w:softHyphen/>
            </w:r>
            <w:r>
              <w:rPr>
                <w:sz w:val="22"/>
                <w:szCs w:val="22"/>
              </w:rPr>
              <w:t>-</w:t>
            </w:r>
            <w:r w:rsidRPr="00CB559A">
              <w:rPr>
                <w:sz w:val="22"/>
                <w:szCs w:val="22"/>
              </w:rPr>
              <w:t>педагогическое обоснование данной системы оценивания, ее описание и методическое оснащение;</w:t>
            </w:r>
          </w:p>
          <w:p w:rsidR="00903C9D" w:rsidRPr="00CB559A" w:rsidRDefault="00903C9D" w:rsidP="00CB559A">
            <w:pPr>
              <w:pStyle w:val="a6"/>
              <w:shd w:val="clear" w:color="auto" w:fill="auto"/>
              <w:rPr>
                <w:sz w:val="22"/>
                <w:szCs w:val="22"/>
              </w:rPr>
            </w:pPr>
            <w:r w:rsidRPr="00CB559A">
              <w:rPr>
                <w:sz w:val="22"/>
                <w:szCs w:val="22"/>
              </w:rPr>
              <w:t>• коллегиальная разработка</w:t>
            </w:r>
          </w:p>
          <w:p w:rsidR="00903C9D" w:rsidRPr="00CB559A" w:rsidRDefault="00903C9D" w:rsidP="00CB559A">
            <w:pPr>
              <w:pStyle w:val="a6"/>
              <w:shd w:val="clear" w:color="auto" w:fill="auto"/>
              <w:rPr>
                <w:sz w:val="22"/>
                <w:szCs w:val="22"/>
              </w:rPr>
            </w:pPr>
            <w:r w:rsidRPr="00CB559A">
              <w:rPr>
                <w:sz w:val="22"/>
                <w:szCs w:val="22"/>
              </w:rPr>
              <w:t xml:space="preserve">содержания внешнего контроля по всем предметам. Не только </w:t>
            </w:r>
            <w:r w:rsidRPr="00CB559A">
              <w:rPr>
                <w:sz w:val="22"/>
                <w:szCs w:val="22"/>
              </w:rPr>
              <w:lastRenderedPageBreak/>
              <w:t>правильный отбор материала для контрольно-измерительных срезов, но и продуманный, просчитанный и прописанный механизм оценки: выбор удобной шкалы оценивания, определение базовых заданий и заданий по выбору;</w:t>
            </w:r>
          </w:p>
          <w:p w:rsidR="00903C9D" w:rsidRPr="00CB559A" w:rsidRDefault="00903C9D" w:rsidP="00E552A0">
            <w:pPr>
              <w:pStyle w:val="a6"/>
              <w:numPr>
                <w:ilvl w:val="0"/>
                <w:numId w:val="71"/>
              </w:numPr>
              <w:shd w:val="clear" w:color="auto" w:fill="auto"/>
              <w:tabs>
                <w:tab w:val="left" w:pos="706"/>
              </w:tabs>
              <w:rPr>
                <w:sz w:val="22"/>
                <w:szCs w:val="22"/>
              </w:rPr>
            </w:pPr>
            <w:r w:rsidRPr="00CB559A">
              <w:rPr>
                <w:sz w:val="22"/>
                <w:szCs w:val="22"/>
              </w:rPr>
              <w:t>организация специальной систематической работы, направленной на формирование у ребенка умения оценить без помощи взрослого стоящую перед ним задачу (в плане определения возможностей и способов ее решения) и результаты выполнения своей работы;</w:t>
            </w:r>
          </w:p>
          <w:p w:rsidR="00903C9D" w:rsidRPr="00CB559A" w:rsidRDefault="00903C9D" w:rsidP="00903C9D">
            <w:pPr>
              <w:pStyle w:val="62"/>
              <w:shd w:val="clear" w:color="auto" w:fill="auto"/>
              <w:ind w:left="0"/>
              <w:rPr>
                <w:b/>
                <w:bCs/>
                <w:sz w:val="22"/>
                <w:szCs w:val="22"/>
              </w:rPr>
            </w:pPr>
            <w:r w:rsidRPr="00CB559A">
              <w:rPr>
                <w:sz w:val="22"/>
                <w:szCs w:val="22"/>
              </w:rPr>
              <w:t>создание лектория для родителей</w:t>
            </w:r>
            <w:r>
              <w:rPr>
                <w:sz w:val="22"/>
                <w:szCs w:val="22"/>
              </w:rPr>
              <w:t>.</w:t>
            </w:r>
          </w:p>
        </w:tc>
        <w:tc>
          <w:tcPr>
            <w:tcW w:w="1718" w:type="pct"/>
            <w:gridSpan w:val="2"/>
          </w:tcPr>
          <w:p w:rsidR="00903C9D" w:rsidRPr="00CB559A" w:rsidRDefault="00903C9D" w:rsidP="00903C9D">
            <w:pPr>
              <w:pStyle w:val="a6"/>
              <w:numPr>
                <w:ilvl w:val="0"/>
                <w:numId w:val="70"/>
              </w:numPr>
              <w:shd w:val="clear" w:color="auto" w:fill="auto"/>
              <w:tabs>
                <w:tab w:val="left" w:pos="460"/>
              </w:tabs>
              <w:ind w:left="79" w:firstLine="103"/>
              <w:rPr>
                <w:sz w:val="22"/>
                <w:szCs w:val="22"/>
              </w:rPr>
            </w:pPr>
            <w:r>
              <w:rPr>
                <w:sz w:val="22"/>
                <w:szCs w:val="22"/>
              </w:rPr>
              <w:lastRenderedPageBreak/>
              <w:t>ф</w:t>
            </w:r>
            <w:r w:rsidRPr="00CB559A">
              <w:rPr>
                <w:sz w:val="22"/>
                <w:szCs w:val="22"/>
              </w:rPr>
              <w:t>ормирование проблемно-творческой группы</w:t>
            </w:r>
            <w:r>
              <w:rPr>
                <w:sz w:val="22"/>
                <w:szCs w:val="22"/>
              </w:rPr>
              <w:t>;</w:t>
            </w:r>
          </w:p>
          <w:p w:rsidR="00903C9D" w:rsidRPr="00CB559A" w:rsidRDefault="00903C9D" w:rsidP="00903C9D">
            <w:pPr>
              <w:pStyle w:val="a6"/>
              <w:numPr>
                <w:ilvl w:val="0"/>
                <w:numId w:val="70"/>
              </w:numPr>
              <w:shd w:val="clear" w:color="auto" w:fill="auto"/>
              <w:tabs>
                <w:tab w:val="left" w:pos="460"/>
                <w:tab w:val="left" w:pos="3686"/>
              </w:tabs>
              <w:ind w:left="79" w:firstLine="103"/>
              <w:rPr>
                <w:sz w:val="22"/>
                <w:szCs w:val="22"/>
              </w:rPr>
            </w:pPr>
            <w:r>
              <w:rPr>
                <w:sz w:val="22"/>
                <w:szCs w:val="22"/>
              </w:rPr>
              <w:t>о</w:t>
            </w:r>
            <w:r w:rsidRPr="00CB559A">
              <w:rPr>
                <w:sz w:val="22"/>
                <w:szCs w:val="22"/>
              </w:rPr>
              <w:t xml:space="preserve">рганизация обучения педагогов: семинары, </w:t>
            </w:r>
            <w:proofErr w:type="spellStart"/>
            <w:r w:rsidRPr="00CB559A">
              <w:rPr>
                <w:sz w:val="22"/>
                <w:szCs w:val="22"/>
              </w:rPr>
              <w:t>вебинары</w:t>
            </w:r>
            <w:proofErr w:type="spellEnd"/>
            <w:r w:rsidRPr="00CB559A">
              <w:rPr>
                <w:sz w:val="22"/>
                <w:szCs w:val="22"/>
              </w:rPr>
              <w:t>, круглые столы и т.д.</w:t>
            </w:r>
            <w:r>
              <w:rPr>
                <w:sz w:val="22"/>
                <w:szCs w:val="22"/>
              </w:rPr>
              <w:t>;</w:t>
            </w:r>
          </w:p>
          <w:p w:rsidR="00903C9D" w:rsidRDefault="00903C9D" w:rsidP="00903C9D">
            <w:pPr>
              <w:pStyle w:val="a6"/>
              <w:numPr>
                <w:ilvl w:val="0"/>
                <w:numId w:val="70"/>
              </w:numPr>
              <w:shd w:val="clear" w:color="auto" w:fill="auto"/>
              <w:tabs>
                <w:tab w:val="left" w:pos="460"/>
                <w:tab w:val="left" w:pos="2711"/>
                <w:tab w:val="left" w:pos="4434"/>
              </w:tabs>
              <w:ind w:left="79" w:firstLine="103"/>
              <w:rPr>
                <w:sz w:val="22"/>
                <w:szCs w:val="22"/>
              </w:rPr>
            </w:pPr>
            <w:r w:rsidRPr="00CB559A">
              <w:rPr>
                <w:sz w:val="22"/>
                <w:szCs w:val="22"/>
              </w:rPr>
              <w:t>Организаци</w:t>
            </w:r>
            <w:r>
              <w:rPr>
                <w:sz w:val="22"/>
                <w:szCs w:val="22"/>
              </w:rPr>
              <w:t xml:space="preserve">я поддержки </w:t>
            </w:r>
            <w:r w:rsidRPr="00CB559A">
              <w:rPr>
                <w:sz w:val="22"/>
                <w:szCs w:val="22"/>
              </w:rPr>
              <w:t>и</w:t>
            </w:r>
            <w:r>
              <w:rPr>
                <w:sz w:val="22"/>
                <w:szCs w:val="22"/>
              </w:rPr>
              <w:t xml:space="preserve"> </w:t>
            </w:r>
            <w:r w:rsidRPr="00CB559A">
              <w:rPr>
                <w:sz w:val="22"/>
                <w:szCs w:val="22"/>
              </w:rPr>
              <w:t>сопровождения ЭР</w:t>
            </w:r>
            <w:r>
              <w:rPr>
                <w:sz w:val="22"/>
                <w:szCs w:val="22"/>
              </w:rPr>
              <w:t>;</w:t>
            </w:r>
            <w:r w:rsidRPr="00CB559A">
              <w:rPr>
                <w:sz w:val="22"/>
                <w:szCs w:val="22"/>
              </w:rPr>
              <w:tab/>
            </w:r>
          </w:p>
          <w:p w:rsidR="00903C9D" w:rsidRPr="00CB559A" w:rsidRDefault="00903C9D" w:rsidP="00903C9D">
            <w:pPr>
              <w:pStyle w:val="a6"/>
              <w:numPr>
                <w:ilvl w:val="0"/>
                <w:numId w:val="70"/>
              </w:numPr>
              <w:shd w:val="clear" w:color="auto" w:fill="auto"/>
              <w:tabs>
                <w:tab w:val="left" w:pos="460"/>
                <w:tab w:val="left" w:pos="2711"/>
                <w:tab w:val="left" w:pos="4434"/>
              </w:tabs>
              <w:ind w:left="79" w:firstLine="103"/>
              <w:rPr>
                <w:sz w:val="22"/>
                <w:szCs w:val="22"/>
              </w:rPr>
            </w:pPr>
            <w:r w:rsidRPr="00CB559A">
              <w:rPr>
                <w:sz w:val="22"/>
                <w:szCs w:val="22"/>
              </w:rPr>
              <w:t>психолого</w:t>
            </w:r>
            <w:r w:rsidRPr="00CB559A">
              <w:rPr>
                <w:sz w:val="22"/>
                <w:szCs w:val="22"/>
              </w:rPr>
              <w:softHyphen/>
            </w:r>
            <w:r>
              <w:rPr>
                <w:sz w:val="22"/>
                <w:szCs w:val="22"/>
              </w:rPr>
              <w:t xml:space="preserve">-педагогическое; </w:t>
            </w:r>
            <w:r w:rsidRPr="00CB559A">
              <w:rPr>
                <w:sz w:val="22"/>
                <w:szCs w:val="22"/>
              </w:rPr>
              <w:t xml:space="preserve">научно-методическое; информационное </w:t>
            </w:r>
            <w:r>
              <w:rPr>
                <w:sz w:val="22"/>
                <w:szCs w:val="22"/>
              </w:rPr>
              <w:t xml:space="preserve">сопровождение </w:t>
            </w:r>
            <w:r w:rsidRPr="00CB559A">
              <w:rPr>
                <w:sz w:val="22"/>
                <w:szCs w:val="22"/>
              </w:rPr>
              <w:t>ЭР</w:t>
            </w:r>
            <w:r>
              <w:rPr>
                <w:sz w:val="22"/>
                <w:szCs w:val="22"/>
              </w:rPr>
              <w:t>;</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Pr>
                <w:sz w:val="22"/>
                <w:szCs w:val="22"/>
              </w:rPr>
              <w:t>к</w:t>
            </w:r>
            <w:r w:rsidRPr="00CB559A">
              <w:rPr>
                <w:sz w:val="22"/>
                <w:szCs w:val="22"/>
              </w:rPr>
              <w:t>онтроль хода подготовительного этапа эксперимента</w:t>
            </w:r>
            <w:r>
              <w:rPr>
                <w:sz w:val="22"/>
                <w:szCs w:val="22"/>
              </w:rPr>
              <w:t>;</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Pr>
                <w:sz w:val="22"/>
                <w:szCs w:val="22"/>
              </w:rPr>
              <w:t>и</w:t>
            </w:r>
            <w:r w:rsidRPr="00CB559A">
              <w:rPr>
                <w:sz w:val="22"/>
                <w:szCs w:val="22"/>
              </w:rPr>
              <w:t xml:space="preserve">зучение </w:t>
            </w:r>
            <w:proofErr w:type="gramStart"/>
            <w:r w:rsidRPr="00CB559A">
              <w:rPr>
                <w:sz w:val="22"/>
                <w:szCs w:val="22"/>
              </w:rPr>
              <w:t>российского</w:t>
            </w:r>
            <w:proofErr w:type="gramEnd"/>
            <w:r w:rsidRPr="00CB559A">
              <w:rPr>
                <w:sz w:val="22"/>
                <w:szCs w:val="22"/>
              </w:rPr>
              <w:t xml:space="preserve"> и зарубежного</w:t>
            </w:r>
          </w:p>
          <w:p w:rsidR="00903C9D" w:rsidRPr="00CB559A" w:rsidRDefault="00903C9D" w:rsidP="00903C9D">
            <w:pPr>
              <w:pStyle w:val="a6"/>
              <w:shd w:val="clear" w:color="auto" w:fill="auto"/>
              <w:tabs>
                <w:tab w:val="left" w:pos="460"/>
                <w:tab w:val="left" w:pos="1364"/>
                <w:tab w:val="left" w:pos="2583"/>
                <w:tab w:val="left" w:pos="3346"/>
              </w:tabs>
              <w:ind w:left="79" w:firstLine="103"/>
              <w:rPr>
                <w:sz w:val="22"/>
                <w:szCs w:val="22"/>
              </w:rPr>
            </w:pPr>
            <w:r w:rsidRPr="00CB559A">
              <w:rPr>
                <w:sz w:val="22"/>
                <w:szCs w:val="22"/>
              </w:rPr>
              <w:t>опыта</w:t>
            </w:r>
            <w:r w:rsidRPr="00CB559A">
              <w:rPr>
                <w:sz w:val="22"/>
                <w:szCs w:val="22"/>
              </w:rPr>
              <w:tab/>
              <w:t>работы</w:t>
            </w:r>
            <w:r w:rsidRPr="00CB559A">
              <w:rPr>
                <w:sz w:val="22"/>
                <w:szCs w:val="22"/>
              </w:rPr>
              <w:tab/>
              <w:t>по</w:t>
            </w:r>
            <w:r w:rsidRPr="00CB559A">
              <w:rPr>
                <w:sz w:val="22"/>
                <w:szCs w:val="22"/>
              </w:rPr>
              <w:tab/>
              <w:t>применению</w:t>
            </w:r>
          </w:p>
          <w:p w:rsidR="00903C9D" w:rsidRPr="00CB559A" w:rsidRDefault="00903C9D" w:rsidP="00903C9D">
            <w:pPr>
              <w:pStyle w:val="a6"/>
              <w:shd w:val="clear" w:color="auto" w:fill="auto"/>
              <w:tabs>
                <w:tab w:val="left" w:pos="460"/>
              </w:tabs>
              <w:ind w:left="79" w:firstLine="103"/>
              <w:rPr>
                <w:sz w:val="22"/>
                <w:szCs w:val="22"/>
              </w:rPr>
            </w:pPr>
            <w:r w:rsidRPr="00CB559A">
              <w:rPr>
                <w:sz w:val="22"/>
                <w:szCs w:val="22"/>
              </w:rPr>
              <w:t>формирующего оценивания образовательных результатов</w:t>
            </w:r>
            <w:r>
              <w:rPr>
                <w:sz w:val="22"/>
                <w:szCs w:val="22"/>
              </w:rPr>
              <w:t>;</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Pr>
                <w:sz w:val="22"/>
                <w:szCs w:val="22"/>
              </w:rPr>
              <w:t>и</w:t>
            </w:r>
            <w:r w:rsidRPr="00CB559A">
              <w:rPr>
                <w:sz w:val="22"/>
                <w:szCs w:val="22"/>
              </w:rPr>
              <w:t xml:space="preserve">зучение особенностей системы оценивания в </w:t>
            </w:r>
            <w:r>
              <w:rPr>
                <w:sz w:val="22"/>
                <w:szCs w:val="22"/>
              </w:rPr>
              <w:t>МБОУ «КСОШ № 2»;</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Pr>
                <w:sz w:val="22"/>
                <w:szCs w:val="22"/>
              </w:rPr>
              <w:t>а</w:t>
            </w:r>
            <w:r w:rsidRPr="00CB559A">
              <w:rPr>
                <w:sz w:val="22"/>
                <w:szCs w:val="22"/>
              </w:rPr>
              <w:t>нализ имеющегося опыта, который может быть использован при организации формирующего оценивания</w:t>
            </w:r>
            <w:r>
              <w:rPr>
                <w:sz w:val="22"/>
                <w:szCs w:val="22"/>
              </w:rPr>
              <w:t>;</w:t>
            </w:r>
          </w:p>
          <w:p w:rsidR="00903C9D" w:rsidRPr="00CB559A" w:rsidRDefault="00903C9D" w:rsidP="00903C9D">
            <w:pPr>
              <w:pStyle w:val="a6"/>
              <w:numPr>
                <w:ilvl w:val="0"/>
                <w:numId w:val="72"/>
              </w:numPr>
              <w:shd w:val="clear" w:color="auto" w:fill="auto"/>
              <w:tabs>
                <w:tab w:val="left" w:pos="460"/>
                <w:tab w:val="left" w:pos="2342"/>
              </w:tabs>
              <w:ind w:left="79" w:firstLine="103"/>
              <w:rPr>
                <w:sz w:val="22"/>
                <w:szCs w:val="22"/>
              </w:rPr>
            </w:pPr>
            <w:r>
              <w:rPr>
                <w:sz w:val="22"/>
                <w:szCs w:val="22"/>
              </w:rPr>
              <w:t>с</w:t>
            </w:r>
            <w:r w:rsidRPr="00CB559A">
              <w:rPr>
                <w:sz w:val="22"/>
                <w:szCs w:val="22"/>
              </w:rPr>
              <w:t>оставление</w:t>
            </w:r>
            <w:r w:rsidRPr="00CB559A">
              <w:rPr>
                <w:sz w:val="22"/>
                <w:szCs w:val="22"/>
              </w:rPr>
              <w:tab/>
              <w:t xml:space="preserve">пакета </w:t>
            </w:r>
            <w:proofErr w:type="gramStart"/>
            <w:r w:rsidRPr="00CB559A">
              <w:rPr>
                <w:sz w:val="22"/>
                <w:szCs w:val="22"/>
              </w:rPr>
              <w:t>необходимых</w:t>
            </w:r>
            <w:proofErr w:type="gramEnd"/>
          </w:p>
          <w:p w:rsidR="00903C9D" w:rsidRPr="00CB559A" w:rsidRDefault="00903C9D" w:rsidP="00903C9D">
            <w:pPr>
              <w:pStyle w:val="a6"/>
              <w:shd w:val="clear" w:color="auto" w:fill="auto"/>
              <w:tabs>
                <w:tab w:val="left" w:pos="460"/>
                <w:tab w:val="left" w:pos="2780"/>
                <w:tab w:val="left" w:pos="4321"/>
              </w:tabs>
              <w:ind w:left="79" w:firstLine="103"/>
              <w:rPr>
                <w:sz w:val="22"/>
                <w:szCs w:val="22"/>
              </w:rPr>
            </w:pPr>
            <w:r w:rsidRPr="00CB559A">
              <w:rPr>
                <w:sz w:val="22"/>
                <w:szCs w:val="22"/>
              </w:rPr>
              <w:t>нормативно-правовых</w:t>
            </w:r>
            <w:r w:rsidRPr="00CB559A">
              <w:rPr>
                <w:sz w:val="22"/>
                <w:szCs w:val="22"/>
              </w:rPr>
              <w:tab/>
              <w:t>документов</w:t>
            </w:r>
            <w:r w:rsidRPr="00CB559A">
              <w:rPr>
                <w:sz w:val="22"/>
                <w:szCs w:val="22"/>
              </w:rPr>
              <w:tab/>
            </w:r>
            <w:proofErr w:type="gramStart"/>
            <w:r w:rsidRPr="00CB559A">
              <w:rPr>
                <w:sz w:val="22"/>
                <w:szCs w:val="22"/>
              </w:rPr>
              <w:t>по</w:t>
            </w:r>
            <w:proofErr w:type="gramEnd"/>
          </w:p>
          <w:p w:rsidR="00903C9D" w:rsidRPr="00CB559A" w:rsidRDefault="00903C9D" w:rsidP="00903C9D">
            <w:pPr>
              <w:pStyle w:val="a6"/>
              <w:shd w:val="clear" w:color="auto" w:fill="auto"/>
              <w:tabs>
                <w:tab w:val="left" w:pos="460"/>
              </w:tabs>
              <w:ind w:left="79" w:firstLine="103"/>
              <w:rPr>
                <w:sz w:val="22"/>
                <w:szCs w:val="22"/>
              </w:rPr>
            </w:pPr>
            <w:r w:rsidRPr="00CB559A">
              <w:rPr>
                <w:sz w:val="22"/>
                <w:szCs w:val="22"/>
              </w:rPr>
              <w:t>формирующему оцениванию</w:t>
            </w:r>
            <w:r>
              <w:rPr>
                <w:sz w:val="22"/>
                <w:szCs w:val="22"/>
              </w:rPr>
              <w:t>;</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sidRPr="00CB559A">
              <w:rPr>
                <w:sz w:val="22"/>
                <w:szCs w:val="22"/>
              </w:rPr>
              <w:t>-разработка тетради достижений;</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sidRPr="00CB559A">
              <w:rPr>
                <w:sz w:val="22"/>
                <w:szCs w:val="22"/>
              </w:rPr>
              <w:t>-разработка оценочных листов;</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sidRPr="00CB559A">
              <w:rPr>
                <w:sz w:val="22"/>
                <w:szCs w:val="22"/>
              </w:rPr>
              <w:t>-разработка критериев по ключевым темам программы;</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sidRPr="00CB559A">
              <w:rPr>
                <w:sz w:val="22"/>
                <w:szCs w:val="22"/>
              </w:rPr>
              <w:t>-разработка эталонов по ключевым темам программы;</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sidRPr="00CB559A">
              <w:rPr>
                <w:sz w:val="22"/>
                <w:szCs w:val="22"/>
              </w:rPr>
              <w:t xml:space="preserve">-разработка подробных образцов по ключевым </w:t>
            </w:r>
            <w:r w:rsidRPr="00CB559A">
              <w:rPr>
                <w:sz w:val="22"/>
                <w:szCs w:val="22"/>
              </w:rPr>
              <w:lastRenderedPageBreak/>
              <w:t>темам программы;</w:t>
            </w:r>
          </w:p>
          <w:p w:rsidR="00903C9D" w:rsidRPr="00CB559A" w:rsidRDefault="00903C9D" w:rsidP="00903C9D">
            <w:pPr>
              <w:pStyle w:val="a6"/>
              <w:numPr>
                <w:ilvl w:val="0"/>
                <w:numId w:val="72"/>
              </w:numPr>
              <w:shd w:val="clear" w:color="auto" w:fill="auto"/>
              <w:tabs>
                <w:tab w:val="left" w:pos="460"/>
              </w:tabs>
              <w:ind w:left="79" w:firstLine="103"/>
              <w:rPr>
                <w:sz w:val="22"/>
                <w:szCs w:val="22"/>
              </w:rPr>
            </w:pPr>
            <w:r w:rsidRPr="00CB559A">
              <w:rPr>
                <w:sz w:val="22"/>
                <w:szCs w:val="22"/>
              </w:rPr>
              <w:t xml:space="preserve">-разработка </w:t>
            </w:r>
            <w:proofErr w:type="spellStart"/>
            <w:r w:rsidRPr="00CB559A">
              <w:rPr>
                <w:sz w:val="22"/>
                <w:szCs w:val="22"/>
              </w:rPr>
              <w:t>КИМов</w:t>
            </w:r>
            <w:proofErr w:type="spellEnd"/>
            <w:r w:rsidRPr="00CB559A">
              <w:rPr>
                <w:sz w:val="22"/>
                <w:szCs w:val="22"/>
              </w:rPr>
              <w:t xml:space="preserve"> по ключевым темам программы;</w:t>
            </w:r>
          </w:p>
          <w:p w:rsidR="00903C9D" w:rsidRPr="00CB559A" w:rsidRDefault="00903C9D" w:rsidP="00903C9D">
            <w:pPr>
              <w:pStyle w:val="a6"/>
              <w:numPr>
                <w:ilvl w:val="0"/>
                <w:numId w:val="72"/>
              </w:numPr>
              <w:shd w:val="clear" w:color="auto" w:fill="auto"/>
              <w:tabs>
                <w:tab w:val="left" w:pos="460"/>
              </w:tabs>
              <w:ind w:left="79" w:firstLine="103"/>
              <w:rPr>
                <w:sz w:val="22"/>
                <w:szCs w:val="22"/>
              </w:rPr>
            </w:pPr>
            <w:proofErr w:type="spellStart"/>
            <w:r>
              <w:rPr>
                <w:sz w:val="22"/>
                <w:szCs w:val="22"/>
              </w:rPr>
              <w:t>т</w:t>
            </w:r>
            <w:r w:rsidRPr="00CB559A">
              <w:rPr>
                <w:sz w:val="22"/>
                <w:szCs w:val="22"/>
              </w:rPr>
              <w:t>матические</w:t>
            </w:r>
            <w:proofErr w:type="spellEnd"/>
            <w:r w:rsidRPr="00CB559A">
              <w:rPr>
                <w:sz w:val="22"/>
                <w:szCs w:val="22"/>
              </w:rPr>
              <w:t xml:space="preserve"> родительские собрания:</w:t>
            </w:r>
          </w:p>
          <w:p w:rsidR="00903C9D" w:rsidRPr="00CB559A" w:rsidRDefault="00903C9D" w:rsidP="00903C9D">
            <w:pPr>
              <w:pStyle w:val="a6"/>
              <w:shd w:val="clear" w:color="auto" w:fill="auto"/>
              <w:tabs>
                <w:tab w:val="left" w:pos="460"/>
                <w:tab w:val="left" w:pos="1353"/>
                <w:tab w:val="left" w:pos="3090"/>
              </w:tabs>
              <w:ind w:left="79" w:firstLine="103"/>
              <w:rPr>
                <w:sz w:val="22"/>
                <w:szCs w:val="22"/>
              </w:rPr>
            </w:pPr>
            <w:r>
              <w:rPr>
                <w:sz w:val="22"/>
                <w:szCs w:val="22"/>
              </w:rPr>
              <w:t xml:space="preserve">«Особенности </w:t>
            </w:r>
            <w:r w:rsidRPr="00CB559A">
              <w:rPr>
                <w:sz w:val="22"/>
                <w:szCs w:val="22"/>
              </w:rPr>
              <w:t>формирующего</w:t>
            </w:r>
            <w:r>
              <w:rPr>
                <w:sz w:val="22"/>
                <w:szCs w:val="22"/>
              </w:rPr>
              <w:t xml:space="preserve"> </w:t>
            </w:r>
            <w:r w:rsidRPr="00CB559A">
              <w:rPr>
                <w:sz w:val="22"/>
                <w:szCs w:val="22"/>
              </w:rPr>
              <w:t>оценивания образовательных результатов. Различия традиционной системы оценивания и формирующей»</w:t>
            </w:r>
            <w:r>
              <w:rPr>
                <w:sz w:val="22"/>
                <w:szCs w:val="22"/>
              </w:rPr>
              <w:t>.</w:t>
            </w:r>
          </w:p>
        </w:tc>
        <w:tc>
          <w:tcPr>
            <w:tcW w:w="696" w:type="pct"/>
            <w:gridSpan w:val="2"/>
          </w:tcPr>
          <w:p w:rsidR="00903C9D" w:rsidRDefault="00903C9D" w:rsidP="00CB559A">
            <w:pPr>
              <w:pStyle w:val="a6"/>
              <w:shd w:val="clear" w:color="auto" w:fill="auto"/>
              <w:rPr>
                <w:b/>
                <w:bCs/>
                <w:sz w:val="22"/>
                <w:szCs w:val="22"/>
              </w:rPr>
            </w:pPr>
            <w:r w:rsidRPr="00CB559A">
              <w:rPr>
                <w:b/>
                <w:bCs/>
                <w:sz w:val="22"/>
                <w:szCs w:val="22"/>
                <w:lang w:val="en-US" w:eastAsia="en-US" w:bidi="en-US"/>
              </w:rPr>
              <w:lastRenderedPageBreak/>
              <w:t>I</w:t>
            </w:r>
            <w:r w:rsidRPr="00CB559A">
              <w:rPr>
                <w:b/>
                <w:bCs/>
                <w:sz w:val="22"/>
                <w:szCs w:val="22"/>
                <w:lang w:eastAsia="en-US" w:bidi="en-US"/>
              </w:rPr>
              <w:t xml:space="preserve"> </w:t>
            </w:r>
            <w:r w:rsidRPr="00CB559A">
              <w:rPr>
                <w:b/>
                <w:bCs/>
                <w:sz w:val="22"/>
                <w:szCs w:val="22"/>
              </w:rPr>
              <w:t xml:space="preserve">этап. </w:t>
            </w:r>
          </w:p>
          <w:p w:rsidR="00903C9D" w:rsidRPr="00CB559A" w:rsidRDefault="00903C9D" w:rsidP="00CB559A">
            <w:pPr>
              <w:pStyle w:val="a6"/>
              <w:shd w:val="clear" w:color="auto" w:fill="auto"/>
              <w:rPr>
                <w:sz w:val="22"/>
                <w:szCs w:val="22"/>
              </w:rPr>
            </w:pPr>
            <w:r w:rsidRPr="00CB559A">
              <w:rPr>
                <w:b/>
                <w:bCs/>
                <w:sz w:val="22"/>
                <w:szCs w:val="22"/>
              </w:rPr>
              <w:t>Под</w:t>
            </w:r>
            <w:r w:rsidRPr="00CB559A">
              <w:rPr>
                <w:b/>
                <w:bCs/>
                <w:sz w:val="22"/>
                <w:szCs w:val="22"/>
              </w:rPr>
              <w:softHyphen/>
              <w:t>готовительный. Сен</w:t>
            </w:r>
            <w:r w:rsidRPr="00CB559A">
              <w:rPr>
                <w:b/>
                <w:bCs/>
                <w:sz w:val="22"/>
                <w:szCs w:val="22"/>
              </w:rPr>
              <w:softHyphen/>
              <w:t>тябрь 201</w:t>
            </w:r>
            <w:r>
              <w:rPr>
                <w:b/>
                <w:bCs/>
                <w:sz w:val="22"/>
                <w:szCs w:val="22"/>
              </w:rPr>
              <w:t xml:space="preserve">7 </w:t>
            </w:r>
            <w:r w:rsidRPr="00CB559A">
              <w:rPr>
                <w:b/>
                <w:bCs/>
                <w:sz w:val="22"/>
                <w:szCs w:val="22"/>
              </w:rPr>
              <w:t>г.</w:t>
            </w:r>
          </w:p>
          <w:p w:rsidR="00903C9D" w:rsidRPr="00CB559A" w:rsidRDefault="00903C9D" w:rsidP="00CB559A">
            <w:pPr>
              <w:pStyle w:val="a6"/>
              <w:shd w:val="clear" w:color="auto" w:fill="auto"/>
              <w:rPr>
                <w:sz w:val="22"/>
                <w:szCs w:val="22"/>
              </w:rPr>
            </w:pPr>
            <w:r w:rsidRPr="00CB559A">
              <w:rPr>
                <w:b/>
                <w:bCs/>
                <w:sz w:val="22"/>
                <w:szCs w:val="22"/>
              </w:rPr>
              <w:t>- май 201</w:t>
            </w:r>
            <w:r>
              <w:rPr>
                <w:b/>
                <w:bCs/>
                <w:sz w:val="22"/>
                <w:szCs w:val="22"/>
              </w:rPr>
              <w:t>8</w:t>
            </w:r>
            <w:r w:rsidRPr="00CB559A">
              <w:rPr>
                <w:b/>
                <w:bCs/>
                <w:sz w:val="22"/>
                <w:szCs w:val="22"/>
              </w:rPr>
              <w:t xml:space="preserve"> г.</w:t>
            </w:r>
          </w:p>
          <w:p w:rsidR="00903C9D" w:rsidRPr="00CB559A" w:rsidRDefault="00903C9D" w:rsidP="00CB559A">
            <w:pPr>
              <w:pStyle w:val="a6"/>
              <w:shd w:val="clear" w:color="auto" w:fill="auto"/>
              <w:tabs>
                <w:tab w:val="left" w:pos="174"/>
              </w:tabs>
              <w:rPr>
                <w:sz w:val="22"/>
                <w:szCs w:val="22"/>
              </w:rPr>
            </w:pPr>
            <w:r w:rsidRPr="00CB559A">
              <w:rPr>
                <w:sz w:val="22"/>
                <w:szCs w:val="22"/>
              </w:rPr>
              <w:t>•</w:t>
            </w:r>
            <w:r w:rsidRPr="00CB559A">
              <w:rPr>
                <w:sz w:val="22"/>
                <w:szCs w:val="22"/>
              </w:rPr>
              <w:tab/>
              <w:t>со</w:t>
            </w:r>
            <w:r w:rsidRPr="00CB559A">
              <w:rPr>
                <w:sz w:val="22"/>
                <w:szCs w:val="22"/>
              </w:rPr>
              <w:softHyphen/>
              <w:t>здание управ</w:t>
            </w:r>
            <w:r w:rsidRPr="00CB559A">
              <w:rPr>
                <w:sz w:val="22"/>
                <w:szCs w:val="22"/>
              </w:rPr>
              <w:softHyphen/>
              <w:t>ленческих, организаци</w:t>
            </w:r>
            <w:r w:rsidRPr="00CB559A">
              <w:rPr>
                <w:sz w:val="22"/>
                <w:szCs w:val="22"/>
              </w:rPr>
              <w:softHyphen/>
              <w:t>онных, нор</w:t>
            </w:r>
            <w:r w:rsidRPr="00CB559A">
              <w:rPr>
                <w:sz w:val="22"/>
                <w:szCs w:val="22"/>
              </w:rPr>
              <w:softHyphen/>
              <w:t>мативн</w:t>
            </w:r>
            <w:proofErr w:type="gramStart"/>
            <w:r w:rsidRPr="00CB559A">
              <w:rPr>
                <w:sz w:val="22"/>
                <w:szCs w:val="22"/>
              </w:rPr>
              <w:t>о-</w:t>
            </w:r>
            <w:proofErr w:type="gramEnd"/>
            <w:r w:rsidRPr="00CB559A">
              <w:rPr>
                <w:sz w:val="22"/>
                <w:szCs w:val="22"/>
              </w:rPr>
              <w:t xml:space="preserve"> правовых, научно- методиче</w:t>
            </w:r>
            <w:r w:rsidRPr="00CB559A">
              <w:rPr>
                <w:sz w:val="22"/>
                <w:szCs w:val="22"/>
              </w:rPr>
              <w:softHyphen/>
              <w:t>ских, кадро</w:t>
            </w:r>
            <w:r w:rsidRPr="00CB559A">
              <w:rPr>
                <w:sz w:val="22"/>
                <w:szCs w:val="22"/>
              </w:rPr>
              <w:softHyphen/>
              <w:t>вых условий для реализа</w:t>
            </w:r>
            <w:r w:rsidRPr="00CB559A">
              <w:rPr>
                <w:sz w:val="22"/>
                <w:szCs w:val="22"/>
              </w:rPr>
              <w:softHyphen/>
              <w:t>ции проекта.</w:t>
            </w:r>
          </w:p>
        </w:tc>
        <w:tc>
          <w:tcPr>
            <w:tcW w:w="582" w:type="pct"/>
            <w:gridSpan w:val="2"/>
          </w:tcPr>
          <w:p w:rsidR="00903C9D" w:rsidRPr="00CB559A" w:rsidRDefault="00903C9D" w:rsidP="00CB559A">
            <w:pPr>
              <w:pStyle w:val="62"/>
              <w:shd w:val="clear" w:color="auto" w:fill="auto"/>
              <w:ind w:left="0"/>
              <w:rPr>
                <w:b/>
                <w:bCs/>
                <w:sz w:val="22"/>
                <w:szCs w:val="22"/>
              </w:rPr>
            </w:pPr>
            <w:r w:rsidRPr="00CB559A">
              <w:rPr>
                <w:sz w:val="22"/>
                <w:szCs w:val="22"/>
              </w:rPr>
              <w:t xml:space="preserve"> Заместитель директора по УВР, руководители МО, </w:t>
            </w:r>
            <w:proofErr w:type="spellStart"/>
            <w:r w:rsidRPr="00CB559A">
              <w:rPr>
                <w:sz w:val="22"/>
                <w:szCs w:val="22"/>
              </w:rPr>
              <w:t>педколлектив</w:t>
            </w:r>
            <w:proofErr w:type="spellEnd"/>
          </w:p>
        </w:tc>
        <w:tc>
          <w:tcPr>
            <w:tcW w:w="963" w:type="pct"/>
            <w:vMerge w:val="restart"/>
          </w:tcPr>
          <w:p w:rsidR="00903C9D" w:rsidRDefault="00903C9D" w:rsidP="004272E4">
            <w:pPr>
              <w:pStyle w:val="a6"/>
              <w:shd w:val="clear" w:color="auto" w:fill="auto"/>
              <w:ind w:left="30" w:firstLine="20"/>
              <w:rPr>
                <w:sz w:val="22"/>
                <w:szCs w:val="22"/>
              </w:rPr>
            </w:pPr>
            <w:r>
              <w:rPr>
                <w:sz w:val="22"/>
                <w:szCs w:val="22"/>
              </w:rPr>
              <w:t>Для обучающихся:</w:t>
            </w:r>
          </w:p>
          <w:p w:rsidR="00903C9D" w:rsidRDefault="00903C9D" w:rsidP="004272E4">
            <w:pPr>
              <w:pStyle w:val="a6"/>
              <w:shd w:val="clear" w:color="auto" w:fill="auto"/>
              <w:tabs>
                <w:tab w:val="left" w:pos="313"/>
              </w:tabs>
              <w:ind w:left="30" w:firstLine="20"/>
              <w:jc w:val="both"/>
              <w:rPr>
                <w:sz w:val="22"/>
                <w:szCs w:val="22"/>
              </w:rPr>
            </w:pPr>
            <w:r>
              <w:rPr>
                <w:sz w:val="22"/>
                <w:szCs w:val="22"/>
              </w:rPr>
              <w:t>•</w:t>
            </w:r>
            <w:r>
              <w:rPr>
                <w:sz w:val="22"/>
                <w:szCs w:val="22"/>
              </w:rPr>
              <w:tab/>
              <w:t>владение приемами</w:t>
            </w:r>
          </w:p>
          <w:p w:rsidR="00903C9D" w:rsidRDefault="00903C9D" w:rsidP="004272E4">
            <w:pPr>
              <w:pStyle w:val="a6"/>
              <w:shd w:val="clear" w:color="auto" w:fill="auto"/>
              <w:ind w:left="30" w:firstLine="20"/>
              <w:jc w:val="both"/>
              <w:rPr>
                <w:sz w:val="22"/>
                <w:szCs w:val="22"/>
              </w:rPr>
            </w:pPr>
            <w:r>
              <w:rPr>
                <w:sz w:val="22"/>
                <w:szCs w:val="22"/>
              </w:rPr>
              <w:t>контрольно-</w:t>
            </w:r>
            <w:r>
              <w:rPr>
                <w:sz w:val="22"/>
                <w:szCs w:val="22"/>
              </w:rPr>
              <w:softHyphen/>
              <w:t>оценочной</w:t>
            </w:r>
          </w:p>
          <w:p w:rsidR="00903C9D" w:rsidRDefault="00903C9D" w:rsidP="004272E4">
            <w:pPr>
              <w:pStyle w:val="a6"/>
              <w:shd w:val="clear" w:color="auto" w:fill="auto"/>
              <w:ind w:left="30" w:firstLine="20"/>
              <w:jc w:val="both"/>
              <w:rPr>
                <w:sz w:val="22"/>
                <w:szCs w:val="22"/>
              </w:rPr>
            </w:pPr>
            <w:r>
              <w:rPr>
                <w:sz w:val="22"/>
                <w:szCs w:val="22"/>
              </w:rPr>
              <w:t>деятельности;</w:t>
            </w:r>
          </w:p>
          <w:p w:rsidR="00903C9D" w:rsidRDefault="00903C9D" w:rsidP="004272E4">
            <w:pPr>
              <w:pStyle w:val="a6"/>
              <w:shd w:val="clear" w:color="auto" w:fill="auto"/>
              <w:ind w:left="30"/>
              <w:rPr>
                <w:sz w:val="22"/>
                <w:szCs w:val="22"/>
              </w:rPr>
            </w:pPr>
            <w:r>
              <w:rPr>
                <w:sz w:val="22"/>
                <w:szCs w:val="22"/>
              </w:rPr>
              <w:t>•</w:t>
            </w:r>
            <w:proofErr w:type="spellStart"/>
            <w:r>
              <w:rPr>
                <w:sz w:val="22"/>
                <w:szCs w:val="22"/>
              </w:rPr>
              <w:t>сформированность</w:t>
            </w:r>
            <w:proofErr w:type="spellEnd"/>
            <w:r>
              <w:rPr>
                <w:sz w:val="22"/>
                <w:szCs w:val="22"/>
              </w:rPr>
              <w:t xml:space="preserve"> регулятивных</w:t>
            </w:r>
          </w:p>
          <w:p w:rsidR="00903C9D" w:rsidRDefault="00903C9D" w:rsidP="004272E4">
            <w:pPr>
              <w:pStyle w:val="a6"/>
              <w:shd w:val="clear" w:color="auto" w:fill="auto"/>
              <w:ind w:left="30" w:firstLine="20"/>
              <w:rPr>
                <w:sz w:val="22"/>
                <w:szCs w:val="22"/>
              </w:rPr>
            </w:pPr>
            <w:r>
              <w:rPr>
                <w:sz w:val="22"/>
                <w:szCs w:val="22"/>
              </w:rPr>
              <w:t xml:space="preserve">и </w:t>
            </w:r>
            <w:proofErr w:type="gramStart"/>
            <w:r>
              <w:rPr>
                <w:sz w:val="22"/>
                <w:szCs w:val="22"/>
              </w:rPr>
              <w:t>познавательных</w:t>
            </w:r>
            <w:proofErr w:type="gramEnd"/>
            <w:r>
              <w:rPr>
                <w:sz w:val="22"/>
                <w:szCs w:val="22"/>
              </w:rPr>
              <w:t xml:space="preserve"> УУД на данном этапе обучения.</w:t>
            </w:r>
          </w:p>
          <w:p w:rsidR="00903C9D" w:rsidRDefault="00903C9D" w:rsidP="004272E4">
            <w:pPr>
              <w:pStyle w:val="a6"/>
              <w:shd w:val="clear" w:color="auto" w:fill="auto"/>
              <w:ind w:left="30" w:firstLine="20"/>
              <w:rPr>
                <w:sz w:val="22"/>
                <w:szCs w:val="22"/>
              </w:rPr>
            </w:pPr>
            <w:r>
              <w:rPr>
                <w:sz w:val="22"/>
                <w:szCs w:val="22"/>
              </w:rPr>
              <w:t>Для педагогов: •</w:t>
            </w:r>
            <w:proofErr w:type="spellStart"/>
            <w:r>
              <w:rPr>
                <w:sz w:val="22"/>
                <w:szCs w:val="22"/>
              </w:rPr>
              <w:t>сформированность</w:t>
            </w:r>
            <w:proofErr w:type="spellEnd"/>
            <w:r>
              <w:rPr>
                <w:sz w:val="22"/>
                <w:szCs w:val="22"/>
              </w:rPr>
              <w:t xml:space="preserve"> навыков</w:t>
            </w:r>
          </w:p>
          <w:p w:rsidR="00903C9D" w:rsidRDefault="00903C9D" w:rsidP="004272E4">
            <w:pPr>
              <w:pStyle w:val="a6"/>
              <w:shd w:val="clear" w:color="auto" w:fill="auto"/>
              <w:ind w:left="30" w:firstLine="20"/>
              <w:rPr>
                <w:sz w:val="22"/>
                <w:szCs w:val="22"/>
              </w:rPr>
            </w:pPr>
            <w:r>
              <w:rPr>
                <w:sz w:val="22"/>
                <w:szCs w:val="22"/>
              </w:rPr>
              <w:t xml:space="preserve">владения технологиями, позволяющими достичь оценки образовательных результатов в соответствии </w:t>
            </w:r>
            <w:proofErr w:type="gramStart"/>
            <w:r>
              <w:rPr>
                <w:sz w:val="22"/>
                <w:szCs w:val="22"/>
              </w:rPr>
              <w:t>с</w:t>
            </w:r>
            <w:proofErr w:type="gramEnd"/>
          </w:p>
          <w:p w:rsidR="00844140" w:rsidRDefault="00903C9D" w:rsidP="004272E4">
            <w:pPr>
              <w:pStyle w:val="a6"/>
              <w:shd w:val="clear" w:color="auto" w:fill="auto"/>
              <w:ind w:left="30" w:firstLine="20"/>
              <w:rPr>
                <w:sz w:val="22"/>
                <w:szCs w:val="22"/>
              </w:rPr>
            </w:pPr>
            <w:r>
              <w:rPr>
                <w:sz w:val="22"/>
                <w:szCs w:val="22"/>
              </w:rPr>
              <w:t xml:space="preserve">УМК, образовательной программой и системами, используемыми в учебном процессе; </w:t>
            </w:r>
          </w:p>
          <w:p w:rsidR="00903C9D" w:rsidRDefault="00903C9D" w:rsidP="004272E4">
            <w:pPr>
              <w:pStyle w:val="a6"/>
              <w:shd w:val="clear" w:color="auto" w:fill="auto"/>
              <w:ind w:left="30" w:firstLine="20"/>
              <w:rPr>
                <w:sz w:val="22"/>
                <w:szCs w:val="22"/>
              </w:rPr>
            </w:pPr>
            <w:r>
              <w:rPr>
                <w:sz w:val="22"/>
                <w:szCs w:val="22"/>
              </w:rPr>
              <w:t>•повышение уровня</w:t>
            </w:r>
          </w:p>
          <w:p w:rsidR="00903C9D" w:rsidRDefault="00903C9D" w:rsidP="004272E4">
            <w:pPr>
              <w:pStyle w:val="a6"/>
              <w:shd w:val="clear" w:color="auto" w:fill="auto"/>
              <w:ind w:left="30" w:firstLine="20"/>
              <w:rPr>
                <w:sz w:val="22"/>
                <w:szCs w:val="22"/>
              </w:rPr>
            </w:pPr>
            <w:r>
              <w:rPr>
                <w:sz w:val="22"/>
                <w:szCs w:val="22"/>
              </w:rPr>
              <w:t xml:space="preserve">теоретических знаний в области </w:t>
            </w:r>
            <w:proofErr w:type="spellStart"/>
            <w:r>
              <w:rPr>
                <w:sz w:val="22"/>
                <w:szCs w:val="22"/>
              </w:rPr>
              <w:t>критериального</w:t>
            </w:r>
            <w:proofErr w:type="spellEnd"/>
          </w:p>
          <w:p w:rsidR="00903C9D" w:rsidRDefault="00903C9D" w:rsidP="004272E4">
            <w:pPr>
              <w:pStyle w:val="a6"/>
              <w:shd w:val="clear" w:color="auto" w:fill="auto"/>
              <w:ind w:left="30" w:firstLine="20"/>
              <w:rPr>
                <w:sz w:val="22"/>
                <w:szCs w:val="22"/>
              </w:rPr>
            </w:pPr>
            <w:r>
              <w:rPr>
                <w:sz w:val="22"/>
                <w:szCs w:val="22"/>
              </w:rPr>
              <w:t>оценивания результатов;</w:t>
            </w:r>
          </w:p>
          <w:p w:rsidR="00903C9D" w:rsidRDefault="00903C9D" w:rsidP="004272E4">
            <w:pPr>
              <w:pStyle w:val="a6"/>
              <w:shd w:val="clear" w:color="auto" w:fill="auto"/>
              <w:ind w:left="30" w:firstLine="20"/>
              <w:rPr>
                <w:sz w:val="22"/>
                <w:szCs w:val="22"/>
              </w:rPr>
            </w:pPr>
            <w:r>
              <w:rPr>
                <w:sz w:val="22"/>
                <w:szCs w:val="22"/>
              </w:rPr>
              <w:t xml:space="preserve">•обеспечение </w:t>
            </w:r>
            <w:proofErr w:type="gramStart"/>
            <w:r>
              <w:rPr>
                <w:sz w:val="22"/>
                <w:szCs w:val="22"/>
              </w:rPr>
              <w:t>комплексного</w:t>
            </w:r>
            <w:proofErr w:type="gramEnd"/>
          </w:p>
          <w:p w:rsidR="00903C9D" w:rsidRDefault="00903C9D" w:rsidP="004272E4">
            <w:pPr>
              <w:pStyle w:val="a6"/>
              <w:shd w:val="clear" w:color="auto" w:fill="auto"/>
              <w:ind w:left="30" w:firstLine="20"/>
              <w:rPr>
                <w:sz w:val="22"/>
                <w:szCs w:val="22"/>
              </w:rPr>
            </w:pPr>
            <w:r>
              <w:rPr>
                <w:sz w:val="22"/>
                <w:szCs w:val="22"/>
              </w:rPr>
              <w:t>подхода к оценке результатов</w:t>
            </w:r>
          </w:p>
          <w:p w:rsidR="00903C9D" w:rsidRDefault="00903C9D" w:rsidP="004272E4">
            <w:pPr>
              <w:pStyle w:val="a6"/>
              <w:shd w:val="clear" w:color="auto" w:fill="auto"/>
              <w:ind w:left="30" w:firstLine="20"/>
              <w:rPr>
                <w:sz w:val="22"/>
                <w:szCs w:val="22"/>
              </w:rPr>
            </w:pPr>
            <w:r>
              <w:rPr>
                <w:sz w:val="22"/>
                <w:szCs w:val="22"/>
              </w:rPr>
              <w:t xml:space="preserve">освоения </w:t>
            </w:r>
            <w:proofErr w:type="gramStart"/>
            <w:r>
              <w:rPr>
                <w:sz w:val="22"/>
                <w:szCs w:val="22"/>
              </w:rPr>
              <w:t>основной</w:t>
            </w:r>
            <w:proofErr w:type="gramEnd"/>
          </w:p>
          <w:p w:rsidR="00903C9D" w:rsidRDefault="00903C9D" w:rsidP="004272E4">
            <w:pPr>
              <w:pStyle w:val="a6"/>
              <w:shd w:val="clear" w:color="auto" w:fill="auto"/>
              <w:ind w:left="30" w:firstLine="20"/>
              <w:rPr>
                <w:sz w:val="22"/>
                <w:szCs w:val="22"/>
              </w:rPr>
            </w:pPr>
            <w:r>
              <w:rPr>
                <w:sz w:val="22"/>
                <w:szCs w:val="22"/>
              </w:rPr>
              <w:t>образовательной</w:t>
            </w:r>
            <w:r w:rsidR="00844140">
              <w:rPr>
                <w:sz w:val="22"/>
                <w:szCs w:val="22"/>
              </w:rPr>
              <w:t xml:space="preserve"> программы</w:t>
            </w:r>
            <w:r>
              <w:rPr>
                <w:sz w:val="22"/>
                <w:szCs w:val="22"/>
              </w:rPr>
              <w:t>, позволяющей</w:t>
            </w:r>
          </w:p>
          <w:p w:rsidR="00903C9D" w:rsidRDefault="00903C9D" w:rsidP="004272E4">
            <w:pPr>
              <w:pStyle w:val="a6"/>
              <w:shd w:val="clear" w:color="auto" w:fill="auto"/>
              <w:ind w:left="30" w:firstLine="20"/>
              <w:rPr>
                <w:sz w:val="22"/>
                <w:szCs w:val="22"/>
              </w:rPr>
            </w:pPr>
            <w:r>
              <w:rPr>
                <w:sz w:val="22"/>
                <w:szCs w:val="22"/>
              </w:rPr>
              <w:t xml:space="preserve">вести оценку </w:t>
            </w:r>
            <w:proofErr w:type="gramStart"/>
            <w:r>
              <w:rPr>
                <w:sz w:val="22"/>
                <w:szCs w:val="22"/>
              </w:rPr>
              <w:t>предметных</w:t>
            </w:r>
            <w:proofErr w:type="gramEnd"/>
            <w:r>
              <w:rPr>
                <w:sz w:val="22"/>
                <w:szCs w:val="22"/>
              </w:rPr>
              <w:t>,</w:t>
            </w:r>
          </w:p>
          <w:p w:rsidR="00903C9D" w:rsidRDefault="00903C9D" w:rsidP="004272E4">
            <w:pPr>
              <w:pStyle w:val="a6"/>
              <w:shd w:val="clear" w:color="auto" w:fill="auto"/>
              <w:ind w:left="30" w:firstLine="20"/>
              <w:rPr>
                <w:sz w:val="22"/>
                <w:szCs w:val="22"/>
              </w:rPr>
            </w:pPr>
            <w:proofErr w:type="spellStart"/>
            <w:r>
              <w:rPr>
                <w:sz w:val="22"/>
                <w:szCs w:val="22"/>
              </w:rPr>
              <w:lastRenderedPageBreak/>
              <w:t>метапредметных</w:t>
            </w:r>
            <w:proofErr w:type="spellEnd"/>
          </w:p>
          <w:p w:rsidR="00903C9D" w:rsidRDefault="00903C9D" w:rsidP="004272E4">
            <w:pPr>
              <w:pStyle w:val="a6"/>
              <w:shd w:val="clear" w:color="auto" w:fill="auto"/>
              <w:ind w:left="30" w:firstLine="20"/>
              <w:rPr>
                <w:sz w:val="22"/>
                <w:szCs w:val="22"/>
              </w:rPr>
            </w:pPr>
            <w:r>
              <w:rPr>
                <w:sz w:val="22"/>
                <w:szCs w:val="22"/>
              </w:rPr>
              <w:t>и личностных</w:t>
            </w:r>
          </w:p>
          <w:p w:rsidR="00903C9D" w:rsidRDefault="00903C9D" w:rsidP="004272E4">
            <w:pPr>
              <w:pStyle w:val="a6"/>
              <w:shd w:val="clear" w:color="auto" w:fill="auto"/>
              <w:ind w:left="30" w:firstLine="20"/>
              <w:rPr>
                <w:sz w:val="22"/>
                <w:szCs w:val="22"/>
              </w:rPr>
            </w:pPr>
            <w:r>
              <w:rPr>
                <w:sz w:val="22"/>
                <w:szCs w:val="22"/>
              </w:rPr>
              <w:t>результатов.</w:t>
            </w:r>
          </w:p>
          <w:p w:rsidR="00903C9D" w:rsidRDefault="00903C9D" w:rsidP="004272E4">
            <w:pPr>
              <w:pStyle w:val="a6"/>
              <w:shd w:val="clear" w:color="auto" w:fill="auto"/>
              <w:ind w:left="30" w:firstLine="20"/>
              <w:rPr>
                <w:sz w:val="22"/>
                <w:szCs w:val="22"/>
              </w:rPr>
            </w:pPr>
            <w:r>
              <w:rPr>
                <w:sz w:val="22"/>
                <w:szCs w:val="22"/>
              </w:rPr>
              <w:t>Для родителей:</w:t>
            </w:r>
          </w:p>
          <w:p w:rsidR="00903C9D" w:rsidRDefault="00903C9D" w:rsidP="004272E4">
            <w:pPr>
              <w:pStyle w:val="a6"/>
              <w:shd w:val="clear" w:color="auto" w:fill="auto"/>
              <w:ind w:left="30" w:firstLine="20"/>
              <w:rPr>
                <w:sz w:val="22"/>
                <w:szCs w:val="22"/>
              </w:rPr>
            </w:pPr>
            <w:r>
              <w:rPr>
                <w:sz w:val="22"/>
                <w:szCs w:val="22"/>
              </w:rPr>
              <w:t>•повышение</w:t>
            </w:r>
          </w:p>
          <w:p w:rsidR="00903C9D" w:rsidRDefault="00903C9D" w:rsidP="004272E4">
            <w:pPr>
              <w:pStyle w:val="a6"/>
              <w:shd w:val="clear" w:color="auto" w:fill="auto"/>
              <w:ind w:left="30" w:firstLine="20"/>
              <w:rPr>
                <w:sz w:val="22"/>
                <w:szCs w:val="22"/>
              </w:rPr>
            </w:pPr>
            <w:r>
              <w:rPr>
                <w:sz w:val="22"/>
                <w:szCs w:val="22"/>
              </w:rPr>
              <w:t>уровня</w:t>
            </w:r>
          </w:p>
          <w:p w:rsidR="00903C9D" w:rsidRDefault="00903C9D" w:rsidP="004272E4">
            <w:pPr>
              <w:pStyle w:val="a6"/>
              <w:shd w:val="clear" w:color="auto" w:fill="auto"/>
              <w:ind w:left="30" w:firstLine="20"/>
              <w:rPr>
                <w:sz w:val="22"/>
                <w:szCs w:val="22"/>
              </w:rPr>
            </w:pPr>
            <w:r>
              <w:rPr>
                <w:sz w:val="22"/>
                <w:szCs w:val="22"/>
              </w:rPr>
              <w:t>заинтересованности результатами обучения и воспитания своих детей;</w:t>
            </w:r>
          </w:p>
          <w:p w:rsidR="00903C9D" w:rsidRDefault="00903C9D" w:rsidP="004272E4">
            <w:pPr>
              <w:pStyle w:val="a6"/>
              <w:shd w:val="clear" w:color="auto" w:fill="auto"/>
              <w:ind w:left="30" w:firstLine="20"/>
              <w:rPr>
                <w:sz w:val="22"/>
                <w:szCs w:val="22"/>
              </w:rPr>
            </w:pPr>
            <w:r>
              <w:rPr>
                <w:sz w:val="22"/>
                <w:szCs w:val="22"/>
              </w:rPr>
              <w:t>•установление в процессе обучения обратной связи между учителем, учеником и родителями, что дает объективное понимание</w:t>
            </w:r>
          </w:p>
          <w:p w:rsidR="00903C9D" w:rsidRDefault="00903C9D" w:rsidP="004272E4">
            <w:pPr>
              <w:pStyle w:val="a6"/>
              <w:shd w:val="clear" w:color="auto" w:fill="auto"/>
              <w:ind w:left="30" w:firstLine="20"/>
              <w:rPr>
                <w:sz w:val="22"/>
                <w:szCs w:val="22"/>
              </w:rPr>
            </w:pPr>
            <w:r>
              <w:rPr>
                <w:sz w:val="22"/>
                <w:szCs w:val="22"/>
              </w:rPr>
              <w:t>уровня освоения</w:t>
            </w:r>
          </w:p>
          <w:p w:rsidR="00903C9D" w:rsidRDefault="00903C9D" w:rsidP="004272E4">
            <w:pPr>
              <w:pStyle w:val="a6"/>
              <w:shd w:val="clear" w:color="auto" w:fill="auto"/>
              <w:ind w:left="30" w:firstLine="20"/>
              <w:rPr>
                <w:sz w:val="22"/>
                <w:szCs w:val="22"/>
              </w:rPr>
            </w:pPr>
            <w:r>
              <w:rPr>
                <w:sz w:val="22"/>
                <w:szCs w:val="22"/>
              </w:rPr>
              <w:t>учащимся</w:t>
            </w:r>
          </w:p>
          <w:p w:rsidR="00903C9D" w:rsidRDefault="00903C9D" w:rsidP="004272E4">
            <w:pPr>
              <w:pStyle w:val="a6"/>
              <w:shd w:val="clear" w:color="auto" w:fill="auto"/>
              <w:ind w:left="30" w:firstLine="20"/>
              <w:rPr>
                <w:sz w:val="22"/>
                <w:szCs w:val="22"/>
              </w:rPr>
            </w:pPr>
            <w:r>
              <w:rPr>
                <w:sz w:val="22"/>
                <w:szCs w:val="22"/>
              </w:rPr>
              <w:t>изучаемого</w:t>
            </w:r>
          </w:p>
          <w:p w:rsidR="00903C9D" w:rsidRDefault="00903C9D" w:rsidP="004272E4">
            <w:pPr>
              <w:pStyle w:val="a6"/>
              <w:shd w:val="clear" w:color="auto" w:fill="auto"/>
              <w:ind w:left="30" w:firstLine="20"/>
              <w:rPr>
                <w:sz w:val="22"/>
                <w:szCs w:val="22"/>
              </w:rPr>
            </w:pPr>
            <w:r>
              <w:rPr>
                <w:sz w:val="22"/>
                <w:szCs w:val="22"/>
              </w:rPr>
              <w:t>материала;</w:t>
            </w:r>
          </w:p>
          <w:p w:rsidR="00903C9D" w:rsidRDefault="00903C9D" w:rsidP="004272E4">
            <w:pPr>
              <w:pStyle w:val="a6"/>
              <w:shd w:val="clear" w:color="auto" w:fill="auto"/>
              <w:ind w:left="30" w:firstLine="20"/>
              <w:rPr>
                <w:sz w:val="22"/>
                <w:szCs w:val="22"/>
              </w:rPr>
            </w:pPr>
            <w:r>
              <w:rPr>
                <w:sz w:val="22"/>
                <w:szCs w:val="22"/>
              </w:rPr>
              <w:t>•активизация</w:t>
            </w:r>
          </w:p>
          <w:p w:rsidR="00903C9D" w:rsidRDefault="00903C9D" w:rsidP="004272E4">
            <w:pPr>
              <w:pStyle w:val="a6"/>
              <w:shd w:val="clear" w:color="auto" w:fill="auto"/>
              <w:ind w:left="30" w:firstLine="20"/>
              <w:rPr>
                <w:sz w:val="22"/>
                <w:szCs w:val="22"/>
              </w:rPr>
            </w:pPr>
            <w:r>
              <w:rPr>
                <w:sz w:val="22"/>
                <w:szCs w:val="22"/>
              </w:rPr>
              <w:t>деятельности</w:t>
            </w:r>
          </w:p>
          <w:p w:rsidR="00903C9D" w:rsidRDefault="00903C9D" w:rsidP="004272E4">
            <w:pPr>
              <w:pStyle w:val="a6"/>
              <w:shd w:val="clear" w:color="auto" w:fill="auto"/>
              <w:ind w:left="30" w:firstLine="20"/>
              <w:rPr>
                <w:sz w:val="22"/>
                <w:szCs w:val="22"/>
              </w:rPr>
            </w:pPr>
            <w:r>
              <w:rPr>
                <w:sz w:val="22"/>
                <w:szCs w:val="22"/>
              </w:rPr>
              <w:t>родителей как</w:t>
            </w:r>
          </w:p>
          <w:p w:rsidR="00903C9D" w:rsidRDefault="00903C9D" w:rsidP="004272E4">
            <w:pPr>
              <w:pStyle w:val="a6"/>
              <w:shd w:val="clear" w:color="auto" w:fill="auto"/>
              <w:ind w:left="30"/>
              <w:jc w:val="center"/>
              <w:rPr>
                <w:sz w:val="22"/>
                <w:szCs w:val="22"/>
              </w:rPr>
            </w:pPr>
            <w:r>
              <w:rPr>
                <w:sz w:val="22"/>
                <w:szCs w:val="22"/>
              </w:rPr>
              <w:t xml:space="preserve">участников </w:t>
            </w:r>
            <w:proofErr w:type="gramStart"/>
            <w:r>
              <w:rPr>
                <w:sz w:val="22"/>
                <w:szCs w:val="22"/>
              </w:rPr>
              <w:t>образовательного</w:t>
            </w:r>
            <w:proofErr w:type="gramEnd"/>
          </w:p>
          <w:p w:rsidR="00903C9D" w:rsidRDefault="00903C9D" w:rsidP="004272E4">
            <w:pPr>
              <w:pStyle w:val="62"/>
              <w:shd w:val="clear" w:color="auto" w:fill="auto"/>
              <w:ind w:left="30"/>
              <w:rPr>
                <w:b/>
                <w:bCs/>
              </w:rPr>
            </w:pPr>
            <w:r>
              <w:rPr>
                <w:sz w:val="22"/>
                <w:szCs w:val="22"/>
              </w:rPr>
              <w:t>процесса.</w:t>
            </w:r>
          </w:p>
        </w:tc>
      </w:tr>
      <w:tr w:rsidR="00903C9D" w:rsidTr="00903C9D">
        <w:tc>
          <w:tcPr>
            <w:tcW w:w="1041" w:type="pct"/>
            <w:gridSpan w:val="2"/>
            <w:vMerge/>
          </w:tcPr>
          <w:p w:rsidR="00903C9D" w:rsidRPr="00CB559A" w:rsidRDefault="00903C9D" w:rsidP="00CB559A">
            <w:pPr>
              <w:pStyle w:val="62"/>
              <w:shd w:val="clear" w:color="auto" w:fill="auto"/>
              <w:ind w:left="0"/>
              <w:rPr>
                <w:b/>
                <w:bCs/>
                <w:sz w:val="22"/>
                <w:szCs w:val="22"/>
              </w:rPr>
            </w:pPr>
          </w:p>
        </w:tc>
        <w:tc>
          <w:tcPr>
            <w:tcW w:w="1718" w:type="pct"/>
            <w:gridSpan w:val="2"/>
          </w:tcPr>
          <w:p w:rsidR="00903C9D" w:rsidRPr="00CB559A" w:rsidRDefault="00903C9D" w:rsidP="00CB559A">
            <w:pPr>
              <w:pStyle w:val="a6"/>
              <w:shd w:val="clear" w:color="auto" w:fill="auto"/>
              <w:rPr>
                <w:sz w:val="22"/>
                <w:szCs w:val="22"/>
              </w:rPr>
            </w:pPr>
            <w:r w:rsidRPr="00CB559A">
              <w:rPr>
                <w:sz w:val="22"/>
                <w:szCs w:val="22"/>
              </w:rPr>
              <w:t>Тематические родительские собрания:</w:t>
            </w:r>
          </w:p>
          <w:p w:rsidR="00903C9D" w:rsidRPr="00CB559A" w:rsidRDefault="00903C9D" w:rsidP="00903C9D">
            <w:pPr>
              <w:pStyle w:val="a6"/>
              <w:shd w:val="clear" w:color="auto" w:fill="auto"/>
              <w:tabs>
                <w:tab w:val="left" w:pos="5182"/>
              </w:tabs>
              <w:rPr>
                <w:sz w:val="22"/>
                <w:szCs w:val="22"/>
              </w:rPr>
            </w:pPr>
            <w:r w:rsidRPr="00CB559A">
              <w:rPr>
                <w:sz w:val="22"/>
                <w:szCs w:val="22"/>
              </w:rPr>
              <w:t xml:space="preserve"> «Организация формирующего оценивания»</w:t>
            </w:r>
            <w:proofErr w:type="gramStart"/>
            <w:r w:rsidRPr="00CB559A">
              <w:rPr>
                <w:sz w:val="22"/>
                <w:szCs w:val="22"/>
              </w:rPr>
              <w:t xml:space="preserve"> </w:t>
            </w:r>
            <w:r>
              <w:rPr>
                <w:sz w:val="22"/>
                <w:szCs w:val="22"/>
              </w:rPr>
              <w:t>.</w:t>
            </w:r>
            <w:proofErr w:type="gramEnd"/>
            <w:r w:rsidRPr="00CB559A">
              <w:rPr>
                <w:sz w:val="22"/>
                <w:szCs w:val="22"/>
              </w:rPr>
              <w:t>Формирование у учителей на</w:t>
            </w:r>
            <w:r>
              <w:rPr>
                <w:sz w:val="22"/>
                <w:szCs w:val="22"/>
              </w:rPr>
              <w:t xml:space="preserve">выков владения технологиями оценки </w:t>
            </w:r>
            <w:r w:rsidRPr="00CB559A">
              <w:rPr>
                <w:sz w:val="22"/>
                <w:szCs w:val="22"/>
              </w:rPr>
              <w:t>образовательных результатов в соответствии с УМК, образовательными системами, используемыми в учебном процессе</w:t>
            </w:r>
            <w:r>
              <w:rPr>
                <w:sz w:val="22"/>
                <w:szCs w:val="22"/>
              </w:rPr>
              <w:t>.</w:t>
            </w:r>
          </w:p>
          <w:p w:rsidR="00903C9D" w:rsidRPr="00CB559A" w:rsidRDefault="00903C9D" w:rsidP="00CB559A">
            <w:pPr>
              <w:pStyle w:val="a6"/>
              <w:shd w:val="clear" w:color="auto" w:fill="auto"/>
              <w:rPr>
                <w:sz w:val="22"/>
                <w:szCs w:val="22"/>
              </w:rPr>
            </w:pPr>
            <w:r>
              <w:rPr>
                <w:sz w:val="22"/>
                <w:szCs w:val="22"/>
              </w:rPr>
              <w:t>П</w:t>
            </w:r>
            <w:r w:rsidRPr="00CB559A">
              <w:rPr>
                <w:sz w:val="22"/>
                <w:szCs w:val="22"/>
              </w:rPr>
              <w:t xml:space="preserve">роведение совещаний с учителями, участвующими в экспериментальной работе; </w:t>
            </w:r>
            <w:r>
              <w:rPr>
                <w:sz w:val="22"/>
                <w:szCs w:val="22"/>
              </w:rPr>
              <w:t xml:space="preserve"> </w:t>
            </w:r>
            <w:r w:rsidRPr="00CB559A">
              <w:rPr>
                <w:sz w:val="22"/>
                <w:szCs w:val="22"/>
              </w:rPr>
              <w:t>проведение семинаров по темам:</w:t>
            </w:r>
          </w:p>
          <w:p w:rsidR="00903C9D" w:rsidRPr="00CB559A" w:rsidRDefault="00903C9D" w:rsidP="00CB559A">
            <w:pPr>
              <w:pStyle w:val="a6"/>
              <w:shd w:val="clear" w:color="auto" w:fill="auto"/>
              <w:rPr>
                <w:sz w:val="22"/>
                <w:szCs w:val="22"/>
              </w:rPr>
            </w:pPr>
            <w:r w:rsidRPr="00CB559A">
              <w:rPr>
                <w:sz w:val="22"/>
                <w:szCs w:val="22"/>
              </w:rPr>
              <w:t>1. «Особенности новой системы оценивания»</w:t>
            </w:r>
          </w:p>
          <w:p w:rsidR="00903C9D" w:rsidRPr="00CB559A" w:rsidRDefault="00903C9D" w:rsidP="00CB559A">
            <w:pPr>
              <w:pStyle w:val="a6"/>
              <w:shd w:val="clear" w:color="auto" w:fill="auto"/>
              <w:tabs>
                <w:tab w:val="left" w:pos="442"/>
              </w:tabs>
              <w:rPr>
                <w:sz w:val="22"/>
                <w:szCs w:val="22"/>
              </w:rPr>
            </w:pPr>
            <w:r w:rsidRPr="00CB559A">
              <w:rPr>
                <w:sz w:val="22"/>
                <w:szCs w:val="22"/>
              </w:rPr>
              <w:t>2.</w:t>
            </w:r>
            <w:r w:rsidRPr="00CB559A">
              <w:rPr>
                <w:sz w:val="22"/>
                <w:szCs w:val="22"/>
              </w:rPr>
              <w:tab/>
              <w:t xml:space="preserve">«Модель технологии </w:t>
            </w:r>
            <w:proofErr w:type="gramStart"/>
            <w:r w:rsidRPr="00CB559A">
              <w:rPr>
                <w:sz w:val="22"/>
                <w:szCs w:val="22"/>
              </w:rPr>
              <w:t>формирующего</w:t>
            </w:r>
            <w:proofErr w:type="gramEnd"/>
          </w:p>
          <w:p w:rsidR="00903C9D" w:rsidRPr="00CB559A" w:rsidRDefault="00903C9D" w:rsidP="00CB559A">
            <w:pPr>
              <w:pStyle w:val="a6"/>
              <w:shd w:val="clear" w:color="auto" w:fill="auto"/>
              <w:rPr>
                <w:sz w:val="22"/>
                <w:szCs w:val="22"/>
              </w:rPr>
            </w:pPr>
            <w:r w:rsidRPr="00CB559A">
              <w:rPr>
                <w:sz w:val="22"/>
                <w:szCs w:val="22"/>
              </w:rPr>
              <w:t>оценивания (критерии)»</w:t>
            </w:r>
          </w:p>
          <w:p w:rsidR="00903C9D" w:rsidRPr="00CB559A" w:rsidRDefault="00903C9D" w:rsidP="00CB559A">
            <w:pPr>
              <w:pStyle w:val="a6"/>
              <w:shd w:val="clear" w:color="auto" w:fill="auto"/>
              <w:tabs>
                <w:tab w:val="left" w:pos="442"/>
              </w:tabs>
              <w:rPr>
                <w:sz w:val="22"/>
                <w:szCs w:val="22"/>
              </w:rPr>
            </w:pPr>
            <w:r w:rsidRPr="00CB559A">
              <w:rPr>
                <w:sz w:val="22"/>
                <w:szCs w:val="22"/>
              </w:rPr>
              <w:t>3.</w:t>
            </w:r>
            <w:r w:rsidRPr="00CB559A">
              <w:rPr>
                <w:sz w:val="22"/>
                <w:szCs w:val="22"/>
              </w:rPr>
              <w:tab/>
              <w:t xml:space="preserve">«Модель технологии </w:t>
            </w:r>
            <w:proofErr w:type="gramStart"/>
            <w:r w:rsidRPr="00CB559A">
              <w:rPr>
                <w:sz w:val="22"/>
                <w:szCs w:val="22"/>
              </w:rPr>
              <w:t>формирующего</w:t>
            </w:r>
            <w:proofErr w:type="gramEnd"/>
          </w:p>
          <w:p w:rsidR="00903C9D" w:rsidRPr="00CB559A" w:rsidRDefault="00903C9D" w:rsidP="00CB559A">
            <w:pPr>
              <w:pStyle w:val="a6"/>
              <w:shd w:val="clear" w:color="auto" w:fill="auto"/>
              <w:rPr>
                <w:sz w:val="22"/>
                <w:szCs w:val="22"/>
              </w:rPr>
            </w:pPr>
            <w:r w:rsidRPr="00CB559A">
              <w:rPr>
                <w:sz w:val="22"/>
                <w:szCs w:val="22"/>
              </w:rPr>
              <w:t>оценивания (эталон)»</w:t>
            </w:r>
          </w:p>
          <w:p w:rsidR="00903C9D" w:rsidRPr="00CB559A" w:rsidRDefault="00903C9D" w:rsidP="00CB559A">
            <w:pPr>
              <w:pStyle w:val="a6"/>
              <w:shd w:val="clear" w:color="auto" w:fill="auto"/>
              <w:rPr>
                <w:sz w:val="22"/>
                <w:szCs w:val="22"/>
              </w:rPr>
            </w:pPr>
            <w:r w:rsidRPr="00CB559A">
              <w:rPr>
                <w:sz w:val="22"/>
                <w:szCs w:val="22"/>
              </w:rPr>
              <w:t>4. «Требования к контрольно-измерительным материалам»</w:t>
            </w:r>
          </w:p>
          <w:p w:rsidR="00903C9D" w:rsidRPr="00CB559A" w:rsidRDefault="00903C9D" w:rsidP="00CB559A">
            <w:pPr>
              <w:pStyle w:val="a6"/>
              <w:shd w:val="clear" w:color="auto" w:fill="auto"/>
              <w:rPr>
                <w:sz w:val="22"/>
                <w:szCs w:val="22"/>
              </w:rPr>
            </w:pPr>
            <w:r w:rsidRPr="00CB559A">
              <w:rPr>
                <w:sz w:val="22"/>
                <w:szCs w:val="22"/>
              </w:rPr>
              <w:t>5. «Процедуры оценивания»</w:t>
            </w:r>
          </w:p>
          <w:p w:rsidR="00903C9D" w:rsidRPr="00CB559A" w:rsidRDefault="00903C9D" w:rsidP="00CB559A">
            <w:pPr>
              <w:pStyle w:val="a6"/>
              <w:shd w:val="clear" w:color="auto" w:fill="auto"/>
              <w:rPr>
                <w:sz w:val="22"/>
                <w:szCs w:val="22"/>
              </w:rPr>
            </w:pPr>
            <w:r w:rsidRPr="00CB559A">
              <w:rPr>
                <w:sz w:val="22"/>
                <w:szCs w:val="22"/>
              </w:rPr>
              <w:t>6. «Формы представления результатов»</w:t>
            </w:r>
          </w:p>
          <w:p w:rsidR="00903C9D" w:rsidRPr="00CB559A" w:rsidRDefault="00903C9D" w:rsidP="00CB559A">
            <w:pPr>
              <w:pStyle w:val="a6"/>
              <w:shd w:val="clear" w:color="auto" w:fill="auto"/>
              <w:rPr>
                <w:sz w:val="22"/>
                <w:szCs w:val="22"/>
              </w:rPr>
            </w:pPr>
            <w:r w:rsidRPr="00CB559A">
              <w:rPr>
                <w:sz w:val="22"/>
                <w:szCs w:val="22"/>
              </w:rPr>
              <w:t>7. «Уровневая оценка»</w:t>
            </w:r>
          </w:p>
          <w:p w:rsidR="00903C9D" w:rsidRPr="00CB559A" w:rsidRDefault="00903C9D" w:rsidP="00CB559A">
            <w:pPr>
              <w:pStyle w:val="a6"/>
              <w:shd w:val="clear" w:color="auto" w:fill="auto"/>
              <w:rPr>
                <w:sz w:val="22"/>
                <w:szCs w:val="22"/>
              </w:rPr>
            </w:pPr>
            <w:r w:rsidRPr="00CB559A">
              <w:rPr>
                <w:sz w:val="22"/>
                <w:szCs w:val="22"/>
              </w:rPr>
              <w:t>8. «Комплексный подход к оценке.</w:t>
            </w:r>
          </w:p>
          <w:p w:rsidR="00903C9D" w:rsidRPr="00CB559A" w:rsidRDefault="00903C9D" w:rsidP="00CB559A">
            <w:pPr>
              <w:pStyle w:val="a6"/>
              <w:shd w:val="clear" w:color="auto" w:fill="auto"/>
              <w:rPr>
                <w:sz w:val="22"/>
                <w:szCs w:val="22"/>
              </w:rPr>
            </w:pPr>
            <w:r w:rsidRPr="00CB559A">
              <w:rPr>
                <w:sz w:val="22"/>
                <w:szCs w:val="22"/>
              </w:rPr>
              <w:t>Организация накопительной системы оценки через портфолио ученика»</w:t>
            </w:r>
            <w:r>
              <w:rPr>
                <w:sz w:val="22"/>
                <w:szCs w:val="22"/>
              </w:rPr>
              <w:t>.</w:t>
            </w:r>
          </w:p>
          <w:p w:rsidR="00903C9D" w:rsidRPr="00CB559A" w:rsidRDefault="00903C9D" w:rsidP="00CB559A">
            <w:pPr>
              <w:pStyle w:val="a6"/>
              <w:shd w:val="clear" w:color="auto" w:fill="auto"/>
              <w:tabs>
                <w:tab w:val="left" w:pos="1262"/>
                <w:tab w:val="left" w:pos="2232"/>
                <w:tab w:val="left" w:pos="3370"/>
              </w:tabs>
              <w:rPr>
                <w:sz w:val="22"/>
                <w:szCs w:val="22"/>
              </w:rPr>
            </w:pPr>
            <w:r>
              <w:rPr>
                <w:sz w:val="22"/>
                <w:szCs w:val="22"/>
              </w:rPr>
              <w:t>Р</w:t>
            </w:r>
            <w:r w:rsidRPr="00CB559A">
              <w:rPr>
                <w:sz w:val="22"/>
                <w:szCs w:val="22"/>
              </w:rPr>
              <w:t>аспространение опыта работы через участие в семинарах, мастер</w:t>
            </w:r>
            <w:r>
              <w:rPr>
                <w:sz w:val="22"/>
                <w:szCs w:val="22"/>
              </w:rPr>
              <w:t xml:space="preserve">-классах, конференциях. Введение новых методов </w:t>
            </w:r>
            <w:r w:rsidRPr="00CB559A">
              <w:rPr>
                <w:sz w:val="22"/>
                <w:szCs w:val="22"/>
              </w:rPr>
              <w:t>оценивания</w:t>
            </w:r>
            <w:r>
              <w:rPr>
                <w:sz w:val="22"/>
                <w:szCs w:val="22"/>
              </w:rPr>
              <w:t xml:space="preserve"> планируемых результатов с </w:t>
            </w:r>
            <w:r w:rsidRPr="00CB559A">
              <w:rPr>
                <w:sz w:val="22"/>
                <w:szCs w:val="22"/>
              </w:rPr>
              <w:t>целью</w:t>
            </w:r>
            <w:r>
              <w:rPr>
                <w:sz w:val="22"/>
                <w:szCs w:val="22"/>
              </w:rPr>
              <w:t xml:space="preserve"> </w:t>
            </w:r>
            <w:r w:rsidRPr="00CB559A">
              <w:rPr>
                <w:sz w:val="22"/>
                <w:szCs w:val="22"/>
              </w:rPr>
              <w:t>формирования</w:t>
            </w:r>
            <w:r w:rsidRPr="00CB559A">
              <w:rPr>
                <w:sz w:val="22"/>
                <w:szCs w:val="22"/>
              </w:rPr>
              <w:tab/>
              <w:t>контрольно-оценочной</w:t>
            </w:r>
          </w:p>
          <w:p w:rsidR="00903C9D" w:rsidRPr="00CB559A" w:rsidRDefault="00903C9D" w:rsidP="00CB559A">
            <w:pPr>
              <w:pStyle w:val="a6"/>
              <w:shd w:val="clear" w:color="auto" w:fill="auto"/>
              <w:tabs>
                <w:tab w:val="left" w:pos="1694"/>
                <w:tab w:val="right" w:pos="4464"/>
              </w:tabs>
              <w:rPr>
                <w:sz w:val="22"/>
                <w:szCs w:val="22"/>
              </w:rPr>
            </w:pPr>
            <w:r w:rsidRPr="00CB559A">
              <w:rPr>
                <w:sz w:val="22"/>
                <w:szCs w:val="22"/>
              </w:rPr>
              <w:t>самостоятельности младших школьников</w:t>
            </w:r>
            <w:r>
              <w:rPr>
                <w:sz w:val="22"/>
                <w:szCs w:val="22"/>
              </w:rPr>
              <w:t>.</w:t>
            </w:r>
            <w:proofErr w:type="gramStart"/>
            <w:r>
              <w:rPr>
                <w:sz w:val="22"/>
                <w:szCs w:val="22"/>
              </w:rPr>
              <w:t xml:space="preserve"> .</w:t>
            </w:r>
            <w:proofErr w:type="gramEnd"/>
            <w:r w:rsidRPr="00CB559A">
              <w:rPr>
                <w:sz w:val="22"/>
                <w:szCs w:val="22"/>
              </w:rPr>
              <w:t>Составление сборника входных, текущих, итоговых проверочных работ по русскому языку, математике, литературному чтению, окружающему миру</w:t>
            </w:r>
            <w:r>
              <w:rPr>
                <w:sz w:val="22"/>
                <w:szCs w:val="22"/>
              </w:rPr>
              <w:t>.</w:t>
            </w:r>
          </w:p>
          <w:p w:rsidR="00903C9D" w:rsidRPr="00CB559A" w:rsidRDefault="00903C9D" w:rsidP="00CB559A">
            <w:pPr>
              <w:pStyle w:val="a6"/>
              <w:shd w:val="clear" w:color="auto" w:fill="auto"/>
              <w:tabs>
                <w:tab w:val="left" w:pos="1776"/>
                <w:tab w:val="left" w:pos="3533"/>
              </w:tabs>
              <w:rPr>
                <w:sz w:val="22"/>
                <w:szCs w:val="22"/>
              </w:rPr>
            </w:pPr>
            <w:r>
              <w:rPr>
                <w:sz w:val="22"/>
                <w:szCs w:val="22"/>
              </w:rPr>
              <w:t xml:space="preserve"> </w:t>
            </w:r>
          </w:p>
          <w:p w:rsidR="00903C9D" w:rsidRPr="00CB559A" w:rsidRDefault="00903C9D" w:rsidP="00CB559A">
            <w:pPr>
              <w:pStyle w:val="a6"/>
              <w:shd w:val="clear" w:color="auto" w:fill="auto"/>
              <w:tabs>
                <w:tab w:val="left" w:pos="1776"/>
                <w:tab w:val="left" w:pos="3533"/>
              </w:tabs>
              <w:rPr>
                <w:sz w:val="22"/>
                <w:szCs w:val="22"/>
              </w:rPr>
            </w:pPr>
            <w:r w:rsidRPr="00CB559A">
              <w:rPr>
                <w:sz w:val="22"/>
                <w:szCs w:val="22"/>
              </w:rPr>
              <w:lastRenderedPageBreak/>
              <w:t>Тематические</w:t>
            </w:r>
            <w:r w:rsidRPr="00CB559A">
              <w:rPr>
                <w:sz w:val="22"/>
                <w:szCs w:val="22"/>
              </w:rPr>
              <w:tab/>
              <w:t>родительские</w:t>
            </w:r>
            <w:r w:rsidRPr="00CB559A">
              <w:rPr>
                <w:sz w:val="22"/>
                <w:szCs w:val="22"/>
              </w:rPr>
              <w:tab/>
              <w:t>собрания:</w:t>
            </w:r>
          </w:p>
          <w:p w:rsidR="00903C9D" w:rsidRPr="00CB559A" w:rsidRDefault="00903C9D" w:rsidP="00CB559A">
            <w:pPr>
              <w:pStyle w:val="62"/>
              <w:shd w:val="clear" w:color="auto" w:fill="auto"/>
              <w:ind w:left="0"/>
              <w:rPr>
                <w:b/>
                <w:bCs/>
                <w:sz w:val="22"/>
                <w:szCs w:val="22"/>
              </w:rPr>
            </w:pPr>
            <w:r w:rsidRPr="00CB559A">
              <w:rPr>
                <w:sz w:val="22"/>
                <w:szCs w:val="22"/>
              </w:rPr>
              <w:t>«Эффективность формирующего оценивания»</w:t>
            </w:r>
          </w:p>
        </w:tc>
        <w:tc>
          <w:tcPr>
            <w:tcW w:w="696" w:type="pct"/>
            <w:gridSpan w:val="2"/>
          </w:tcPr>
          <w:p w:rsidR="00903C9D" w:rsidRPr="00CB559A" w:rsidRDefault="00903C9D" w:rsidP="00844140">
            <w:pPr>
              <w:pStyle w:val="62"/>
              <w:shd w:val="clear" w:color="auto" w:fill="auto"/>
              <w:ind w:left="0"/>
              <w:rPr>
                <w:b/>
                <w:bCs/>
                <w:sz w:val="22"/>
                <w:szCs w:val="22"/>
              </w:rPr>
            </w:pPr>
            <w:r w:rsidRPr="00CB559A">
              <w:rPr>
                <w:b/>
                <w:bCs/>
                <w:sz w:val="22"/>
                <w:szCs w:val="22"/>
                <w:lang w:val="en-US" w:eastAsia="en-US" w:bidi="en-US"/>
              </w:rPr>
              <w:lastRenderedPageBreak/>
              <w:t>II</w:t>
            </w:r>
            <w:r w:rsidRPr="00CB559A">
              <w:rPr>
                <w:b/>
                <w:bCs/>
                <w:sz w:val="22"/>
                <w:szCs w:val="22"/>
                <w:lang w:eastAsia="en-US" w:bidi="en-US"/>
              </w:rPr>
              <w:t xml:space="preserve"> </w:t>
            </w:r>
            <w:r w:rsidRPr="00CB559A">
              <w:rPr>
                <w:b/>
                <w:bCs/>
                <w:sz w:val="22"/>
                <w:szCs w:val="22"/>
              </w:rPr>
              <w:t>этап. Ос</w:t>
            </w:r>
            <w:r w:rsidRPr="00CB559A">
              <w:rPr>
                <w:b/>
                <w:bCs/>
                <w:sz w:val="22"/>
                <w:szCs w:val="22"/>
              </w:rPr>
              <w:softHyphen/>
              <w:t>новной</w:t>
            </w:r>
            <w:r w:rsidRPr="00CB559A">
              <w:rPr>
                <w:sz w:val="22"/>
                <w:szCs w:val="22"/>
              </w:rPr>
              <w:t>. Сен</w:t>
            </w:r>
            <w:r w:rsidRPr="00CB559A">
              <w:rPr>
                <w:sz w:val="22"/>
                <w:szCs w:val="22"/>
              </w:rPr>
              <w:softHyphen/>
              <w:t>тябрь 201</w:t>
            </w:r>
            <w:r w:rsidR="00844140">
              <w:rPr>
                <w:sz w:val="22"/>
                <w:szCs w:val="22"/>
              </w:rPr>
              <w:t xml:space="preserve">9 </w:t>
            </w:r>
            <w:r w:rsidRPr="00CB559A">
              <w:rPr>
                <w:sz w:val="22"/>
                <w:szCs w:val="22"/>
              </w:rPr>
              <w:t>г. - май 2020г.</w:t>
            </w:r>
          </w:p>
        </w:tc>
        <w:tc>
          <w:tcPr>
            <w:tcW w:w="582" w:type="pct"/>
            <w:gridSpan w:val="2"/>
          </w:tcPr>
          <w:p w:rsidR="00903C9D" w:rsidRPr="00CB559A" w:rsidRDefault="00903C9D" w:rsidP="00CB559A">
            <w:pPr>
              <w:pStyle w:val="62"/>
              <w:shd w:val="clear" w:color="auto" w:fill="auto"/>
              <w:ind w:left="0"/>
              <w:rPr>
                <w:b/>
                <w:bCs/>
                <w:sz w:val="22"/>
                <w:szCs w:val="22"/>
              </w:rPr>
            </w:pPr>
            <w:r w:rsidRPr="00CB559A">
              <w:rPr>
                <w:sz w:val="22"/>
                <w:szCs w:val="22"/>
              </w:rPr>
              <w:t xml:space="preserve">Заместитель директора по УВР, руководители МО, </w:t>
            </w:r>
            <w:proofErr w:type="spellStart"/>
            <w:r w:rsidRPr="00CB559A">
              <w:rPr>
                <w:sz w:val="22"/>
                <w:szCs w:val="22"/>
              </w:rPr>
              <w:t>педколлектив</w:t>
            </w:r>
            <w:proofErr w:type="spellEnd"/>
          </w:p>
        </w:tc>
        <w:tc>
          <w:tcPr>
            <w:tcW w:w="963" w:type="pct"/>
            <w:vMerge/>
          </w:tcPr>
          <w:p w:rsidR="00903C9D" w:rsidRDefault="00903C9D">
            <w:pPr>
              <w:pStyle w:val="62"/>
              <w:shd w:val="clear" w:color="auto" w:fill="auto"/>
              <w:ind w:left="0"/>
              <w:rPr>
                <w:b/>
                <w:bCs/>
              </w:rPr>
            </w:pPr>
          </w:p>
        </w:tc>
      </w:tr>
      <w:tr w:rsidR="00903C9D" w:rsidTr="00903C9D">
        <w:tc>
          <w:tcPr>
            <w:tcW w:w="1041" w:type="pct"/>
            <w:gridSpan w:val="2"/>
            <w:vMerge/>
          </w:tcPr>
          <w:p w:rsidR="00903C9D" w:rsidRPr="00CB559A" w:rsidRDefault="00903C9D" w:rsidP="00CB559A">
            <w:pPr>
              <w:pStyle w:val="62"/>
              <w:shd w:val="clear" w:color="auto" w:fill="auto"/>
              <w:ind w:left="0"/>
              <w:rPr>
                <w:b/>
                <w:bCs/>
                <w:sz w:val="22"/>
                <w:szCs w:val="22"/>
              </w:rPr>
            </w:pPr>
          </w:p>
        </w:tc>
        <w:tc>
          <w:tcPr>
            <w:tcW w:w="1718" w:type="pct"/>
            <w:gridSpan w:val="2"/>
          </w:tcPr>
          <w:p w:rsidR="00903C9D" w:rsidRPr="00CB559A" w:rsidRDefault="00903C9D" w:rsidP="00CB559A">
            <w:pPr>
              <w:pStyle w:val="a6"/>
              <w:shd w:val="clear" w:color="auto" w:fill="auto"/>
              <w:rPr>
                <w:sz w:val="22"/>
                <w:szCs w:val="22"/>
              </w:rPr>
            </w:pPr>
            <w:r w:rsidRPr="00CB559A">
              <w:rPr>
                <w:sz w:val="22"/>
                <w:szCs w:val="22"/>
              </w:rPr>
              <w:t>Итоговая обработка полученной информации. Анализ, систематизация, обобщение</w:t>
            </w:r>
            <w:r>
              <w:rPr>
                <w:sz w:val="22"/>
                <w:szCs w:val="22"/>
              </w:rPr>
              <w:t>. Подготовка</w:t>
            </w:r>
            <w:r w:rsidRPr="00CB559A">
              <w:rPr>
                <w:sz w:val="22"/>
                <w:szCs w:val="22"/>
              </w:rPr>
              <w:t xml:space="preserve"> методических пособий по результатам экспериментальной деятельности</w:t>
            </w:r>
            <w:r>
              <w:rPr>
                <w:sz w:val="22"/>
                <w:szCs w:val="22"/>
              </w:rPr>
              <w:t xml:space="preserve">. </w:t>
            </w:r>
            <w:r w:rsidRPr="00CB559A">
              <w:rPr>
                <w:sz w:val="22"/>
                <w:szCs w:val="22"/>
              </w:rPr>
              <w:t>Работа с родителями:</w:t>
            </w:r>
          </w:p>
          <w:p w:rsidR="00903C9D" w:rsidRDefault="00903C9D" w:rsidP="00CB559A">
            <w:pPr>
              <w:pStyle w:val="a6"/>
              <w:shd w:val="clear" w:color="auto" w:fill="auto"/>
              <w:tabs>
                <w:tab w:val="left" w:pos="1248"/>
                <w:tab w:val="left" w:pos="2093"/>
                <w:tab w:val="left" w:pos="2976"/>
                <w:tab w:val="left" w:pos="3528"/>
              </w:tabs>
              <w:rPr>
                <w:sz w:val="22"/>
                <w:szCs w:val="22"/>
              </w:rPr>
            </w:pPr>
            <w:r>
              <w:rPr>
                <w:sz w:val="22"/>
                <w:szCs w:val="22"/>
              </w:rPr>
              <w:t>Круглый</w:t>
            </w:r>
            <w:r>
              <w:rPr>
                <w:sz w:val="22"/>
                <w:szCs w:val="22"/>
              </w:rPr>
              <w:tab/>
              <w:t xml:space="preserve">стол: «За» и </w:t>
            </w:r>
            <w:r w:rsidRPr="00CB559A">
              <w:rPr>
                <w:sz w:val="22"/>
                <w:szCs w:val="22"/>
              </w:rPr>
              <w:t>«Против»</w:t>
            </w:r>
            <w:r>
              <w:rPr>
                <w:sz w:val="22"/>
                <w:szCs w:val="22"/>
              </w:rPr>
              <w:t xml:space="preserve"> </w:t>
            </w:r>
            <w:r w:rsidRPr="00CB559A">
              <w:rPr>
                <w:sz w:val="22"/>
                <w:szCs w:val="22"/>
              </w:rPr>
              <w:t>формирующего оценивания»</w:t>
            </w:r>
            <w:proofErr w:type="gramStart"/>
            <w:r w:rsidRPr="00CB559A">
              <w:rPr>
                <w:sz w:val="22"/>
                <w:szCs w:val="22"/>
              </w:rPr>
              <w:t xml:space="preserve"> </w:t>
            </w:r>
            <w:r>
              <w:rPr>
                <w:sz w:val="22"/>
                <w:szCs w:val="22"/>
              </w:rPr>
              <w:t>.</w:t>
            </w:r>
            <w:proofErr w:type="gramEnd"/>
          </w:p>
          <w:p w:rsidR="00903C9D" w:rsidRDefault="00903C9D" w:rsidP="00CB559A">
            <w:pPr>
              <w:pStyle w:val="a6"/>
              <w:shd w:val="clear" w:color="auto" w:fill="auto"/>
              <w:tabs>
                <w:tab w:val="left" w:pos="1248"/>
                <w:tab w:val="left" w:pos="2093"/>
                <w:tab w:val="left" w:pos="2976"/>
                <w:tab w:val="left" w:pos="3528"/>
              </w:tabs>
              <w:rPr>
                <w:sz w:val="22"/>
                <w:szCs w:val="22"/>
              </w:rPr>
            </w:pPr>
            <w:r w:rsidRPr="00CB559A">
              <w:rPr>
                <w:sz w:val="22"/>
                <w:szCs w:val="22"/>
              </w:rPr>
              <w:t>Психоло</w:t>
            </w:r>
            <w:r>
              <w:rPr>
                <w:sz w:val="22"/>
                <w:szCs w:val="22"/>
              </w:rPr>
              <w:t>го-педагогическое сопровождение.</w:t>
            </w:r>
          </w:p>
          <w:p w:rsidR="00903C9D" w:rsidRPr="00CB559A" w:rsidRDefault="00903C9D" w:rsidP="00CB559A">
            <w:pPr>
              <w:pStyle w:val="a6"/>
              <w:shd w:val="clear" w:color="auto" w:fill="auto"/>
              <w:tabs>
                <w:tab w:val="left" w:pos="1248"/>
                <w:tab w:val="left" w:pos="2093"/>
                <w:tab w:val="left" w:pos="2976"/>
                <w:tab w:val="left" w:pos="3528"/>
              </w:tabs>
              <w:rPr>
                <w:sz w:val="22"/>
                <w:szCs w:val="22"/>
              </w:rPr>
            </w:pPr>
            <w:r w:rsidRPr="00CB559A">
              <w:rPr>
                <w:sz w:val="22"/>
                <w:szCs w:val="22"/>
              </w:rPr>
              <w:t>Диагностика</w:t>
            </w:r>
            <w:r w:rsidRPr="00CB559A">
              <w:rPr>
                <w:sz w:val="22"/>
                <w:szCs w:val="22"/>
              </w:rPr>
              <w:tab/>
              <w:t>уровня</w:t>
            </w:r>
            <w:r w:rsidRPr="00CB559A">
              <w:rPr>
                <w:sz w:val="22"/>
                <w:szCs w:val="22"/>
              </w:rPr>
              <w:tab/>
            </w:r>
            <w:proofErr w:type="spellStart"/>
            <w:r w:rsidRPr="00CB559A">
              <w:rPr>
                <w:sz w:val="22"/>
                <w:szCs w:val="22"/>
              </w:rPr>
              <w:t>сформированности</w:t>
            </w:r>
            <w:proofErr w:type="spellEnd"/>
          </w:p>
          <w:p w:rsidR="00903C9D" w:rsidRPr="00CB559A" w:rsidRDefault="00903C9D" w:rsidP="00CB559A">
            <w:pPr>
              <w:pStyle w:val="a6"/>
              <w:shd w:val="clear" w:color="auto" w:fill="auto"/>
              <w:rPr>
                <w:sz w:val="22"/>
                <w:szCs w:val="22"/>
              </w:rPr>
            </w:pPr>
            <w:r w:rsidRPr="00CB559A">
              <w:rPr>
                <w:sz w:val="22"/>
                <w:szCs w:val="22"/>
              </w:rPr>
              <w:t>рефлексивной самооценки</w:t>
            </w:r>
            <w:r>
              <w:rPr>
                <w:sz w:val="22"/>
                <w:szCs w:val="22"/>
              </w:rPr>
              <w:t>.</w:t>
            </w:r>
          </w:p>
          <w:p w:rsidR="00903C9D" w:rsidRDefault="00903C9D" w:rsidP="00CB559A">
            <w:pPr>
              <w:pStyle w:val="62"/>
              <w:shd w:val="clear" w:color="auto" w:fill="auto"/>
              <w:ind w:left="0"/>
              <w:rPr>
                <w:sz w:val="22"/>
                <w:szCs w:val="22"/>
              </w:rPr>
            </w:pPr>
            <w:r w:rsidRPr="00CB559A">
              <w:rPr>
                <w:sz w:val="22"/>
                <w:szCs w:val="22"/>
              </w:rPr>
              <w:t>Организация мониторинговых исследований</w:t>
            </w:r>
            <w:r>
              <w:rPr>
                <w:sz w:val="22"/>
                <w:szCs w:val="22"/>
              </w:rPr>
              <w:t>.</w:t>
            </w:r>
            <w:r w:rsidRPr="00CB559A">
              <w:rPr>
                <w:sz w:val="22"/>
                <w:szCs w:val="22"/>
              </w:rPr>
              <w:t xml:space="preserve"> </w:t>
            </w:r>
          </w:p>
          <w:p w:rsidR="00903C9D" w:rsidRDefault="00903C9D" w:rsidP="00CB559A">
            <w:pPr>
              <w:pStyle w:val="62"/>
              <w:shd w:val="clear" w:color="auto" w:fill="auto"/>
              <w:ind w:left="0"/>
              <w:rPr>
                <w:sz w:val="22"/>
                <w:szCs w:val="22"/>
              </w:rPr>
            </w:pPr>
            <w:r w:rsidRPr="00CB559A">
              <w:rPr>
                <w:sz w:val="22"/>
                <w:szCs w:val="22"/>
              </w:rPr>
              <w:t>Контроль качества обучения на уровне ученика</w:t>
            </w:r>
            <w:r>
              <w:rPr>
                <w:sz w:val="22"/>
                <w:szCs w:val="22"/>
              </w:rPr>
              <w:t>.</w:t>
            </w:r>
            <w:r w:rsidRPr="00CB559A">
              <w:rPr>
                <w:sz w:val="22"/>
                <w:szCs w:val="22"/>
              </w:rPr>
              <w:t xml:space="preserve"> </w:t>
            </w:r>
          </w:p>
          <w:p w:rsidR="00903C9D" w:rsidRDefault="00903C9D" w:rsidP="00CB559A">
            <w:pPr>
              <w:pStyle w:val="62"/>
              <w:shd w:val="clear" w:color="auto" w:fill="auto"/>
              <w:ind w:left="0"/>
              <w:rPr>
                <w:sz w:val="22"/>
                <w:szCs w:val="22"/>
              </w:rPr>
            </w:pPr>
            <w:r w:rsidRPr="00CB559A">
              <w:rPr>
                <w:sz w:val="22"/>
                <w:szCs w:val="22"/>
              </w:rPr>
              <w:t xml:space="preserve">Оценка </w:t>
            </w:r>
            <w:proofErr w:type="gramStart"/>
            <w:r w:rsidRPr="00CB559A">
              <w:rPr>
                <w:sz w:val="22"/>
                <w:szCs w:val="22"/>
              </w:rPr>
              <w:t>обучающимися</w:t>
            </w:r>
            <w:proofErr w:type="gramEnd"/>
            <w:r w:rsidRPr="00CB559A">
              <w:rPr>
                <w:sz w:val="22"/>
                <w:szCs w:val="22"/>
              </w:rPr>
              <w:t xml:space="preserve"> динамики собственных достижени</w:t>
            </w:r>
            <w:r>
              <w:rPr>
                <w:sz w:val="22"/>
                <w:szCs w:val="22"/>
              </w:rPr>
              <w:t xml:space="preserve">й (предметных и </w:t>
            </w:r>
            <w:proofErr w:type="spellStart"/>
            <w:r>
              <w:rPr>
                <w:sz w:val="22"/>
                <w:szCs w:val="22"/>
              </w:rPr>
              <w:t>метапредметных</w:t>
            </w:r>
            <w:proofErr w:type="spellEnd"/>
            <w:r>
              <w:rPr>
                <w:sz w:val="22"/>
                <w:szCs w:val="22"/>
              </w:rPr>
              <w:t>).</w:t>
            </w:r>
          </w:p>
          <w:p w:rsidR="00903C9D" w:rsidRPr="00CB559A" w:rsidRDefault="00903C9D" w:rsidP="00CB559A">
            <w:pPr>
              <w:pStyle w:val="62"/>
              <w:shd w:val="clear" w:color="auto" w:fill="auto"/>
              <w:ind w:left="0"/>
              <w:rPr>
                <w:b/>
                <w:bCs/>
                <w:sz w:val="22"/>
                <w:szCs w:val="22"/>
              </w:rPr>
            </w:pPr>
            <w:r w:rsidRPr="00CB559A">
              <w:rPr>
                <w:sz w:val="22"/>
                <w:szCs w:val="22"/>
              </w:rPr>
              <w:t>Контроль качества обучения на уровне администрации</w:t>
            </w:r>
            <w:r>
              <w:rPr>
                <w:sz w:val="22"/>
                <w:szCs w:val="22"/>
              </w:rPr>
              <w:t>.</w:t>
            </w:r>
          </w:p>
        </w:tc>
        <w:tc>
          <w:tcPr>
            <w:tcW w:w="696" w:type="pct"/>
            <w:gridSpan w:val="2"/>
          </w:tcPr>
          <w:p w:rsidR="00903C9D" w:rsidRDefault="00903C9D" w:rsidP="00CB559A">
            <w:pPr>
              <w:pStyle w:val="a6"/>
              <w:shd w:val="clear" w:color="auto" w:fill="auto"/>
              <w:rPr>
                <w:sz w:val="22"/>
                <w:szCs w:val="22"/>
              </w:rPr>
            </w:pPr>
            <w:r w:rsidRPr="00CB559A">
              <w:rPr>
                <w:sz w:val="22"/>
                <w:szCs w:val="22"/>
                <w:lang w:val="en-US" w:eastAsia="en-US" w:bidi="en-US"/>
              </w:rPr>
              <w:t>III</w:t>
            </w:r>
            <w:r w:rsidRPr="00CB559A">
              <w:rPr>
                <w:sz w:val="22"/>
                <w:szCs w:val="22"/>
                <w:lang w:eastAsia="en-US" w:bidi="en-US"/>
              </w:rPr>
              <w:t xml:space="preserve"> </w:t>
            </w:r>
            <w:r w:rsidRPr="00CB559A">
              <w:rPr>
                <w:sz w:val="22"/>
                <w:szCs w:val="22"/>
              </w:rPr>
              <w:t xml:space="preserve">этап. </w:t>
            </w:r>
          </w:p>
          <w:p w:rsidR="00903C9D" w:rsidRPr="00CB559A" w:rsidRDefault="00903C9D" w:rsidP="00CB559A">
            <w:pPr>
              <w:pStyle w:val="a6"/>
              <w:shd w:val="clear" w:color="auto" w:fill="auto"/>
              <w:rPr>
                <w:sz w:val="22"/>
                <w:szCs w:val="22"/>
              </w:rPr>
            </w:pPr>
            <w:r w:rsidRPr="00CB559A">
              <w:rPr>
                <w:sz w:val="22"/>
                <w:szCs w:val="22"/>
              </w:rPr>
              <w:t>За</w:t>
            </w:r>
            <w:r w:rsidRPr="00CB559A">
              <w:rPr>
                <w:sz w:val="22"/>
                <w:szCs w:val="22"/>
              </w:rPr>
              <w:softHyphen/>
              <w:t xml:space="preserve">ключительный. </w:t>
            </w:r>
            <w:r>
              <w:rPr>
                <w:sz w:val="22"/>
                <w:szCs w:val="22"/>
              </w:rPr>
              <w:t>Май</w:t>
            </w:r>
          </w:p>
          <w:p w:rsidR="00903C9D" w:rsidRPr="00CB559A" w:rsidRDefault="00903C9D" w:rsidP="00CB559A">
            <w:pPr>
              <w:pStyle w:val="a6"/>
              <w:shd w:val="clear" w:color="auto" w:fill="auto"/>
              <w:rPr>
                <w:sz w:val="22"/>
                <w:szCs w:val="22"/>
              </w:rPr>
            </w:pPr>
            <w:r w:rsidRPr="00CB559A">
              <w:rPr>
                <w:sz w:val="22"/>
                <w:szCs w:val="22"/>
              </w:rPr>
              <w:t>2020г. - май 2021г.</w:t>
            </w:r>
          </w:p>
          <w:p w:rsidR="00903C9D" w:rsidRPr="00CB559A" w:rsidRDefault="00903C9D" w:rsidP="00CB559A">
            <w:pPr>
              <w:pStyle w:val="a6"/>
              <w:shd w:val="clear" w:color="auto" w:fill="auto"/>
              <w:rPr>
                <w:b/>
                <w:bCs/>
                <w:sz w:val="22"/>
                <w:szCs w:val="22"/>
              </w:rPr>
            </w:pPr>
            <w:r w:rsidRPr="00CB559A">
              <w:rPr>
                <w:sz w:val="22"/>
                <w:szCs w:val="22"/>
              </w:rPr>
              <w:t>• закреплени</w:t>
            </w:r>
            <w:r>
              <w:rPr>
                <w:sz w:val="22"/>
                <w:szCs w:val="22"/>
              </w:rPr>
              <w:t>е</w:t>
            </w:r>
            <w:r w:rsidRPr="00CB559A">
              <w:rPr>
                <w:sz w:val="22"/>
                <w:szCs w:val="22"/>
              </w:rPr>
              <w:t xml:space="preserve"> основных направлений и цели</w:t>
            </w:r>
            <w:r>
              <w:rPr>
                <w:sz w:val="22"/>
                <w:szCs w:val="22"/>
              </w:rPr>
              <w:t>;</w:t>
            </w:r>
            <w:r w:rsidRPr="00CB559A">
              <w:rPr>
                <w:sz w:val="22"/>
                <w:szCs w:val="22"/>
              </w:rPr>
              <w:t xml:space="preserve"> обобщение опыта работы: </w:t>
            </w:r>
            <w:r>
              <w:rPr>
                <w:sz w:val="22"/>
                <w:szCs w:val="22"/>
              </w:rPr>
              <w:t xml:space="preserve">подготовка </w:t>
            </w:r>
            <w:r w:rsidRPr="00CB559A">
              <w:rPr>
                <w:sz w:val="22"/>
                <w:szCs w:val="22"/>
              </w:rPr>
              <w:t>мето</w:t>
            </w:r>
            <w:r w:rsidRPr="00CB559A">
              <w:rPr>
                <w:sz w:val="22"/>
                <w:szCs w:val="22"/>
              </w:rPr>
              <w:softHyphen/>
              <w:t>дическог</w:t>
            </w:r>
            <w:r>
              <w:rPr>
                <w:sz w:val="22"/>
                <w:szCs w:val="22"/>
              </w:rPr>
              <w:t>о по</w:t>
            </w:r>
            <w:r>
              <w:rPr>
                <w:sz w:val="22"/>
                <w:szCs w:val="22"/>
              </w:rPr>
              <w:softHyphen/>
              <w:t>собия по ре</w:t>
            </w:r>
            <w:r>
              <w:rPr>
                <w:sz w:val="22"/>
                <w:szCs w:val="22"/>
              </w:rPr>
              <w:softHyphen/>
              <w:t>зультатам экс</w:t>
            </w:r>
            <w:r w:rsidRPr="00CB559A">
              <w:rPr>
                <w:sz w:val="22"/>
                <w:szCs w:val="22"/>
              </w:rPr>
              <w:t>перименталь</w:t>
            </w:r>
            <w:r w:rsidRPr="00CB559A">
              <w:rPr>
                <w:sz w:val="22"/>
                <w:szCs w:val="22"/>
              </w:rPr>
              <w:softHyphen/>
              <w:t>ной деятельно</w:t>
            </w:r>
            <w:r w:rsidRPr="00CB559A">
              <w:rPr>
                <w:sz w:val="22"/>
                <w:szCs w:val="22"/>
              </w:rPr>
              <w:softHyphen/>
              <w:t>сти</w:t>
            </w:r>
          </w:p>
        </w:tc>
        <w:tc>
          <w:tcPr>
            <w:tcW w:w="582" w:type="pct"/>
            <w:gridSpan w:val="2"/>
          </w:tcPr>
          <w:p w:rsidR="00903C9D" w:rsidRPr="00CB559A" w:rsidRDefault="00903C9D" w:rsidP="00CB559A">
            <w:pPr>
              <w:pStyle w:val="62"/>
              <w:shd w:val="clear" w:color="auto" w:fill="auto"/>
              <w:ind w:left="0"/>
              <w:rPr>
                <w:b/>
                <w:bCs/>
                <w:sz w:val="22"/>
                <w:szCs w:val="22"/>
              </w:rPr>
            </w:pPr>
            <w:r w:rsidRPr="00CB559A">
              <w:rPr>
                <w:sz w:val="22"/>
                <w:szCs w:val="22"/>
              </w:rPr>
              <w:t xml:space="preserve">Заместитель директора по УВР, руководители МО, </w:t>
            </w:r>
            <w:proofErr w:type="spellStart"/>
            <w:r w:rsidRPr="00CB559A">
              <w:rPr>
                <w:sz w:val="22"/>
                <w:szCs w:val="22"/>
              </w:rPr>
              <w:t>педколлектив</w:t>
            </w:r>
            <w:proofErr w:type="spellEnd"/>
          </w:p>
        </w:tc>
        <w:tc>
          <w:tcPr>
            <w:tcW w:w="963" w:type="pct"/>
            <w:vMerge/>
          </w:tcPr>
          <w:p w:rsidR="00903C9D" w:rsidRDefault="00903C9D">
            <w:pPr>
              <w:pStyle w:val="62"/>
              <w:shd w:val="clear" w:color="auto" w:fill="auto"/>
              <w:ind w:left="0"/>
              <w:rPr>
                <w:b/>
                <w:bCs/>
              </w:rPr>
            </w:pPr>
          </w:p>
        </w:tc>
      </w:tr>
      <w:tr w:rsidR="00903C9D" w:rsidTr="000C67D0">
        <w:tc>
          <w:tcPr>
            <w:tcW w:w="5000" w:type="pct"/>
            <w:gridSpan w:val="9"/>
          </w:tcPr>
          <w:p w:rsidR="00903C9D" w:rsidRPr="00FB0965" w:rsidRDefault="00903C9D" w:rsidP="00FB0965">
            <w:pPr>
              <w:pStyle w:val="a6"/>
              <w:shd w:val="clear" w:color="auto" w:fill="auto"/>
              <w:jc w:val="center"/>
              <w:rPr>
                <w:sz w:val="22"/>
                <w:szCs w:val="22"/>
              </w:rPr>
            </w:pPr>
            <w:r>
              <w:rPr>
                <w:b/>
                <w:bCs/>
                <w:sz w:val="22"/>
                <w:szCs w:val="22"/>
              </w:rPr>
              <w:t>Подпрограмма «Инклюзивное образование»</w:t>
            </w:r>
          </w:p>
        </w:tc>
      </w:tr>
      <w:tr w:rsidR="00903C9D" w:rsidTr="00903C9D">
        <w:tc>
          <w:tcPr>
            <w:tcW w:w="1041" w:type="pct"/>
            <w:gridSpan w:val="2"/>
            <w:vMerge w:val="restart"/>
          </w:tcPr>
          <w:p w:rsidR="00903C9D" w:rsidRDefault="00903C9D" w:rsidP="00844140">
            <w:pPr>
              <w:pStyle w:val="a6"/>
              <w:shd w:val="clear" w:color="auto" w:fill="auto"/>
              <w:ind w:left="440"/>
              <w:rPr>
                <w:sz w:val="22"/>
                <w:szCs w:val="22"/>
              </w:rPr>
            </w:pPr>
            <w:r>
              <w:rPr>
                <w:b/>
                <w:bCs/>
                <w:sz w:val="22"/>
                <w:szCs w:val="22"/>
              </w:rPr>
              <w:t>Цель:</w:t>
            </w:r>
          </w:p>
          <w:p w:rsidR="00903C9D" w:rsidRDefault="00844140" w:rsidP="00844140">
            <w:pPr>
              <w:pStyle w:val="a6"/>
              <w:shd w:val="clear" w:color="auto" w:fill="auto"/>
              <w:rPr>
                <w:sz w:val="22"/>
                <w:szCs w:val="22"/>
              </w:rPr>
            </w:pPr>
            <w:r>
              <w:rPr>
                <w:sz w:val="22"/>
                <w:szCs w:val="22"/>
              </w:rPr>
              <w:t xml:space="preserve">Отработка </w:t>
            </w:r>
            <w:r w:rsidR="00903C9D">
              <w:rPr>
                <w:sz w:val="22"/>
                <w:szCs w:val="22"/>
              </w:rPr>
              <w:t>модели инклюзивного об</w:t>
            </w:r>
            <w:r w:rsidR="00903C9D">
              <w:rPr>
                <w:sz w:val="22"/>
                <w:szCs w:val="22"/>
              </w:rPr>
              <w:softHyphen/>
              <w:t>разования, которая исключает любую дискриминацию детей, обеспечивает равное отношение ко всем людям, но создает особые условия для каждого ребенка, имеющего различные образовательные потребности. Модернизация образовательного про</w:t>
            </w:r>
            <w:r w:rsidR="00903C9D">
              <w:rPr>
                <w:sz w:val="22"/>
                <w:szCs w:val="22"/>
              </w:rPr>
              <w:softHyphen/>
              <w:t>странства через инновационное раз</w:t>
            </w:r>
            <w:r w:rsidR="00903C9D">
              <w:rPr>
                <w:sz w:val="22"/>
                <w:szCs w:val="22"/>
              </w:rPr>
              <w:softHyphen/>
              <w:t xml:space="preserve">витие в условиях внедрения новых стандартов: ФГОС НОО обучающихся с ОВЗ, </w:t>
            </w:r>
          </w:p>
          <w:p w:rsidR="00903C9D" w:rsidRDefault="00903C9D" w:rsidP="00844140">
            <w:pPr>
              <w:pStyle w:val="62"/>
              <w:shd w:val="clear" w:color="auto" w:fill="auto"/>
              <w:ind w:left="0"/>
              <w:rPr>
                <w:b/>
                <w:bCs/>
              </w:rPr>
            </w:pPr>
            <w:r>
              <w:rPr>
                <w:sz w:val="22"/>
                <w:szCs w:val="22"/>
              </w:rPr>
              <w:t>для наиболее полной реализации личностного потенциала и удовлетворения по</w:t>
            </w:r>
            <w:r>
              <w:rPr>
                <w:sz w:val="22"/>
                <w:szCs w:val="22"/>
              </w:rPr>
              <w:softHyphen/>
              <w:t>требностей всех участников образо</w:t>
            </w:r>
            <w:r>
              <w:rPr>
                <w:sz w:val="22"/>
                <w:szCs w:val="22"/>
              </w:rPr>
              <w:softHyphen/>
              <w:t xml:space="preserve">вательного процесса в целом и </w:t>
            </w:r>
            <w:r>
              <w:rPr>
                <w:sz w:val="22"/>
                <w:szCs w:val="22"/>
              </w:rPr>
              <w:lastRenderedPageBreak/>
              <w:t>каж</w:t>
            </w:r>
            <w:r>
              <w:rPr>
                <w:sz w:val="22"/>
                <w:szCs w:val="22"/>
              </w:rPr>
              <w:softHyphen/>
              <w:t>дого в отдельности в интересах обще</w:t>
            </w:r>
            <w:r>
              <w:rPr>
                <w:sz w:val="22"/>
                <w:szCs w:val="22"/>
              </w:rPr>
              <w:softHyphen/>
              <w:t>ства и государства.</w:t>
            </w:r>
          </w:p>
        </w:tc>
        <w:tc>
          <w:tcPr>
            <w:tcW w:w="1718" w:type="pct"/>
            <w:gridSpan w:val="2"/>
          </w:tcPr>
          <w:p w:rsidR="00903C9D" w:rsidRDefault="00903C9D" w:rsidP="00FB0965">
            <w:pPr>
              <w:pStyle w:val="a6"/>
              <w:shd w:val="clear" w:color="auto" w:fill="auto"/>
              <w:jc w:val="both"/>
              <w:rPr>
                <w:sz w:val="22"/>
                <w:szCs w:val="22"/>
              </w:rPr>
            </w:pPr>
            <w:r>
              <w:rPr>
                <w:sz w:val="22"/>
                <w:szCs w:val="22"/>
              </w:rPr>
              <w:lastRenderedPageBreak/>
              <w:t>Разработка и утверждение школьного план</w:t>
            </w:r>
            <w:proofErr w:type="gramStart"/>
            <w:r>
              <w:rPr>
                <w:sz w:val="22"/>
                <w:szCs w:val="22"/>
              </w:rPr>
              <w:t>а-</w:t>
            </w:r>
            <w:proofErr w:type="gramEnd"/>
            <w:r>
              <w:rPr>
                <w:sz w:val="22"/>
                <w:szCs w:val="22"/>
              </w:rPr>
              <w:t xml:space="preserve"> графика введения ФГОС НОО ОВЗ.</w:t>
            </w:r>
          </w:p>
          <w:p w:rsidR="00903C9D" w:rsidRDefault="00903C9D" w:rsidP="00FB0965">
            <w:pPr>
              <w:pStyle w:val="a6"/>
              <w:shd w:val="clear" w:color="auto" w:fill="auto"/>
              <w:jc w:val="both"/>
              <w:rPr>
                <w:sz w:val="22"/>
                <w:szCs w:val="22"/>
              </w:rPr>
            </w:pPr>
            <w:r>
              <w:rPr>
                <w:sz w:val="22"/>
                <w:szCs w:val="22"/>
              </w:rPr>
              <w:t>Создание рабочей группы по введению ФГОС ОВЗ;</w:t>
            </w:r>
          </w:p>
          <w:p w:rsidR="00903C9D" w:rsidRDefault="00903C9D" w:rsidP="00FB0965">
            <w:pPr>
              <w:pStyle w:val="a6"/>
              <w:shd w:val="clear" w:color="auto" w:fill="auto"/>
              <w:tabs>
                <w:tab w:val="left" w:pos="2280"/>
              </w:tabs>
              <w:jc w:val="both"/>
              <w:rPr>
                <w:sz w:val="22"/>
                <w:szCs w:val="22"/>
              </w:rPr>
            </w:pPr>
            <w:r>
              <w:rPr>
                <w:sz w:val="22"/>
                <w:szCs w:val="22"/>
              </w:rPr>
              <w:t>Разработка нормативно-правового, методического обеспечения введения ФГОС НОО ОВЗ.</w:t>
            </w:r>
          </w:p>
          <w:p w:rsidR="00903C9D" w:rsidRDefault="00903C9D" w:rsidP="00FB0965">
            <w:pPr>
              <w:pStyle w:val="a6"/>
              <w:shd w:val="clear" w:color="auto" w:fill="auto"/>
              <w:tabs>
                <w:tab w:val="left" w:pos="1541"/>
                <w:tab w:val="left" w:pos="3571"/>
              </w:tabs>
              <w:jc w:val="both"/>
              <w:rPr>
                <w:sz w:val="22"/>
                <w:szCs w:val="22"/>
              </w:rPr>
            </w:pPr>
            <w:r>
              <w:rPr>
                <w:sz w:val="22"/>
                <w:szCs w:val="22"/>
              </w:rPr>
              <w:t>Разработка</w:t>
            </w:r>
            <w:r>
              <w:rPr>
                <w:sz w:val="22"/>
                <w:szCs w:val="22"/>
              </w:rPr>
              <w:tab/>
            </w:r>
            <w:proofErr w:type="gramStart"/>
            <w:r>
              <w:rPr>
                <w:sz w:val="22"/>
                <w:szCs w:val="22"/>
              </w:rPr>
              <w:t>адаптированной</w:t>
            </w:r>
            <w:proofErr w:type="gramEnd"/>
            <w:r>
              <w:rPr>
                <w:sz w:val="22"/>
                <w:szCs w:val="22"/>
              </w:rPr>
              <w:tab/>
              <w:t>основной</w:t>
            </w:r>
          </w:p>
          <w:p w:rsidR="00903C9D" w:rsidRDefault="00903C9D" w:rsidP="00FB0965">
            <w:pPr>
              <w:pStyle w:val="a6"/>
              <w:shd w:val="clear" w:color="auto" w:fill="auto"/>
              <w:jc w:val="both"/>
              <w:rPr>
                <w:sz w:val="22"/>
                <w:szCs w:val="22"/>
              </w:rPr>
            </w:pPr>
            <w:r>
              <w:rPr>
                <w:sz w:val="22"/>
                <w:szCs w:val="22"/>
              </w:rPr>
              <w:t>образовательной программы начального общего образования в условиях реализации ФГОС НОО ОВЗ.</w:t>
            </w:r>
          </w:p>
          <w:p w:rsidR="00903C9D" w:rsidRDefault="00903C9D" w:rsidP="00FB0965">
            <w:pPr>
              <w:pStyle w:val="a6"/>
              <w:shd w:val="clear" w:color="auto" w:fill="auto"/>
              <w:tabs>
                <w:tab w:val="left" w:pos="1565"/>
                <w:tab w:val="left" w:pos="3648"/>
              </w:tabs>
              <w:jc w:val="both"/>
              <w:rPr>
                <w:sz w:val="22"/>
                <w:szCs w:val="22"/>
              </w:rPr>
            </w:pPr>
            <w:r>
              <w:rPr>
                <w:sz w:val="22"/>
                <w:szCs w:val="22"/>
              </w:rPr>
              <w:t>Разработка</w:t>
            </w:r>
            <w:r>
              <w:rPr>
                <w:sz w:val="22"/>
                <w:szCs w:val="22"/>
              </w:rPr>
              <w:tab/>
            </w:r>
            <w:proofErr w:type="gramStart"/>
            <w:r>
              <w:rPr>
                <w:sz w:val="22"/>
                <w:szCs w:val="22"/>
              </w:rPr>
              <w:t>адаптированных</w:t>
            </w:r>
            <w:proofErr w:type="gramEnd"/>
            <w:r>
              <w:rPr>
                <w:sz w:val="22"/>
                <w:szCs w:val="22"/>
              </w:rPr>
              <w:tab/>
              <w:t>учебных</w:t>
            </w:r>
          </w:p>
          <w:p w:rsidR="00903C9D" w:rsidRDefault="00903C9D" w:rsidP="00FB0965">
            <w:pPr>
              <w:pStyle w:val="a6"/>
              <w:shd w:val="clear" w:color="auto" w:fill="auto"/>
              <w:jc w:val="both"/>
              <w:rPr>
                <w:sz w:val="22"/>
                <w:szCs w:val="22"/>
              </w:rPr>
            </w:pPr>
            <w:r>
              <w:rPr>
                <w:sz w:val="22"/>
                <w:szCs w:val="22"/>
              </w:rPr>
              <w:t>программ начального общего образования в условиях реализации ФГОС НОО.</w:t>
            </w:r>
          </w:p>
          <w:p w:rsidR="00903C9D" w:rsidRDefault="00903C9D" w:rsidP="00FB0965">
            <w:pPr>
              <w:pStyle w:val="a6"/>
              <w:shd w:val="clear" w:color="auto" w:fill="auto"/>
              <w:jc w:val="both"/>
              <w:rPr>
                <w:sz w:val="22"/>
                <w:szCs w:val="22"/>
              </w:rPr>
            </w:pPr>
            <w:r>
              <w:rPr>
                <w:sz w:val="22"/>
                <w:szCs w:val="22"/>
              </w:rPr>
              <w:t>Определение списка учебников и учебных пособий, используемых в образовательном процессе в соответствии с ФГОС НОО ОВЗ на основе утвержденного федерального перечня.</w:t>
            </w:r>
          </w:p>
          <w:p w:rsidR="00903C9D" w:rsidRDefault="00903C9D" w:rsidP="00FB0965">
            <w:pPr>
              <w:pStyle w:val="a6"/>
              <w:shd w:val="clear" w:color="auto" w:fill="auto"/>
              <w:tabs>
                <w:tab w:val="left" w:pos="1762"/>
                <w:tab w:val="left" w:pos="3370"/>
              </w:tabs>
              <w:jc w:val="both"/>
              <w:rPr>
                <w:sz w:val="22"/>
                <w:szCs w:val="22"/>
              </w:rPr>
            </w:pPr>
            <w:r>
              <w:rPr>
                <w:sz w:val="22"/>
                <w:szCs w:val="22"/>
              </w:rPr>
              <w:t>Обеспечение</w:t>
            </w:r>
            <w:r>
              <w:rPr>
                <w:sz w:val="22"/>
                <w:szCs w:val="22"/>
              </w:rPr>
              <w:tab/>
              <w:t>поэтапного</w:t>
            </w:r>
            <w:r>
              <w:rPr>
                <w:sz w:val="22"/>
                <w:szCs w:val="22"/>
              </w:rPr>
              <w:tab/>
              <w:t>повышения</w:t>
            </w:r>
          </w:p>
          <w:p w:rsidR="00903C9D" w:rsidRDefault="00903C9D" w:rsidP="00FB0965">
            <w:pPr>
              <w:pStyle w:val="a6"/>
              <w:shd w:val="clear" w:color="auto" w:fill="auto"/>
              <w:tabs>
                <w:tab w:val="left" w:pos="2328"/>
                <w:tab w:val="left" w:pos="2750"/>
              </w:tabs>
              <w:rPr>
                <w:sz w:val="22"/>
                <w:szCs w:val="22"/>
              </w:rPr>
            </w:pPr>
            <w:r>
              <w:rPr>
                <w:sz w:val="22"/>
                <w:szCs w:val="22"/>
              </w:rPr>
              <w:t>квалификации руководящих и педагогических работников образовательных организаций по вопросам реализации ФГОС НОО ОВЗ.</w:t>
            </w:r>
          </w:p>
          <w:p w:rsidR="00903C9D" w:rsidRPr="00FB0965" w:rsidRDefault="00903C9D" w:rsidP="00FB0965">
            <w:pPr>
              <w:pStyle w:val="a6"/>
              <w:shd w:val="clear" w:color="auto" w:fill="auto"/>
              <w:tabs>
                <w:tab w:val="left" w:pos="2328"/>
                <w:tab w:val="left" w:pos="2750"/>
              </w:tabs>
              <w:rPr>
                <w:sz w:val="22"/>
                <w:szCs w:val="22"/>
              </w:rPr>
            </w:pPr>
            <w:r>
              <w:rPr>
                <w:sz w:val="22"/>
                <w:szCs w:val="22"/>
              </w:rPr>
              <w:t xml:space="preserve"> Приведение в соответствие с требованиями ФГОС НОО ОВЗ и новыми тарифно</w:t>
            </w:r>
            <w:r>
              <w:rPr>
                <w:sz w:val="22"/>
                <w:szCs w:val="22"/>
              </w:rPr>
              <w:softHyphen/>
              <w:t xml:space="preserve">-квалификационными </w:t>
            </w:r>
            <w:r>
              <w:rPr>
                <w:sz w:val="22"/>
                <w:szCs w:val="22"/>
              </w:rPr>
              <w:lastRenderedPageBreak/>
              <w:t>характеристиками должностных инструкций работников школы.</w:t>
            </w:r>
          </w:p>
        </w:tc>
        <w:tc>
          <w:tcPr>
            <w:tcW w:w="696" w:type="pct"/>
            <w:gridSpan w:val="2"/>
          </w:tcPr>
          <w:p w:rsidR="00903C9D" w:rsidRDefault="00903C9D" w:rsidP="00FB0965">
            <w:pPr>
              <w:pStyle w:val="a6"/>
              <w:shd w:val="clear" w:color="auto" w:fill="auto"/>
              <w:rPr>
                <w:sz w:val="22"/>
                <w:szCs w:val="22"/>
              </w:rPr>
            </w:pPr>
            <w:proofErr w:type="gramStart"/>
            <w:r>
              <w:rPr>
                <w:sz w:val="22"/>
                <w:szCs w:val="22"/>
              </w:rPr>
              <w:lastRenderedPageBreak/>
              <w:t>1. 2017- август 2018 гг.</w:t>
            </w:r>
            <w:r w:rsidR="00844140">
              <w:rPr>
                <w:sz w:val="22"/>
                <w:szCs w:val="22"/>
              </w:rPr>
              <w:t xml:space="preserve"> - Под</w:t>
            </w:r>
            <w:r>
              <w:rPr>
                <w:sz w:val="22"/>
                <w:szCs w:val="22"/>
              </w:rPr>
              <w:t>готовительный этап (создание системы орга</w:t>
            </w:r>
            <w:r>
              <w:rPr>
                <w:sz w:val="22"/>
                <w:szCs w:val="22"/>
              </w:rPr>
              <w:softHyphen/>
              <w:t>низации и</w:t>
            </w:r>
            <w:proofErr w:type="gramEnd"/>
          </w:p>
          <w:p w:rsidR="00903C9D" w:rsidRDefault="00903C9D" w:rsidP="00FB0965">
            <w:pPr>
              <w:pStyle w:val="a6"/>
              <w:shd w:val="clear" w:color="auto" w:fill="auto"/>
              <w:rPr>
                <w:sz w:val="22"/>
                <w:szCs w:val="22"/>
              </w:rPr>
            </w:pPr>
            <w:r>
              <w:rPr>
                <w:sz w:val="22"/>
                <w:szCs w:val="22"/>
              </w:rPr>
              <w:t>управления</w:t>
            </w:r>
          </w:p>
          <w:p w:rsidR="00903C9D" w:rsidRDefault="00903C9D" w:rsidP="00FB0965">
            <w:pPr>
              <w:pStyle w:val="a6"/>
              <w:shd w:val="clear" w:color="auto" w:fill="auto"/>
              <w:rPr>
                <w:sz w:val="22"/>
                <w:szCs w:val="22"/>
              </w:rPr>
            </w:pPr>
            <w:r>
              <w:rPr>
                <w:sz w:val="22"/>
                <w:szCs w:val="22"/>
              </w:rPr>
              <w:t>комплексным</w:t>
            </w:r>
          </w:p>
          <w:p w:rsidR="00903C9D" w:rsidRDefault="00903C9D" w:rsidP="00FB0965">
            <w:pPr>
              <w:pStyle w:val="a6"/>
              <w:shd w:val="clear" w:color="auto" w:fill="auto"/>
              <w:rPr>
                <w:sz w:val="22"/>
                <w:szCs w:val="22"/>
              </w:rPr>
            </w:pPr>
            <w:r>
              <w:rPr>
                <w:sz w:val="22"/>
                <w:szCs w:val="22"/>
              </w:rPr>
              <w:t>проектом вве</w:t>
            </w:r>
            <w:r>
              <w:rPr>
                <w:sz w:val="22"/>
                <w:szCs w:val="22"/>
              </w:rPr>
              <w:softHyphen/>
              <w:t>дения ФГОС НОО ОВЗ, проектирова</w:t>
            </w:r>
            <w:r>
              <w:rPr>
                <w:sz w:val="22"/>
                <w:szCs w:val="22"/>
              </w:rPr>
              <w:softHyphen/>
              <w:t>ние и утвер</w:t>
            </w:r>
            <w:r>
              <w:rPr>
                <w:sz w:val="22"/>
                <w:szCs w:val="22"/>
              </w:rPr>
              <w:softHyphen/>
              <w:t>ждение АООП, определение изменений и дополнений в образователь</w:t>
            </w:r>
            <w:r>
              <w:rPr>
                <w:sz w:val="22"/>
                <w:szCs w:val="22"/>
              </w:rPr>
              <w:softHyphen/>
              <w:t>ной системе</w:t>
            </w:r>
          </w:p>
          <w:p w:rsidR="00903C9D" w:rsidRDefault="00903C9D" w:rsidP="00FB0965">
            <w:pPr>
              <w:pStyle w:val="62"/>
              <w:shd w:val="clear" w:color="auto" w:fill="auto"/>
              <w:ind w:left="0"/>
              <w:rPr>
                <w:b/>
                <w:bCs/>
              </w:rPr>
            </w:pPr>
            <w:r>
              <w:rPr>
                <w:sz w:val="22"/>
                <w:szCs w:val="22"/>
              </w:rPr>
              <w:t>школы, формирование нормативной базы, планиро</w:t>
            </w:r>
            <w:r>
              <w:rPr>
                <w:sz w:val="22"/>
                <w:szCs w:val="22"/>
              </w:rPr>
              <w:softHyphen/>
              <w:t xml:space="preserve">вание </w:t>
            </w:r>
            <w:r>
              <w:rPr>
                <w:sz w:val="22"/>
                <w:szCs w:val="22"/>
              </w:rPr>
              <w:lastRenderedPageBreak/>
              <w:t>работы)</w:t>
            </w:r>
          </w:p>
        </w:tc>
        <w:tc>
          <w:tcPr>
            <w:tcW w:w="582" w:type="pct"/>
            <w:gridSpan w:val="2"/>
          </w:tcPr>
          <w:p w:rsidR="00903C9D" w:rsidRDefault="00903C9D" w:rsidP="00FB0965">
            <w:pPr>
              <w:pStyle w:val="a6"/>
              <w:shd w:val="clear" w:color="auto" w:fill="auto"/>
              <w:tabs>
                <w:tab w:val="left" w:pos="658"/>
              </w:tabs>
              <w:ind w:right="140"/>
              <w:jc w:val="both"/>
              <w:rPr>
                <w:sz w:val="22"/>
                <w:szCs w:val="22"/>
              </w:rPr>
            </w:pPr>
            <w:r>
              <w:rPr>
                <w:sz w:val="22"/>
                <w:szCs w:val="22"/>
              </w:rPr>
              <w:lastRenderedPageBreak/>
              <w:t>Администрация школы,</w:t>
            </w:r>
          </w:p>
          <w:p w:rsidR="00903C9D" w:rsidRDefault="00903C9D" w:rsidP="00FB0965">
            <w:pPr>
              <w:pStyle w:val="a6"/>
              <w:shd w:val="clear" w:color="auto" w:fill="auto"/>
              <w:jc w:val="both"/>
              <w:rPr>
                <w:sz w:val="22"/>
                <w:szCs w:val="22"/>
              </w:rPr>
            </w:pPr>
            <w:r>
              <w:rPr>
                <w:sz w:val="22"/>
                <w:szCs w:val="22"/>
              </w:rPr>
              <w:t>педагоги</w:t>
            </w:r>
          </w:p>
          <w:p w:rsidR="00903C9D" w:rsidRPr="00E552A0" w:rsidRDefault="00903C9D" w:rsidP="00E552A0">
            <w:pPr>
              <w:pStyle w:val="a6"/>
              <w:shd w:val="clear" w:color="auto" w:fill="auto"/>
              <w:jc w:val="both"/>
              <w:rPr>
                <w:sz w:val="22"/>
                <w:szCs w:val="22"/>
              </w:rPr>
            </w:pPr>
            <w:r>
              <w:rPr>
                <w:sz w:val="22"/>
                <w:szCs w:val="22"/>
              </w:rPr>
              <w:t>сопровождения</w:t>
            </w:r>
            <w:r w:rsidR="00844140">
              <w:rPr>
                <w:sz w:val="22"/>
                <w:szCs w:val="22"/>
              </w:rPr>
              <w:t>.</w:t>
            </w:r>
          </w:p>
        </w:tc>
        <w:tc>
          <w:tcPr>
            <w:tcW w:w="963" w:type="pct"/>
            <w:vMerge w:val="restart"/>
          </w:tcPr>
          <w:p w:rsidR="00903C9D" w:rsidRDefault="00903C9D" w:rsidP="00E552A0">
            <w:pPr>
              <w:pStyle w:val="a6"/>
              <w:shd w:val="clear" w:color="auto" w:fill="auto"/>
              <w:tabs>
                <w:tab w:val="left" w:pos="9"/>
              </w:tabs>
              <w:ind w:left="150"/>
              <w:rPr>
                <w:sz w:val="22"/>
                <w:szCs w:val="22"/>
              </w:rPr>
            </w:pPr>
            <w:r>
              <w:rPr>
                <w:sz w:val="22"/>
                <w:szCs w:val="22"/>
              </w:rPr>
              <w:t xml:space="preserve">Внедрение </w:t>
            </w:r>
            <w:proofErr w:type="gramStart"/>
            <w:r>
              <w:rPr>
                <w:sz w:val="22"/>
                <w:szCs w:val="22"/>
              </w:rPr>
              <w:t>федеральных</w:t>
            </w:r>
            <w:proofErr w:type="gramEnd"/>
          </w:p>
          <w:p w:rsidR="00903C9D" w:rsidRDefault="00903C9D" w:rsidP="00E552A0">
            <w:pPr>
              <w:pStyle w:val="a6"/>
              <w:shd w:val="clear" w:color="auto" w:fill="auto"/>
              <w:tabs>
                <w:tab w:val="left" w:pos="9"/>
              </w:tabs>
              <w:ind w:left="150"/>
              <w:rPr>
                <w:sz w:val="22"/>
                <w:szCs w:val="22"/>
              </w:rPr>
            </w:pPr>
            <w:r>
              <w:rPr>
                <w:sz w:val="22"/>
                <w:szCs w:val="22"/>
              </w:rPr>
              <w:t>государственных образовательных стандартов на всех уровнях</w:t>
            </w:r>
          </w:p>
          <w:p w:rsidR="00903C9D" w:rsidRDefault="00903C9D" w:rsidP="00E552A0">
            <w:pPr>
              <w:pStyle w:val="a6"/>
              <w:shd w:val="clear" w:color="auto" w:fill="auto"/>
              <w:tabs>
                <w:tab w:val="left" w:pos="9"/>
              </w:tabs>
              <w:ind w:left="150"/>
              <w:rPr>
                <w:sz w:val="22"/>
                <w:szCs w:val="22"/>
              </w:rPr>
            </w:pPr>
            <w:r>
              <w:rPr>
                <w:sz w:val="22"/>
                <w:szCs w:val="22"/>
              </w:rPr>
              <w:t>образования:</w:t>
            </w:r>
          </w:p>
          <w:p w:rsidR="00903C9D" w:rsidRDefault="00903C9D" w:rsidP="00E552A0">
            <w:pPr>
              <w:pStyle w:val="a6"/>
              <w:shd w:val="clear" w:color="auto" w:fill="auto"/>
              <w:tabs>
                <w:tab w:val="left" w:pos="9"/>
              </w:tabs>
              <w:ind w:left="150"/>
              <w:rPr>
                <w:sz w:val="22"/>
                <w:szCs w:val="22"/>
              </w:rPr>
            </w:pPr>
            <w:r>
              <w:rPr>
                <w:sz w:val="22"/>
                <w:szCs w:val="22"/>
              </w:rPr>
              <w:t>ФГОС НОО обучающихся с ОВЗ, ФГОС</w:t>
            </w:r>
          </w:p>
          <w:p w:rsidR="00903C9D" w:rsidRDefault="00903C9D" w:rsidP="00844140">
            <w:pPr>
              <w:pStyle w:val="a6"/>
              <w:shd w:val="clear" w:color="auto" w:fill="auto"/>
              <w:tabs>
                <w:tab w:val="left" w:pos="9"/>
              </w:tabs>
              <w:ind w:left="150"/>
              <w:rPr>
                <w:sz w:val="22"/>
                <w:szCs w:val="22"/>
              </w:rPr>
            </w:pPr>
            <w:r>
              <w:rPr>
                <w:sz w:val="22"/>
                <w:szCs w:val="22"/>
              </w:rPr>
              <w:t>ООО</w:t>
            </w:r>
            <w:r w:rsidR="00844140">
              <w:rPr>
                <w:sz w:val="22"/>
                <w:szCs w:val="22"/>
              </w:rPr>
              <w:t>. С</w:t>
            </w:r>
            <w:r>
              <w:rPr>
                <w:sz w:val="22"/>
                <w:szCs w:val="22"/>
              </w:rPr>
              <w:t>оздание</w:t>
            </w:r>
          </w:p>
          <w:p w:rsidR="00903C9D" w:rsidRDefault="00844140" w:rsidP="00E552A0">
            <w:pPr>
              <w:pStyle w:val="a6"/>
              <w:shd w:val="clear" w:color="auto" w:fill="auto"/>
              <w:tabs>
                <w:tab w:val="left" w:pos="9"/>
              </w:tabs>
              <w:ind w:left="150"/>
              <w:rPr>
                <w:sz w:val="22"/>
                <w:szCs w:val="22"/>
              </w:rPr>
            </w:pPr>
            <w:r>
              <w:rPr>
                <w:sz w:val="22"/>
                <w:szCs w:val="22"/>
              </w:rPr>
              <w:t xml:space="preserve">методического </w:t>
            </w:r>
            <w:r w:rsidR="00903C9D">
              <w:rPr>
                <w:sz w:val="22"/>
                <w:szCs w:val="22"/>
              </w:rPr>
              <w:t>комплекса</w:t>
            </w:r>
            <w:r>
              <w:rPr>
                <w:sz w:val="22"/>
                <w:szCs w:val="22"/>
              </w:rPr>
              <w:t>,</w:t>
            </w:r>
          </w:p>
          <w:p w:rsidR="00903C9D" w:rsidRDefault="00903C9D" w:rsidP="00E552A0">
            <w:pPr>
              <w:pStyle w:val="a6"/>
              <w:shd w:val="clear" w:color="auto" w:fill="auto"/>
              <w:tabs>
                <w:tab w:val="left" w:pos="9"/>
              </w:tabs>
              <w:ind w:left="150"/>
              <w:rPr>
                <w:sz w:val="22"/>
                <w:szCs w:val="22"/>
              </w:rPr>
            </w:pPr>
            <w:r>
              <w:rPr>
                <w:sz w:val="22"/>
                <w:szCs w:val="22"/>
              </w:rPr>
              <w:t>сопровождающег</w:t>
            </w:r>
            <w:r w:rsidR="00844140">
              <w:rPr>
                <w:sz w:val="22"/>
                <w:szCs w:val="22"/>
              </w:rPr>
              <w:t xml:space="preserve">о внедрение </w:t>
            </w:r>
            <w:r>
              <w:rPr>
                <w:sz w:val="22"/>
                <w:szCs w:val="22"/>
              </w:rPr>
              <w:t>ФГОС НОО</w:t>
            </w:r>
          </w:p>
          <w:p w:rsidR="00903C9D" w:rsidRDefault="00903C9D" w:rsidP="00844140">
            <w:pPr>
              <w:pStyle w:val="a6"/>
              <w:shd w:val="clear" w:color="auto" w:fill="auto"/>
              <w:tabs>
                <w:tab w:val="left" w:pos="9"/>
              </w:tabs>
              <w:ind w:left="150"/>
              <w:rPr>
                <w:sz w:val="22"/>
                <w:szCs w:val="22"/>
              </w:rPr>
            </w:pPr>
            <w:r>
              <w:rPr>
                <w:sz w:val="22"/>
                <w:szCs w:val="22"/>
              </w:rPr>
              <w:t>ОВЗ</w:t>
            </w:r>
            <w:r w:rsidR="00844140">
              <w:rPr>
                <w:sz w:val="22"/>
                <w:szCs w:val="22"/>
              </w:rPr>
              <w:t xml:space="preserve">. Формирование системы </w:t>
            </w:r>
            <w:r>
              <w:rPr>
                <w:sz w:val="22"/>
                <w:szCs w:val="22"/>
              </w:rPr>
              <w:t>выявления детей группы риска</w:t>
            </w:r>
            <w:proofErr w:type="gramStart"/>
            <w:r w:rsidR="00844140">
              <w:rPr>
                <w:sz w:val="22"/>
                <w:szCs w:val="22"/>
              </w:rPr>
              <w:t>.</w:t>
            </w:r>
            <w:proofErr w:type="gramEnd"/>
            <w:r w:rsidR="00844140">
              <w:rPr>
                <w:sz w:val="22"/>
                <w:szCs w:val="22"/>
              </w:rPr>
              <w:t xml:space="preserve"> Ф</w:t>
            </w:r>
            <w:r>
              <w:rPr>
                <w:sz w:val="22"/>
                <w:szCs w:val="22"/>
              </w:rPr>
              <w:t>ормирование системы работы с такими детьми</w:t>
            </w:r>
            <w:r w:rsidR="00844140">
              <w:rPr>
                <w:sz w:val="22"/>
                <w:szCs w:val="22"/>
              </w:rPr>
              <w:t>.</w:t>
            </w:r>
          </w:p>
          <w:p w:rsidR="00903C9D" w:rsidRDefault="00844140" w:rsidP="00844140">
            <w:pPr>
              <w:pStyle w:val="62"/>
              <w:shd w:val="clear" w:color="auto" w:fill="auto"/>
              <w:tabs>
                <w:tab w:val="left" w:pos="9"/>
              </w:tabs>
              <w:ind w:left="150"/>
              <w:rPr>
                <w:sz w:val="22"/>
                <w:szCs w:val="22"/>
              </w:rPr>
            </w:pPr>
            <w:r>
              <w:rPr>
                <w:sz w:val="22"/>
                <w:szCs w:val="22"/>
              </w:rPr>
              <w:t xml:space="preserve">Модернизация системы работы </w:t>
            </w:r>
            <w:r w:rsidR="00903C9D">
              <w:rPr>
                <w:sz w:val="22"/>
                <w:szCs w:val="22"/>
              </w:rPr>
              <w:t xml:space="preserve">школьной </w:t>
            </w:r>
            <w:r>
              <w:rPr>
                <w:sz w:val="22"/>
                <w:szCs w:val="22"/>
              </w:rPr>
              <w:t>психолого-педагогической службы сопровождения</w:t>
            </w:r>
            <w:proofErr w:type="gramStart"/>
            <w:r>
              <w:rPr>
                <w:sz w:val="22"/>
                <w:szCs w:val="22"/>
              </w:rPr>
              <w:t>.</w:t>
            </w:r>
            <w:proofErr w:type="gramEnd"/>
            <w:r>
              <w:rPr>
                <w:sz w:val="22"/>
                <w:szCs w:val="22"/>
              </w:rPr>
              <w:t xml:space="preserve"> С</w:t>
            </w:r>
            <w:r w:rsidR="00903C9D">
              <w:rPr>
                <w:sz w:val="22"/>
                <w:szCs w:val="22"/>
              </w:rPr>
              <w:t>оздание</w:t>
            </w:r>
            <w:r>
              <w:rPr>
                <w:sz w:val="22"/>
                <w:szCs w:val="22"/>
              </w:rPr>
              <w:t xml:space="preserve"> </w:t>
            </w:r>
            <w:r w:rsidR="00903C9D">
              <w:rPr>
                <w:sz w:val="22"/>
                <w:szCs w:val="22"/>
              </w:rPr>
              <w:t xml:space="preserve">оптимального </w:t>
            </w:r>
            <w:r w:rsidR="00903C9D">
              <w:rPr>
                <w:sz w:val="22"/>
                <w:szCs w:val="22"/>
              </w:rPr>
              <w:lastRenderedPageBreak/>
              <w:t>(соотношение потребности и качества) набора программ внеурочной деятельности и</w:t>
            </w:r>
          </w:p>
          <w:p w:rsidR="00903C9D" w:rsidRDefault="00903C9D" w:rsidP="00E552A0">
            <w:pPr>
              <w:pStyle w:val="a6"/>
              <w:shd w:val="clear" w:color="auto" w:fill="auto"/>
              <w:tabs>
                <w:tab w:val="left" w:pos="9"/>
              </w:tabs>
              <w:ind w:left="150"/>
              <w:rPr>
                <w:sz w:val="22"/>
                <w:szCs w:val="22"/>
              </w:rPr>
            </w:pPr>
            <w:r>
              <w:rPr>
                <w:sz w:val="22"/>
                <w:szCs w:val="22"/>
              </w:rPr>
              <w:t>дополнительного</w:t>
            </w:r>
          </w:p>
          <w:p w:rsidR="00903C9D" w:rsidRDefault="00903C9D" w:rsidP="00E552A0">
            <w:pPr>
              <w:pStyle w:val="a6"/>
              <w:shd w:val="clear" w:color="auto" w:fill="auto"/>
              <w:tabs>
                <w:tab w:val="left" w:pos="9"/>
              </w:tabs>
              <w:ind w:left="150"/>
              <w:rPr>
                <w:sz w:val="22"/>
                <w:szCs w:val="22"/>
              </w:rPr>
            </w:pPr>
            <w:r>
              <w:rPr>
                <w:sz w:val="22"/>
                <w:szCs w:val="22"/>
              </w:rPr>
              <w:t>образования</w:t>
            </w:r>
            <w:r w:rsidR="00844140">
              <w:rPr>
                <w:sz w:val="22"/>
                <w:szCs w:val="22"/>
              </w:rPr>
              <w:t>.</w:t>
            </w:r>
          </w:p>
          <w:p w:rsidR="00903C9D" w:rsidRDefault="00844140" w:rsidP="00844140">
            <w:pPr>
              <w:pStyle w:val="a6"/>
              <w:shd w:val="clear" w:color="auto" w:fill="auto"/>
              <w:tabs>
                <w:tab w:val="left" w:pos="9"/>
              </w:tabs>
              <w:ind w:left="160"/>
              <w:rPr>
                <w:sz w:val="22"/>
                <w:szCs w:val="22"/>
              </w:rPr>
            </w:pPr>
            <w:r>
              <w:rPr>
                <w:sz w:val="22"/>
                <w:szCs w:val="22"/>
              </w:rPr>
              <w:t>Э</w:t>
            </w:r>
            <w:r w:rsidR="00903C9D">
              <w:rPr>
                <w:sz w:val="22"/>
                <w:szCs w:val="22"/>
              </w:rPr>
              <w:t>ффективная реализация программы «ЗОЖ»</w:t>
            </w:r>
            <w:r>
              <w:rPr>
                <w:sz w:val="22"/>
                <w:szCs w:val="22"/>
              </w:rPr>
              <w:t>.</w:t>
            </w:r>
          </w:p>
          <w:p w:rsidR="00903C9D" w:rsidRDefault="00844140" w:rsidP="00844140">
            <w:pPr>
              <w:pStyle w:val="a6"/>
              <w:shd w:val="clear" w:color="auto" w:fill="auto"/>
              <w:tabs>
                <w:tab w:val="left" w:pos="9"/>
              </w:tabs>
              <w:ind w:left="160"/>
              <w:rPr>
                <w:sz w:val="22"/>
                <w:szCs w:val="22"/>
              </w:rPr>
            </w:pPr>
            <w:r>
              <w:rPr>
                <w:sz w:val="22"/>
                <w:szCs w:val="22"/>
              </w:rPr>
              <w:t>М</w:t>
            </w:r>
            <w:r w:rsidR="00903C9D">
              <w:rPr>
                <w:sz w:val="22"/>
                <w:szCs w:val="22"/>
              </w:rPr>
              <w:t>одернизация</w:t>
            </w:r>
            <w:r>
              <w:rPr>
                <w:sz w:val="22"/>
                <w:szCs w:val="22"/>
              </w:rPr>
              <w:t xml:space="preserve"> системы оценки </w:t>
            </w:r>
            <w:r w:rsidR="00903C9D">
              <w:rPr>
                <w:sz w:val="22"/>
                <w:szCs w:val="22"/>
              </w:rPr>
              <w:t>качества</w:t>
            </w:r>
          </w:p>
          <w:p w:rsidR="00903C9D" w:rsidRDefault="00844140" w:rsidP="00E552A0">
            <w:pPr>
              <w:pStyle w:val="a6"/>
              <w:shd w:val="clear" w:color="auto" w:fill="auto"/>
              <w:tabs>
                <w:tab w:val="left" w:pos="9"/>
              </w:tabs>
              <w:ind w:left="150"/>
              <w:rPr>
                <w:sz w:val="22"/>
                <w:szCs w:val="22"/>
              </w:rPr>
            </w:pPr>
            <w:r>
              <w:rPr>
                <w:sz w:val="22"/>
                <w:szCs w:val="22"/>
              </w:rPr>
              <w:t xml:space="preserve">образования, </w:t>
            </w:r>
            <w:r w:rsidR="00903C9D">
              <w:rPr>
                <w:sz w:val="22"/>
                <w:szCs w:val="22"/>
              </w:rPr>
              <w:t>формирование</w:t>
            </w:r>
          </w:p>
          <w:p w:rsidR="00903C9D" w:rsidRDefault="00903C9D" w:rsidP="00E552A0">
            <w:pPr>
              <w:pStyle w:val="a6"/>
              <w:shd w:val="clear" w:color="auto" w:fill="auto"/>
              <w:tabs>
                <w:tab w:val="left" w:pos="9"/>
              </w:tabs>
              <w:ind w:left="150"/>
              <w:rPr>
                <w:sz w:val="22"/>
                <w:szCs w:val="22"/>
              </w:rPr>
            </w:pPr>
            <w:r>
              <w:rPr>
                <w:sz w:val="22"/>
                <w:szCs w:val="22"/>
              </w:rPr>
              <w:t>независимой экспертной</w:t>
            </w:r>
          </w:p>
          <w:p w:rsidR="00903C9D" w:rsidRDefault="00903C9D" w:rsidP="00E552A0">
            <w:pPr>
              <w:pStyle w:val="a6"/>
              <w:shd w:val="clear" w:color="auto" w:fill="auto"/>
              <w:tabs>
                <w:tab w:val="left" w:pos="9"/>
              </w:tabs>
              <w:ind w:left="150"/>
              <w:rPr>
                <w:sz w:val="22"/>
                <w:szCs w:val="22"/>
              </w:rPr>
            </w:pPr>
            <w:r>
              <w:rPr>
                <w:sz w:val="22"/>
                <w:szCs w:val="22"/>
              </w:rPr>
              <w:t>оценки деятельности</w:t>
            </w:r>
          </w:p>
          <w:p w:rsidR="00903C9D" w:rsidRDefault="00844140" w:rsidP="00E552A0">
            <w:pPr>
              <w:pStyle w:val="a6"/>
              <w:shd w:val="clear" w:color="auto" w:fill="auto"/>
              <w:tabs>
                <w:tab w:val="left" w:pos="9"/>
              </w:tabs>
              <w:ind w:left="150"/>
              <w:rPr>
                <w:sz w:val="22"/>
                <w:szCs w:val="22"/>
              </w:rPr>
            </w:pPr>
            <w:r>
              <w:rPr>
                <w:sz w:val="22"/>
                <w:szCs w:val="22"/>
              </w:rPr>
              <w:t xml:space="preserve">школы; создание новых форм </w:t>
            </w:r>
            <w:r w:rsidR="00903C9D">
              <w:rPr>
                <w:sz w:val="22"/>
                <w:szCs w:val="22"/>
              </w:rPr>
              <w:t xml:space="preserve">взаимодействия </w:t>
            </w:r>
            <w:proofErr w:type="gramStart"/>
            <w:r w:rsidR="00903C9D">
              <w:rPr>
                <w:sz w:val="22"/>
                <w:szCs w:val="22"/>
              </w:rPr>
              <w:t>с</w:t>
            </w:r>
            <w:proofErr w:type="gramEnd"/>
          </w:p>
          <w:p w:rsidR="00903C9D" w:rsidRDefault="00903C9D" w:rsidP="00E552A0">
            <w:pPr>
              <w:pStyle w:val="a6"/>
              <w:shd w:val="clear" w:color="auto" w:fill="auto"/>
              <w:tabs>
                <w:tab w:val="left" w:pos="9"/>
              </w:tabs>
              <w:ind w:left="150"/>
              <w:rPr>
                <w:sz w:val="22"/>
                <w:szCs w:val="22"/>
              </w:rPr>
            </w:pPr>
            <w:r>
              <w:rPr>
                <w:sz w:val="22"/>
                <w:szCs w:val="22"/>
              </w:rPr>
              <w:t>родительской</w:t>
            </w:r>
          </w:p>
          <w:p w:rsidR="00903C9D" w:rsidRDefault="00903C9D" w:rsidP="00E552A0">
            <w:pPr>
              <w:pStyle w:val="a6"/>
              <w:shd w:val="clear" w:color="auto" w:fill="auto"/>
              <w:tabs>
                <w:tab w:val="left" w:pos="9"/>
              </w:tabs>
              <w:spacing w:after="40"/>
              <w:ind w:left="150"/>
              <w:rPr>
                <w:sz w:val="22"/>
                <w:szCs w:val="22"/>
              </w:rPr>
            </w:pPr>
            <w:r>
              <w:rPr>
                <w:sz w:val="22"/>
                <w:szCs w:val="22"/>
              </w:rPr>
              <w:t>общественностью</w:t>
            </w:r>
            <w:r w:rsidR="00844140">
              <w:rPr>
                <w:sz w:val="22"/>
                <w:szCs w:val="22"/>
              </w:rPr>
              <w:t>.</w:t>
            </w:r>
          </w:p>
          <w:p w:rsidR="00903C9D" w:rsidRDefault="00844140" w:rsidP="00E552A0">
            <w:pPr>
              <w:pStyle w:val="a6"/>
              <w:shd w:val="clear" w:color="auto" w:fill="auto"/>
              <w:tabs>
                <w:tab w:val="left" w:pos="9"/>
              </w:tabs>
              <w:ind w:left="150"/>
              <w:rPr>
                <w:sz w:val="22"/>
                <w:szCs w:val="22"/>
              </w:rPr>
            </w:pPr>
            <w:r>
              <w:rPr>
                <w:sz w:val="22"/>
                <w:szCs w:val="22"/>
              </w:rPr>
              <w:t>О</w:t>
            </w:r>
            <w:r w:rsidR="00903C9D">
              <w:rPr>
                <w:sz w:val="22"/>
                <w:szCs w:val="22"/>
              </w:rPr>
              <w:t>бно</w:t>
            </w:r>
            <w:r>
              <w:rPr>
                <w:sz w:val="22"/>
                <w:szCs w:val="22"/>
              </w:rPr>
              <w:t xml:space="preserve">вление </w:t>
            </w:r>
            <w:proofErr w:type="spellStart"/>
            <w:r>
              <w:rPr>
                <w:sz w:val="22"/>
                <w:szCs w:val="22"/>
              </w:rPr>
              <w:t>материально</w:t>
            </w:r>
            <w:r>
              <w:rPr>
                <w:sz w:val="22"/>
                <w:szCs w:val="22"/>
              </w:rPr>
              <w:softHyphen/>
              <w:t>технического</w:t>
            </w:r>
            <w:proofErr w:type="spellEnd"/>
            <w:r>
              <w:rPr>
                <w:sz w:val="22"/>
                <w:szCs w:val="22"/>
              </w:rPr>
              <w:t xml:space="preserve"> </w:t>
            </w:r>
            <w:r w:rsidR="00903C9D">
              <w:rPr>
                <w:sz w:val="22"/>
                <w:szCs w:val="22"/>
              </w:rPr>
              <w:t>обеспечения</w:t>
            </w:r>
          </w:p>
          <w:p w:rsidR="00903C9D" w:rsidRDefault="00903C9D" w:rsidP="00E552A0">
            <w:pPr>
              <w:pStyle w:val="a6"/>
              <w:shd w:val="clear" w:color="auto" w:fill="auto"/>
              <w:tabs>
                <w:tab w:val="left" w:pos="9"/>
              </w:tabs>
              <w:ind w:left="150"/>
              <w:rPr>
                <w:sz w:val="22"/>
                <w:szCs w:val="22"/>
              </w:rPr>
            </w:pPr>
            <w:r>
              <w:rPr>
                <w:sz w:val="22"/>
                <w:szCs w:val="22"/>
              </w:rPr>
              <w:t>образовательного</w:t>
            </w:r>
          </w:p>
          <w:p w:rsidR="00903C9D" w:rsidRDefault="00903C9D" w:rsidP="00E552A0">
            <w:pPr>
              <w:pStyle w:val="62"/>
              <w:shd w:val="clear" w:color="auto" w:fill="auto"/>
              <w:tabs>
                <w:tab w:val="left" w:pos="9"/>
              </w:tabs>
              <w:ind w:left="150"/>
              <w:rPr>
                <w:b/>
                <w:bCs/>
              </w:rPr>
            </w:pPr>
            <w:r>
              <w:rPr>
                <w:sz w:val="22"/>
                <w:szCs w:val="22"/>
              </w:rPr>
              <w:t>процесса.</w:t>
            </w:r>
          </w:p>
        </w:tc>
      </w:tr>
      <w:tr w:rsidR="00903C9D" w:rsidTr="00903C9D">
        <w:tc>
          <w:tcPr>
            <w:tcW w:w="1041" w:type="pct"/>
            <w:gridSpan w:val="2"/>
            <w:vMerge/>
          </w:tcPr>
          <w:p w:rsidR="00903C9D" w:rsidRDefault="00903C9D">
            <w:pPr>
              <w:pStyle w:val="62"/>
              <w:shd w:val="clear" w:color="auto" w:fill="auto"/>
              <w:ind w:left="0"/>
              <w:rPr>
                <w:b/>
                <w:bCs/>
              </w:rPr>
            </w:pPr>
          </w:p>
        </w:tc>
        <w:tc>
          <w:tcPr>
            <w:tcW w:w="1718" w:type="pct"/>
            <w:gridSpan w:val="2"/>
          </w:tcPr>
          <w:p w:rsidR="00903C9D" w:rsidRDefault="00903C9D" w:rsidP="00FB0965">
            <w:pPr>
              <w:pStyle w:val="a6"/>
              <w:shd w:val="clear" w:color="auto" w:fill="auto"/>
              <w:tabs>
                <w:tab w:val="left" w:pos="1642"/>
                <w:tab w:val="left" w:pos="3437"/>
              </w:tabs>
              <w:jc w:val="both"/>
              <w:rPr>
                <w:sz w:val="22"/>
                <w:szCs w:val="22"/>
              </w:rPr>
            </w:pPr>
            <w:r>
              <w:rPr>
                <w:sz w:val="22"/>
                <w:szCs w:val="22"/>
              </w:rPr>
              <w:t>Проведение</w:t>
            </w:r>
            <w:r>
              <w:rPr>
                <w:sz w:val="22"/>
                <w:szCs w:val="22"/>
              </w:rPr>
              <w:tab/>
            </w:r>
            <w:proofErr w:type="gramStart"/>
            <w:r>
              <w:rPr>
                <w:sz w:val="22"/>
                <w:szCs w:val="22"/>
              </w:rPr>
              <w:t>углубленного</w:t>
            </w:r>
            <w:proofErr w:type="gramEnd"/>
            <w:r>
              <w:rPr>
                <w:sz w:val="22"/>
                <w:szCs w:val="22"/>
              </w:rPr>
              <w:tab/>
              <w:t>психолого-</w:t>
            </w:r>
            <w:r>
              <w:rPr>
                <w:sz w:val="22"/>
                <w:szCs w:val="22"/>
              </w:rPr>
              <w:softHyphen/>
            </w:r>
          </w:p>
          <w:p w:rsidR="00903C9D" w:rsidRDefault="00903C9D" w:rsidP="00FB0965">
            <w:pPr>
              <w:pStyle w:val="a6"/>
              <w:shd w:val="clear" w:color="auto" w:fill="auto"/>
              <w:tabs>
                <w:tab w:val="left" w:pos="1277"/>
                <w:tab w:val="left" w:pos="2352"/>
                <w:tab w:val="left" w:pos="2971"/>
              </w:tabs>
              <w:rPr>
                <w:sz w:val="22"/>
                <w:szCs w:val="22"/>
              </w:rPr>
            </w:pPr>
            <w:r>
              <w:rPr>
                <w:sz w:val="22"/>
                <w:szCs w:val="22"/>
              </w:rPr>
              <w:t>педагогического изучения детей с ОВЗ.</w:t>
            </w:r>
          </w:p>
          <w:p w:rsidR="00903C9D" w:rsidRDefault="00903C9D" w:rsidP="00FB0965">
            <w:pPr>
              <w:pStyle w:val="a6"/>
              <w:shd w:val="clear" w:color="auto" w:fill="auto"/>
              <w:tabs>
                <w:tab w:val="left" w:pos="1277"/>
                <w:tab w:val="left" w:pos="2352"/>
                <w:tab w:val="left" w:pos="2971"/>
              </w:tabs>
              <w:rPr>
                <w:sz w:val="22"/>
                <w:szCs w:val="22"/>
              </w:rPr>
            </w:pPr>
            <w:r>
              <w:rPr>
                <w:sz w:val="22"/>
                <w:szCs w:val="22"/>
              </w:rPr>
              <w:t>Определение характера, продолжительности и эффективности специальной (коррекционной) помощи детям с ограниченными возможностями здоровья.</w:t>
            </w:r>
          </w:p>
          <w:p w:rsidR="00903C9D" w:rsidRDefault="00903C9D" w:rsidP="00FB0965">
            <w:pPr>
              <w:pStyle w:val="a6"/>
              <w:shd w:val="clear" w:color="auto" w:fill="auto"/>
              <w:tabs>
                <w:tab w:val="left" w:pos="1805"/>
                <w:tab w:val="left" w:pos="3077"/>
                <w:tab w:val="left" w:pos="4267"/>
              </w:tabs>
              <w:jc w:val="both"/>
              <w:rPr>
                <w:sz w:val="22"/>
                <w:szCs w:val="22"/>
              </w:rPr>
            </w:pPr>
            <w:r>
              <w:rPr>
                <w:sz w:val="22"/>
                <w:szCs w:val="22"/>
              </w:rPr>
              <w:t xml:space="preserve">Перспективное планирование </w:t>
            </w:r>
            <w:proofErr w:type="spellStart"/>
            <w:r>
              <w:rPr>
                <w:sz w:val="22"/>
                <w:szCs w:val="22"/>
              </w:rPr>
              <w:t>коррекционно</w:t>
            </w:r>
            <w:r>
              <w:rPr>
                <w:sz w:val="22"/>
                <w:szCs w:val="22"/>
              </w:rPr>
              <w:softHyphen/>
              <w:t>развивающей</w:t>
            </w:r>
            <w:proofErr w:type="spellEnd"/>
            <w:r>
              <w:rPr>
                <w:sz w:val="22"/>
                <w:szCs w:val="22"/>
              </w:rPr>
              <w:t xml:space="preserve"> работы, оценка её эффективности: составление индивидуальной программы обучения каждым специалистом, динамическое отслеживание результатов обучения.</w:t>
            </w:r>
          </w:p>
          <w:p w:rsidR="00903C9D" w:rsidRDefault="00903C9D" w:rsidP="00FB0965">
            <w:pPr>
              <w:pStyle w:val="a6"/>
              <w:shd w:val="clear" w:color="auto" w:fill="auto"/>
              <w:tabs>
                <w:tab w:val="left" w:pos="1805"/>
                <w:tab w:val="left" w:pos="3840"/>
              </w:tabs>
              <w:jc w:val="both"/>
              <w:rPr>
                <w:sz w:val="22"/>
                <w:szCs w:val="22"/>
              </w:rPr>
            </w:pPr>
            <w:r>
              <w:rPr>
                <w:sz w:val="22"/>
                <w:szCs w:val="22"/>
              </w:rPr>
              <w:t>Создание образовательной среды, способствующей максимальной коррекции недостатков развития</w:t>
            </w:r>
            <w:r w:rsidR="00844140">
              <w:rPr>
                <w:sz w:val="22"/>
                <w:szCs w:val="22"/>
              </w:rPr>
              <w:t>.</w:t>
            </w:r>
          </w:p>
          <w:p w:rsidR="00903C9D" w:rsidRDefault="00903C9D" w:rsidP="00FB0965">
            <w:pPr>
              <w:pStyle w:val="a6"/>
              <w:shd w:val="clear" w:color="auto" w:fill="auto"/>
              <w:tabs>
                <w:tab w:val="left" w:pos="1421"/>
                <w:tab w:val="left" w:pos="3288"/>
              </w:tabs>
              <w:jc w:val="both"/>
              <w:rPr>
                <w:sz w:val="22"/>
                <w:szCs w:val="22"/>
              </w:rPr>
            </w:pPr>
            <w:r>
              <w:rPr>
                <w:sz w:val="22"/>
                <w:szCs w:val="22"/>
              </w:rPr>
              <w:t>Разработка</w:t>
            </w:r>
            <w:r>
              <w:rPr>
                <w:sz w:val="22"/>
                <w:szCs w:val="22"/>
              </w:rPr>
              <w:tab/>
              <w:t>методического</w:t>
            </w:r>
            <w:r>
              <w:rPr>
                <w:sz w:val="22"/>
                <w:szCs w:val="22"/>
              </w:rPr>
              <w:tab/>
              <w:t>обеспечения</w:t>
            </w:r>
          </w:p>
          <w:p w:rsidR="00903C9D" w:rsidRDefault="00903C9D" w:rsidP="00FB0965">
            <w:pPr>
              <w:pStyle w:val="a6"/>
              <w:shd w:val="clear" w:color="auto" w:fill="auto"/>
              <w:jc w:val="both"/>
              <w:rPr>
                <w:sz w:val="22"/>
                <w:szCs w:val="22"/>
              </w:rPr>
            </w:pPr>
            <w:r>
              <w:rPr>
                <w:sz w:val="22"/>
                <w:szCs w:val="22"/>
              </w:rPr>
              <w:t>учебного процесса</w:t>
            </w:r>
            <w:r w:rsidR="00844140">
              <w:rPr>
                <w:sz w:val="22"/>
                <w:szCs w:val="22"/>
              </w:rPr>
              <w:t>.</w:t>
            </w:r>
          </w:p>
          <w:p w:rsidR="00903C9D" w:rsidRDefault="00903C9D" w:rsidP="00FB0965">
            <w:pPr>
              <w:pStyle w:val="a6"/>
              <w:shd w:val="clear" w:color="auto" w:fill="auto"/>
              <w:tabs>
                <w:tab w:val="left" w:pos="1898"/>
              </w:tabs>
              <w:jc w:val="both"/>
              <w:rPr>
                <w:sz w:val="22"/>
                <w:szCs w:val="22"/>
              </w:rPr>
            </w:pPr>
            <w:r>
              <w:rPr>
                <w:sz w:val="22"/>
                <w:szCs w:val="22"/>
              </w:rPr>
              <w:t>Разработка</w:t>
            </w:r>
            <w:r>
              <w:rPr>
                <w:sz w:val="22"/>
                <w:szCs w:val="22"/>
              </w:rPr>
              <w:tab/>
              <w:t>коррекционно-развивающих</w:t>
            </w:r>
          </w:p>
          <w:p w:rsidR="00903C9D" w:rsidRDefault="00903C9D" w:rsidP="00E552A0">
            <w:pPr>
              <w:pStyle w:val="a6"/>
              <w:shd w:val="clear" w:color="auto" w:fill="auto"/>
              <w:rPr>
                <w:sz w:val="22"/>
                <w:szCs w:val="22"/>
              </w:rPr>
            </w:pPr>
            <w:r>
              <w:rPr>
                <w:sz w:val="22"/>
                <w:szCs w:val="22"/>
              </w:rPr>
              <w:t>программ, обеспечивающих реализацию соответствующего направления, а также создание дидактических материалов</w:t>
            </w:r>
            <w:r w:rsidR="00844140">
              <w:rPr>
                <w:sz w:val="22"/>
                <w:szCs w:val="22"/>
              </w:rPr>
              <w:t>.</w:t>
            </w:r>
          </w:p>
          <w:p w:rsidR="00903C9D" w:rsidRDefault="00903C9D" w:rsidP="00FB0965">
            <w:pPr>
              <w:pStyle w:val="a6"/>
              <w:shd w:val="clear" w:color="auto" w:fill="auto"/>
              <w:ind w:firstLine="160"/>
              <w:rPr>
                <w:sz w:val="22"/>
                <w:szCs w:val="22"/>
              </w:rPr>
            </w:pPr>
            <w:r>
              <w:rPr>
                <w:sz w:val="22"/>
                <w:szCs w:val="22"/>
              </w:rPr>
              <w:t xml:space="preserve">Создание полноценно функционирующих оборудованных зон психологической </w:t>
            </w:r>
            <w:proofErr w:type="gramStart"/>
            <w:r>
              <w:rPr>
                <w:sz w:val="22"/>
                <w:szCs w:val="22"/>
              </w:rPr>
              <w:t>разгрузки</w:t>
            </w:r>
            <w:proofErr w:type="gramEnd"/>
            <w:r>
              <w:rPr>
                <w:sz w:val="22"/>
                <w:szCs w:val="22"/>
              </w:rPr>
              <w:t xml:space="preserve"> как в рекреационных зонах, так и в учебных кабинетах.</w:t>
            </w:r>
          </w:p>
          <w:p w:rsidR="00903C9D" w:rsidRDefault="00903C9D" w:rsidP="00FB0965">
            <w:pPr>
              <w:pStyle w:val="a6"/>
              <w:shd w:val="clear" w:color="auto" w:fill="auto"/>
              <w:tabs>
                <w:tab w:val="left" w:pos="1051"/>
                <w:tab w:val="left" w:pos="2242"/>
                <w:tab w:val="left" w:pos="3134"/>
                <w:tab w:val="left" w:pos="3600"/>
              </w:tabs>
              <w:jc w:val="both"/>
              <w:rPr>
                <w:sz w:val="22"/>
                <w:szCs w:val="22"/>
              </w:rPr>
            </w:pPr>
            <w:r>
              <w:rPr>
                <w:sz w:val="22"/>
                <w:szCs w:val="22"/>
              </w:rPr>
              <w:t>Анализ</w:t>
            </w:r>
            <w:r>
              <w:rPr>
                <w:sz w:val="22"/>
                <w:szCs w:val="22"/>
              </w:rPr>
              <w:tab/>
              <w:t>развития</w:t>
            </w:r>
            <w:r>
              <w:rPr>
                <w:sz w:val="22"/>
                <w:szCs w:val="22"/>
              </w:rPr>
              <w:tab/>
              <w:t>детей</w:t>
            </w:r>
            <w:r>
              <w:rPr>
                <w:sz w:val="22"/>
                <w:szCs w:val="22"/>
              </w:rPr>
              <w:tab/>
              <w:t>в</w:t>
            </w:r>
            <w:r>
              <w:rPr>
                <w:sz w:val="22"/>
                <w:szCs w:val="22"/>
              </w:rPr>
              <w:tab/>
              <w:t>условиях</w:t>
            </w:r>
          </w:p>
          <w:p w:rsidR="00903C9D" w:rsidRDefault="00903C9D" w:rsidP="00FB0965">
            <w:pPr>
              <w:pStyle w:val="a6"/>
              <w:shd w:val="clear" w:color="auto" w:fill="auto"/>
              <w:tabs>
                <w:tab w:val="left" w:pos="1776"/>
                <w:tab w:val="left" w:pos="3422"/>
              </w:tabs>
              <w:jc w:val="both"/>
              <w:rPr>
                <w:sz w:val="22"/>
                <w:szCs w:val="22"/>
              </w:rPr>
            </w:pPr>
            <w:r>
              <w:rPr>
                <w:sz w:val="22"/>
                <w:szCs w:val="22"/>
              </w:rPr>
              <w:t>инклюзивного</w:t>
            </w:r>
            <w:r>
              <w:rPr>
                <w:sz w:val="22"/>
                <w:szCs w:val="22"/>
              </w:rPr>
              <w:tab/>
              <w:t>образования.</w:t>
            </w:r>
            <w:r>
              <w:rPr>
                <w:sz w:val="22"/>
                <w:szCs w:val="22"/>
              </w:rPr>
              <w:tab/>
              <w:t>Выявление</w:t>
            </w:r>
          </w:p>
          <w:p w:rsidR="00903C9D" w:rsidRDefault="00903C9D" w:rsidP="00FB0965">
            <w:pPr>
              <w:pStyle w:val="a6"/>
              <w:shd w:val="clear" w:color="auto" w:fill="auto"/>
              <w:jc w:val="both"/>
              <w:rPr>
                <w:sz w:val="22"/>
                <w:szCs w:val="22"/>
              </w:rPr>
            </w:pPr>
            <w:r>
              <w:rPr>
                <w:sz w:val="22"/>
                <w:szCs w:val="22"/>
              </w:rPr>
              <w:t>недостатков и трудностей и путей их преодоления.</w:t>
            </w:r>
          </w:p>
          <w:p w:rsidR="00903C9D" w:rsidRDefault="00903C9D" w:rsidP="00FB0965">
            <w:pPr>
              <w:pStyle w:val="a6"/>
              <w:shd w:val="clear" w:color="auto" w:fill="auto"/>
              <w:rPr>
                <w:sz w:val="22"/>
                <w:szCs w:val="22"/>
              </w:rPr>
            </w:pPr>
            <w:r>
              <w:rPr>
                <w:sz w:val="22"/>
                <w:szCs w:val="22"/>
              </w:rPr>
              <w:t xml:space="preserve">Создание в средней школе образовательной среды, способствующей получению образования по АООП </w:t>
            </w:r>
            <w:proofErr w:type="gramStart"/>
            <w:r>
              <w:rPr>
                <w:sz w:val="22"/>
                <w:szCs w:val="22"/>
              </w:rPr>
              <w:t>обучающихся</w:t>
            </w:r>
            <w:proofErr w:type="gramEnd"/>
            <w:r>
              <w:rPr>
                <w:sz w:val="22"/>
                <w:szCs w:val="22"/>
              </w:rPr>
              <w:t xml:space="preserve"> с ОВЗ</w:t>
            </w:r>
            <w:r w:rsidR="00844140">
              <w:rPr>
                <w:sz w:val="22"/>
                <w:szCs w:val="22"/>
              </w:rPr>
              <w:t>. О</w:t>
            </w:r>
            <w:r>
              <w:rPr>
                <w:sz w:val="22"/>
                <w:szCs w:val="22"/>
              </w:rPr>
              <w:t>беспечение преемственности между реализации ФГОС НОО ОВЗ и ФГОС ООО</w:t>
            </w:r>
            <w:r w:rsidR="00844140">
              <w:rPr>
                <w:sz w:val="22"/>
                <w:szCs w:val="22"/>
              </w:rPr>
              <w:t>.</w:t>
            </w:r>
          </w:p>
          <w:p w:rsidR="00903C9D" w:rsidRDefault="00844140" w:rsidP="00FB0965">
            <w:pPr>
              <w:pStyle w:val="a6"/>
              <w:shd w:val="clear" w:color="auto" w:fill="auto"/>
              <w:rPr>
                <w:sz w:val="22"/>
                <w:szCs w:val="22"/>
              </w:rPr>
            </w:pPr>
            <w:r>
              <w:rPr>
                <w:sz w:val="22"/>
                <w:szCs w:val="22"/>
              </w:rPr>
              <w:t>О</w:t>
            </w:r>
            <w:r w:rsidR="00903C9D">
              <w:rPr>
                <w:sz w:val="22"/>
                <w:szCs w:val="22"/>
              </w:rPr>
              <w:t>беспечение условий для продолжения коррекции познавательной и личностной сфер обучающихся с ОВЗ</w:t>
            </w:r>
            <w:r>
              <w:rPr>
                <w:sz w:val="22"/>
                <w:szCs w:val="22"/>
              </w:rPr>
              <w:t>.</w:t>
            </w:r>
            <w:r w:rsidR="00903C9D">
              <w:rPr>
                <w:sz w:val="22"/>
                <w:szCs w:val="22"/>
              </w:rPr>
              <w:t xml:space="preserve"> Размещение на сайте школы информации о введении ФГОС НОО ОВЗ</w:t>
            </w:r>
            <w:r>
              <w:rPr>
                <w:sz w:val="22"/>
                <w:szCs w:val="22"/>
              </w:rPr>
              <w:t>.</w:t>
            </w:r>
          </w:p>
          <w:p w:rsidR="00903C9D" w:rsidRPr="00E552A0" w:rsidRDefault="00903C9D" w:rsidP="00E552A0">
            <w:pPr>
              <w:pStyle w:val="a6"/>
              <w:shd w:val="clear" w:color="auto" w:fill="auto"/>
              <w:tabs>
                <w:tab w:val="left" w:pos="2861"/>
              </w:tabs>
              <w:jc w:val="both"/>
              <w:rPr>
                <w:sz w:val="22"/>
                <w:szCs w:val="22"/>
              </w:rPr>
            </w:pPr>
            <w:r>
              <w:rPr>
                <w:sz w:val="22"/>
                <w:szCs w:val="22"/>
              </w:rPr>
              <w:t>Осуществление информационно-разъяснительной работы среди родителей обучающихся школы.</w:t>
            </w:r>
          </w:p>
        </w:tc>
        <w:tc>
          <w:tcPr>
            <w:tcW w:w="696" w:type="pct"/>
            <w:gridSpan w:val="2"/>
          </w:tcPr>
          <w:p w:rsidR="00903C9D" w:rsidRDefault="00903C9D" w:rsidP="00E552A0">
            <w:pPr>
              <w:pStyle w:val="62"/>
              <w:shd w:val="clear" w:color="auto" w:fill="auto"/>
              <w:ind w:left="0"/>
              <w:rPr>
                <w:b/>
                <w:bCs/>
              </w:rPr>
            </w:pPr>
            <w:r>
              <w:rPr>
                <w:sz w:val="22"/>
                <w:szCs w:val="22"/>
              </w:rPr>
              <w:t>2. сентябрь 2018-2020 гг. - Ос</w:t>
            </w:r>
            <w:r>
              <w:rPr>
                <w:sz w:val="22"/>
                <w:szCs w:val="22"/>
              </w:rPr>
              <w:softHyphen/>
              <w:t>новной этап реализации (Создание мо</w:t>
            </w:r>
            <w:r>
              <w:rPr>
                <w:sz w:val="22"/>
                <w:szCs w:val="22"/>
              </w:rPr>
              <w:softHyphen/>
              <w:t>дернизирован</w:t>
            </w:r>
            <w:r>
              <w:rPr>
                <w:sz w:val="22"/>
                <w:szCs w:val="22"/>
              </w:rPr>
              <w:softHyphen/>
              <w:t>ной образова</w:t>
            </w:r>
            <w:r>
              <w:rPr>
                <w:sz w:val="22"/>
                <w:szCs w:val="22"/>
              </w:rPr>
              <w:softHyphen/>
              <w:t>тельной систе</w:t>
            </w:r>
            <w:r>
              <w:rPr>
                <w:sz w:val="22"/>
                <w:szCs w:val="22"/>
              </w:rPr>
              <w:softHyphen/>
              <w:t>мы начальной ступени, соответствующей новому стан</w:t>
            </w:r>
            <w:r>
              <w:rPr>
                <w:sz w:val="22"/>
                <w:szCs w:val="22"/>
              </w:rPr>
              <w:softHyphen/>
              <w:t>дарту)</w:t>
            </w:r>
          </w:p>
        </w:tc>
        <w:tc>
          <w:tcPr>
            <w:tcW w:w="582" w:type="pct"/>
            <w:gridSpan w:val="2"/>
          </w:tcPr>
          <w:p w:rsidR="00903C9D" w:rsidRDefault="00903C9D" w:rsidP="00E552A0">
            <w:pPr>
              <w:pStyle w:val="a6"/>
              <w:shd w:val="clear" w:color="auto" w:fill="auto"/>
              <w:tabs>
                <w:tab w:val="left" w:pos="658"/>
              </w:tabs>
              <w:ind w:right="140"/>
              <w:jc w:val="both"/>
              <w:rPr>
                <w:sz w:val="22"/>
                <w:szCs w:val="22"/>
              </w:rPr>
            </w:pPr>
            <w:r>
              <w:rPr>
                <w:sz w:val="22"/>
                <w:szCs w:val="22"/>
              </w:rPr>
              <w:t>Администрация школы,</w:t>
            </w:r>
          </w:p>
          <w:p w:rsidR="00903C9D" w:rsidRDefault="00903C9D" w:rsidP="00E552A0">
            <w:pPr>
              <w:pStyle w:val="a6"/>
              <w:shd w:val="clear" w:color="auto" w:fill="auto"/>
              <w:jc w:val="both"/>
              <w:rPr>
                <w:sz w:val="22"/>
                <w:szCs w:val="22"/>
              </w:rPr>
            </w:pPr>
            <w:r>
              <w:rPr>
                <w:sz w:val="22"/>
                <w:szCs w:val="22"/>
              </w:rPr>
              <w:t>педагоги</w:t>
            </w:r>
          </w:p>
          <w:p w:rsidR="00903C9D" w:rsidRDefault="00903C9D" w:rsidP="00E552A0">
            <w:pPr>
              <w:pStyle w:val="62"/>
              <w:shd w:val="clear" w:color="auto" w:fill="auto"/>
              <w:ind w:left="0"/>
              <w:rPr>
                <w:b/>
                <w:bCs/>
              </w:rPr>
            </w:pPr>
            <w:r>
              <w:rPr>
                <w:sz w:val="22"/>
                <w:szCs w:val="22"/>
              </w:rPr>
              <w:t>сопровождения</w:t>
            </w:r>
            <w:r w:rsidR="00844140">
              <w:rPr>
                <w:sz w:val="22"/>
                <w:szCs w:val="22"/>
              </w:rPr>
              <w:t>.</w:t>
            </w:r>
          </w:p>
        </w:tc>
        <w:tc>
          <w:tcPr>
            <w:tcW w:w="963" w:type="pct"/>
            <w:vMerge/>
          </w:tcPr>
          <w:p w:rsidR="00903C9D" w:rsidRDefault="00903C9D">
            <w:pPr>
              <w:pStyle w:val="62"/>
              <w:shd w:val="clear" w:color="auto" w:fill="auto"/>
              <w:ind w:left="0"/>
              <w:rPr>
                <w:b/>
                <w:bCs/>
              </w:rPr>
            </w:pPr>
          </w:p>
        </w:tc>
      </w:tr>
      <w:tr w:rsidR="00903C9D" w:rsidTr="00903C9D">
        <w:tc>
          <w:tcPr>
            <w:tcW w:w="1041" w:type="pct"/>
            <w:gridSpan w:val="2"/>
            <w:vMerge/>
          </w:tcPr>
          <w:p w:rsidR="00903C9D" w:rsidRDefault="00903C9D">
            <w:pPr>
              <w:pStyle w:val="62"/>
              <w:shd w:val="clear" w:color="auto" w:fill="auto"/>
              <w:ind w:left="0"/>
              <w:rPr>
                <w:b/>
                <w:bCs/>
              </w:rPr>
            </w:pPr>
          </w:p>
        </w:tc>
        <w:tc>
          <w:tcPr>
            <w:tcW w:w="1718" w:type="pct"/>
            <w:gridSpan w:val="2"/>
          </w:tcPr>
          <w:p w:rsidR="00903C9D" w:rsidRDefault="00903C9D" w:rsidP="00FB0965">
            <w:pPr>
              <w:pStyle w:val="a6"/>
              <w:shd w:val="clear" w:color="auto" w:fill="auto"/>
              <w:jc w:val="both"/>
              <w:rPr>
                <w:sz w:val="22"/>
                <w:szCs w:val="22"/>
              </w:rPr>
            </w:pPr>
            <w:r>
              <w:rPr>
                <w:sz w:val="22"/>
                <w:szCs w:val="22"/>
              </w:rPr>
              <w:t>Анализ итогов проекта.</w:t>
            </w:r>
          </w:p>
          <w:p w:rsidR="00903C9D" w:rsidRDefault="00903C9D" w:rsidP="00FB0965">
            <w:pPr>
              <w:pStyle w:val="a6"/>
              <w:shd w:val="clear" w:color="auto" w:fill="auto"/>
              <w:jc w:val="both"/>
              <w:rPr>
                <w:sz w:val="22"/>
                <w:szCs w:val="22"/>
              </w:rPr>
            </w:pPr>
            <w:r>
              <w:rPr>
                <w:sz w:val="22"/>
                <w:szCs w:val="22"/>
              </w:rPr>
              <w:t xml:space="preserve">Создание методических рекомендаций по организации </w:t>
            </w:r>
            <w:r>
              <w:rPr>
                <w:sz w:val="22"/>
                <w:szCs w:val="22"/>
              </w:rPr>
              <w:lastRenderedPageBreak/>
              <w:t>работы с детьми в условиях инклюзивного образования;</w:t>
            </w:r>
          </w:p>
          <w:p w:rsidR="00903C9D" w:rsidRDefault="00903C9D" w:rsidP="00FB0965">
            <w:pPr>
              <w:pStyle w:val="a6"/>
              <w:shd w:val="clear" w:color="auto" w:fill="auto"/>
              <w:tabs>
                <w:tab w:val="left" w:pos="2006"/>
                <w:tab w:val="left" w:pos="3110"/>
              </w:tabs>
              <w:jc w:val="both"/>
              <w:rPr>
                <w:sz w:val="22"/>
                <w:szCs w:val="22"/>
              </w:rPr>
            </w:pPr>
            <w:r>
              <w:rPr>
                <w:sz w:val="22"/>
                <w:szCs w:val="22"/>
              </w:rPr>
              <w:t>Тиражирование</w:t>
            </w:r>
            <w:r>
              <w:rPr>
                <w:sz w:val="22"/>
                <w:szCs w:val="22"/>
              </w:rPr>
              <w:tab/>
              <w:t>опыта</w:t>
            </w:r>
            <w:r>
              <w:rPr>
                <w:sz w:val="22"/>
                <w:szCs w:val="22"/>
              </w:rPr>
              <w:tab/>
              <w:t>инклюзивного</w:t>
            </w:r>
          </w:p>
          <w:p w:rsidR="00903C9D" w:rsidRDefault="00903C9D" w:rsidP="00FB0965">
            <w:pPr>
              <w:pStyle w:val="62"/>
              <w:shd w:val="clear" w:color="auto" w:fill="auto"/>
              <w:ind w:left="0"/>
              <w:rPr>
                <w:b/>
                <w:bCs/>
              </w:rPr>
            </w:pPr>
            <w:r>
              <w:rPr>
                <w:sz w:val="22"/>
                <w:szCs w:val="22"/>
              </w:rPr>
              <w:t>образования через систему семинаров, круглых столов, публикаций.</w:t>
            </w:r>
          </w:p>
        </w:tc>
        <w:tc>
          <w:tcPr>
            <w:tcW w:w="696" w:type="pct"/>
            <w:gridSpan w:val="2"/>
          </w:tcPr>
          <w:p w:rsidR="00903C9D" w:rsidRPr="00E552A0" w:rsidRDefault="00903C9D" w:rsidP="00844140">
            <w:pPr>
              <w:pStyle w:val="62"/>
              <w:numPr>
                <w:ilvl w:val="0"/>
                <w:numId w:val="68"/>
              </w:numPr>
              <w:shd w:val="clear" w:color="auto" w:fill="auto"/>
              <w:tabs>
                <w:tab w:val="left" w:pos="175"/>
                <w:tab w:val="left" w:pos="407"/>
              </w:tabs>
              <w:ind w:left="124"/>
              <w:rPr>
                <w:sz w:val="22"/>
                <w:szCs w:val="22"/>
              </w:rPr>
            </w:pPr>
            <w:r>
              <w:rPr>
                <w:sz w:val="22"/>
                <w:szCs w:val="22"/>
              </w:rPr>
              <w:lastRenderedPageBreak/>
              <w:t xml:space="preserve">2020-2021 гг. </w:t>
            </w:r>
            <w:r w:rsidRPr="00E552A0">
              <w:rPr>
                <w:sz w:val="22"/>
                <w:szCs w:val="22"/>
              </w:rPr>
              <w:t>За</w:t>
            </w:r>
            <w:r w:rsidRPr="00E552A0">
              <w:rPr>
                <w:sz w:val="22"/>
                <w:szCs w:val="22"/>
              </w:rPr>
              <w:softHyphen/>
              <w:t xml:space="preserve">ключительный этап </w:t>
            </w:r>
            <w:r w:rsidRPr="00E552A0">
              <w:rPr>
                <w:sz w:val="22"/>
                <w:szCs w:val="22"/>
              </w:rPr>
              <w:lastRenderedPageBreak/>
              <w:t>(Подведе</w:t>
            </w:r>
            <w:r w:rsidRPr="00E552A0">
              <w:rPr>
                <w:sz w:val="22"/>
                <w:szCs w:val="22"/>
              </w:rPr>
              <w:softHyphen/>
              <w:t>ние итогов, обобщение опыта)</w:t>
            </w:r>
            <w:r w:rsidR="00844140">
              <w:rPr>
                <w:sz w:val="22"/>
                <w:szCs w:val="22"/>
              </w:rPr>
              <w:t>.</w:t>
            </w:r>
          </w:p>
        </w:tc>
        <w:tc>
          <w:tcPr>
            <w:tcW w:w="582" w:type="pct"/>
            <w:gridSpan w:val="2"/>
          </w:tcPr>
          <w:p w:rsidR="00903C9D" w:rsidRDefault="00903C9D" w:rsidP="00E552A0">
            <w:pPr>
              <w:pStyle w:val="a6"/>
              <w:shd w:val="clear" w:color="auto" w:fill="auto"/>
              <w:tabs>
                <w:tab w:val="left" w:pos="658"/>
              </w:tabs>
              <w:ind w:right="140"/>
              <w:jc w:val="both"/>
              <w:rPr>
                <w:sz w:val="22"/>
                <w:szCs w:val="22"/>
              </w:rPr>
            </w:pPr>
            <w:r>
              <w:rPr>
                <w:sz w:val="22"/>
                <w:szCs w:val="22"/>
              </w:rPr>
              <w:lastRenderedPageBreak/>
              <w:t>Администрация школы,</w:t>
            </w:r>
          </w:p>
          <w:p w:rsidR="00903C9D" w:rsidRDefault="00903C9D" w:rsidP="00E552A0">
            <w:pPr>
              <w:pStyle w:val="a6"/>
              <w:shd w:val="clear" w:color="auto" w:fill="auto"/>
              <w:jc w:val="both"/>
              <w:rPr>
                <w:sz w:val="22"/>
                <w:szCs w:val="22"/>
              </w:rPr>
            </w:pPr>
            <w:r>
              <w:rPr>
                <w:sz w:val="22"/>
                <w:szCs w:val="22"/>
              </w:rPr>
              <w:lastRenderedPageBreak/>
              <w:t>педагоги</w:t>
            </w:r>
          </w:p>
          <w:p w:rsidR="00903C9D" w:rsidRDefault="00903C9D" w:rsidP="00E552A0">
            <w:pPr>
              <w:pStyle w:val="62"/>
              <w:shd w:val="clear" w:color="auto" w:fill="auto"/>
              <w:ind w:left="0"/>
              <w:rPr>
                <w:b/>
                <w:bCs/>
              </w:rPr>
            </w:pPr>
            <w:r>
              <w:rPr>
                <w:sz w:val="22"/>
                <w:szCs w:val="22"/>
              </w:rPr>
              <w:t>сопровождения</w:t>
            </w:r>
            <w:r w:rsidR="00844140">
              <w:rPr>
                <w:sz w:val="22"/>
                <w:szCs w:val="22"/>
              </w:rPr>
              <w:t>.</w:t>
            </w:r>
          </w:p>
        </w:tc>
        <w:tc>
          <w:tcPr>
            <w:tcW w:w="963" w:type="pct"/>
            <w:vMerge/>
          </w:tcPr>
          <w:p w:rsidR="00903C9D" w:rsidRDefault="00903C9D">
            <w:pPr>
              <w:pStyle w:val="62"/>
              <w:shd w:val="clear" w:color="auto" w:fill="auto"/>
              <w:ind w:left="0"/>
              <w:rPr>
                <w:b/>
                <w:bCs/>
              </w:rPr>
            </w:pPr>
          </w:p>
        </w:tc>
      </w:tr>
    </w:tbl>
    <w:p w:rsidR="006A3260" w:rsidRDefault="006A3260">
      <w:pPr>
        <w:pStyle w:val="62"/>
        <w:shd w:val="clear" w:color="auto" w:fill="auto"/>
        <w:ind w:left="4820"/>
        <w:rPr>
          <w:b/>
          <w:bCs/>
        </w:rPr>
      </w:pPr>
    </w:p>
    <w:tbl>
      <w:tblPr>
        <w:tblStyle w:val="af"/>
        <w:tblW w:w="5000" w:type="pct"/>
        <w:tblLook w:val="04A0" w:firstRow="1" w:lastRow="0" w:firstColumn="1" w:lastColumn="0" w:noHBand="0" w:noVBand="1"/>
      </w:tblPr>
      <w:tblGrid>
        <w:gridCol w:w="3193"/>
        <w:gridCol w:w="5561"/>
        <w:gridCol w:w="2270"/>
        <w:gridCol w:w="1746"/>
        <w:gridCol w:w="3192"/>
      </w:tblGrid>
      <w:tr w:rsidR="0015767C" w:rsidTr="00963951">
        <w:tc>
          <w:tcPr>
            <w:tcW w:w="5000" w:type="pct"/>
            <w:gridSpan w:val="5"/>
          </w:tcPr>
          <w:p w:rsidR="0015767C" w:rsidRDefault="0015767C" w:rsidP="0015767C">
            <w:pPr>
              <w:pStyle w:val="62"/>
              <w:shd w:val="clear" w:color="auto" w:fill="auto"/>
              <w:ind w:left="0"/>
              <w:jc w:val="center"/>
              <w:rPr>
                <w:b/>
                <w:bCs/>
              </w:rPr>
            </w:pPr>
            <w:r>
              <w:rPr>
                <w:b/>
                <w:bCs/>
                <w:sz w:val="22"/>
                <w:szCs w:val="22"/>
              </w:rPr>
              <w:t>Проект №2 Программа развития воспитательной системы</w:t>
            </w:r>
          </w:p>
        </w:tc>
      </w:tr>
      <w:tr w:rsidR="0015767C" w:rsidTr="00C725ED">
        <w:tc>
          <w:tcPr>
            <w:tcW w:w="1000" w:type="pct"/>
            <w:vAlign w:val="center"/>
          </w:tcPr>
          <w:p w:rsidR="0015767C" w:rsidRDefault="0015767C" w:rsidP="00963951">
            <w:pPr>
              <w:pStyle w:val="a6"/>
              <w:shd w:val="clear" w:color="auto" w:fill="auto"/>
              <w:jc w:val="center"/>
              <w:rPr>
                <w:sz w:val="22"/>
                <w:szCs w:val="22"/>
              </w:rPr>
            </w:pPr>
            <w:r>
              <w:rPr>
                <w:b/>
                <w:bCs/>
                <w:sz w:val="22"/>
                <w:szCs w:val="22"/>
              </w:rPr>
              <w:t>Задачи</w:t>
            </w:r>
          </w:p>
        </w:tc>
        <w:tc>
          <w:tcPr>
            <w:tcW w:w="1742" w:type="pct"/>
            <w:vAlign w:val="center"/>
          </w:tcPr>
          <w:p w:rsidR="0015767C" w:rsidRDefault="0015767C" w:rsidP="00963951">
            <w:pPr>
              <w:pStyle w:val="a6"/>
              <w:shd w:val="clear" w:color="auto" w:fill="auto"/>
              <w:jc w:val="center"/>
              <w:rPr>
                <w:sz w:val="22"/>
                <w:szCs w:val="22"/>
              </w:rPr>
            </w:pPr>
            <w:r>
              <w:rPr>
                <w:b/>
                <w:bCs/>
                <w:sz w:val="22"/>
                <w:szCs w:val="22"/>
              </w:rPr>
              <w:t>Мероприятия</w:t>
            </w:r>
          </w:p>
        </w:tc>
        <w:tc>
          <w:tcPr>
            <w:tcW w:w="711" w:type="pct"/>
            <w:vAlign w:val="center"/>
          </w:tcPr>
          <w:p w:rsidR="0015767C" w:rsidRDefault="0015767C" w:rsidP="00963951">
            <w:pPr>
              <w:pStyle w:val="a6"/>
              <w:shd w:val="clear" w:color="auto" w:fill="auto"/>
              <w:jc w:val="center"/>
              <w:rPr>
                <w:sz w:val="22"/>
                <w:szCs w:val="22"/>
              </w:rPr>
            </w:pPr>
            <w:r>
              <w:rPr>
                <w:b/>
                <w:bCs/>
                <w:sz w:val="22"/>
                <w:szCs w:val="22"/>
              </w:rPr>
              <w:t>Сроки</w:t>
            </w:r>
          </w:p>
        </w:tc>
        <w:tc>
          <w:tcPr>
            <w:tcW w:w="547" w:type="pct"/>
            <w:vAlign w:val="bottom"/>
          </w:tcPr>
          <w:p w:rsidR="0015767C" w:rsidRDefault="0015767C" w:rsidP="00963951">
            <w:pPr>
              <w:pStyle w:val="a6"/>
              <w:shd w:val="clear" w:color="auto" w:fill="auto"/>
              <w:jc w:val="center"/>
              <w:rPr>
                <w:sz w:val="22"/>
                <w:szCs w:val="22"/>
              </w:rPr>
            </w:pPr>
            <w:r>
              <w:rPr>
                <w:b/>
                <w:bCs/>
                <w:sz w:val="22"/>
                <w:szCs w:val="22"/>
              </w:rPr>
              <w:t>Ответствен</w:t>
            </w:r>
            <w:r>
              <w:rPr>
                <w:b/>
                <w:bCs/>
                <w:sz w:val="22"/>
                <w:szCs w:val="22"/>
              </w:rPr>
              <w:softHyphen/>
              <w:t>ные испол</w:t>
            </w:r>
            <w:r>
              <w:rPr>
                <w:b/>
                <w:bCs/>
                <w:sz w:val="22"/>
                <w:szCs w:val="22"/>
              </w:rPr>
              <w:softHyphen/>
              <w:t>нители</w:t>
            </w:r>
          </w:p>
        </w:tc>
        <w:tc>
          <w:tcPr>
            <w:tcW w:w="1000" w:type="pct"/>
            <w:vAlign w:val="center"/>
          </w:tcPr>
          <w:p w:rsidR="0015767C" w:rsidRDefault="0015767C" w:rsidP="00963951">
            <w:pPr>
              <w:pStyle w:val="a6"/>
              <w:shd w:val="clear" w:color="auto" w:fill="auto"/>
              <w:jc w:val="center"/>
              <w:rPr>
                <w:sz w:val="22"/>
                <w:szCs w:val="22"/>
              </w:rPr>
            </w:pPr>
            <w:r>
              <w:rPr>
                <w:b/>
                <w:bCs/>
                <w:sz w:val="22"/>
                <w:szCs w:val="22"/>
              </w:rPr>
              <w:t>Ожидаемый ре</w:t>
            </w:r>
            <w:r>
              <w:rPr>
                <w:b/>
                <w:bCs/>
                <w:sz w:val="22"/>
                <w:szCs w:val="22"/>
              </w:rPr>
              <w:softHyphen/>
              <w:t>зультат</w:t>
            </w:r>
          </w:p>
        </w:tc>
      </w:tr>
      <w:tr w:rsidR="00C725ED" w:rsidTr="00C725ED">
        <w:tc>
          <w:tcPr>
            <w:tcW w:w="1000" w:type="pct"/>
            <w:vMerge w:val="restart"/>
          </w:tcPr>
          <w:p w:rsidR="00C725ED" w:rsidRDefault="00C725ED" w:rsidP="000A446B">
            <w:pPr>
              <w:pStyle w:val="a6"/>
              <w:shd w:val="clear" w:color="auto" w:fill="auto"/>
              <w:ind w:firstLine="560"/>
              <w:rPr>
                <w:sz w:val="22"/>
                <w:szCs w:val="22"/>
              </w:rPr>
            </w:pPr>
            <w:r>
              <w:rPr>
                <w:b/>
                <w:bCs/>
                <w:sz w:val="22"/>
                <w:szCs w:val="22"/>
              </w:rPr>
              <w:t xml:space="preserve">Цель проекта: </w:t>
            </w:r>
            <w:r>
              <w:rPr>
                <w:sz w:val="22"/>
                <w:szCs w:val="22"/>
              </w:rPr>
              <w:t>Фо</w:t>
            </w:r>
            <w:r w:rsidR="000A446B">
              <w:rPr>
                <w:sz w:val="22"/>
                <w:szCs w:val="22"/>
              </w:rPr>
              <w:t xml:space="preserve">рмирование социально-активного, </w:t>
            </w:r>
            <w:proofErr w:type="gramStart"/>
            <w:r>
              <w:rPr>
                <w:sz w:val="22"/>
                <w:szCs w:val="22"/>
              </w:rPr>
              <w:t>высоко образованного</w:t>
            </w:r>
            <w:proofErr w:type="gramEnd"/>
            <w:r>
              <w:rPr>
                <w:sz w:val="22"/>
                <w:szCs w:val="22"/>
              </w:rPr>
              <w:t>, эстетически развитого гражданина России.</w:t>
            </w:r>
          </w:p>
          <w:p w:rsidR="00C725ED" w:rsidRDefault="00C725ED" w:rsidP="000A446B">
            <w:pPr>
              <w:pStyle w:val="a6"/>
              <w:shd w:val="clear" w:color="auto" w:fill="auto"/>
              <w:ind w:firstLine="560"/>
              <w:rPr>
                <w:sz w:val="22"/>
                <w:szCs w:val="22"/>
              </w:rPr>
            </w:pPr>
            <w:r>
              <w:rPr>
                <w:b/>
                <w:bCs/>
                <w:sz w:val="22"/>
                <w:szCs w:val="22"/>
              </w:rPr>
              <w:t>Задачи проекта</w:t>
            </w:r>
            <w:r>
              <w:rPr>
                <w:sz w:val="22"/>
                <w:szCs w:val="22"/>
              </w:rPr>
              <w:t>:</w:t>
            </w:r>
          </w:p>
          <w:p w:rsidR="00C725ED" w:rsidRDefault="00C725ED" w:rsidP="000A446B">
            <w:pPr>
              <w:pStyle w:val="a6"/>
              <w:shd w:val="clear" w:color="auto" w:fill="auto"/>
              <w:tabs>
                <w:tab w:val="left" w:pos="489"/>
              </w:tabs>
              <w:ind w:left="142" w:firstLine="142"/>
              <w:rPr>
                <w:sz w:val="22"/>
                <w:szCs w:val="22"/>
              </w:rPr>
            </w:pPr>
            <w:r>
              <w:rPr>
                <w:sz w:val="22"/>
                <w:szCs w:val="22"/>
              </w:rPr>
              <w:t>• Формирование личности с развитым интеллектом и высоким уровнем культуры.</w:t>
            </w:r>
          </w:p>
          <w:p w:rsidR="00C725ED" w:rsidRDefault="00C725ED" w:rsidP="000A446B">
            <w:pPr>
              <w:pStyle w:val="a6"/>
              <w:shd w:val="clear" w:color="auto" w:fill="auto"/>
              <w:tabs>
                <w:tab w:val="left" w:pos="489"/>
              </w:tabs>
              <w:ind w:left="142" w:firstLine="142"/>
              <w:rPr>
                <w:sz w:val="22"/>
                <w:szCs w:val="22"/>
              </w:rPr>
            </w:pPr>
            <w:r>
              <w:rPr>
                <w:sz w:val="22"/>
                <w:szCs w:val="22"/>
              </w:rPr>
              <w:t>• Создание условий для творческой самореализации каждого ученика.</w:t>
            </w:r>
          </w:p>
          <w:p w:rsidR="00C725ED" w:rsidRPr="000A446B" w:rsidRDefault="00C725ED" w:rsidP="000A446B">
            <w:pPr>
              <w:pStyle w:val="a6"/>
              <w:numPr>
                <w:ilvl w:val="0"/>
                <w:numId w:val="64"/>
              </w:numPr>
              <w:shd w:val="clear" w:color="auto" w:fill="auto"/>
              <w:tabs>
                <w:tab w:val="left" w:pos="489"/>
                <w:tab w:val="left" w:pos="810"/>
              </w:tabs>
              <w:ind w:left="142" w:firstLine="142"/>
              <w:rPr>
                <w:sz w:val="22"/>
                <w:szCs w:val="22"/>
              </w:rPr>
            </w:pPr>
            <w:r>
              <w:rPr>
                <w:sz w:val="22"/>
                <w:szCs w:val="22"/>
              </w:rPr>
              <w:t>Формирование готовности</w:t>
            </w:r>
            <w:r w:rsidR="000A446B">
              <w:rPr>
                <w:sz w:val="22"/>
                <w:szCs w:val="22"/>
              </w:rPr>
              <w:t xml:space="preserve"> </w:t>
            </w:r>
            <w:r w:rsidRPr="000A446B">
              <w:rPr>
                <w:sz w:val="22"/>
                <w:szCs w:val="22"/>
              </w:rPr>
              <w:t>школьников к самообразованию и саморазвитию</w:t>
            </w:r>
            <w:r w:rsidR="000A446B" w:rsidRPr="000A446B">
              <w:rPr>
                <w:sz w:val="22"/>
                <w:szCs w:val="22"/>
              </w:rPr>
              <w:t>.</w:t>
            </w:r>
          </w:p>
          <w:p w:rsidR="00C725ED" w:rsidRDefault="00C725ED" w:rsidP="000A446B">
            <w:pPr>
              <w:pStyle w:val="a6"/>
              <w:numPr>
                <w:ilvl w:val="0"/>
                <w:numId w:val="64"/>
              </w:numPr>
              <w:shd w:val="clear" w:color="auto" w:fill="auto"/>
              <w:tabs>
                <w:tab w:val="left" w:pos="489"/>
                <w:tab w:val="left" w:pos="810"/>
                <w:tab w:val="left" w:pos="2341"/>
                <w:tab w:val="left" w:pos="2845"/>
              </w:tabs>
              <w:ind w:left="142" w:firstLine="142"/>
              <w:rPr>
                <w:sz w:val="22"/>
                <w:szCs w:val="22"/>
              </w:rPr>
            </w:pPr>
            <w:r>
              <w:rPr>
                <w:sz w:val="22"/>
                <w:szCs w:val="22"/>
              </w:rPr>
              <w:t>Соед</w:t>
            </w:r>
            <w:r w:rsidR="000A446B">
              <w:rPr>
                <w:sz w:val="22"/>
                <w:szCs w:val="22"/>
              </w:rPr>
              <w:t xml:space="preserve">инение в </w:t>
            </w:r>
            <w:r>
              <w:rPr>
                <w:sz w:val="22"/>
                <w:szCs w:val="22"/>
              </w:rPr>
              <w:t>сознании</w:t>
            </w:r>
          </w:p>
          <w:p w:rsidR="00C725ED" w:rsidRDefault="000A446B" w:rsidP="000A446B">
            <w:pPr>
              <w:pStyle w:val="a6"/>
              <w:shd w:val="clear" w:color="auto" w:fill="auto"/>
              <w:tabs>
                <w:tab w:val="left" w:pos="489"/>
              </w:tabs>
              <w:ind w:left="142" w:firstLine="142"/>
              <w:rPr>
                <w:sz w:val="22"/>
                <w:szCs w:val="22"/>
              </w:rPr>
            </w:pPr>
            <w:r>
              <w:rPr>
                <w:sz w:val="22"/>
                <w:szCs w:val="22"/>
              </w:rPr>
              <w:t xml:space="preserve">Школьников </w:t>
            </w:r>
            <w:r w:rsidR="00C725ED">
              <w:rPr>
                <w:sz w:val="22"/>
                <w:szCs w:val="22"/>
              </w:rPr>
              <w:t>разрозненных предметных знаний в единую картину мира;</w:t>
            </w:r>
          </w:p>
          <w:p w:rsidR="00C725ED" w:rsidRDefault="000A446B" w:rsidP="000A446B">
            <w:pPr>
              <w:pStyle w:val="a6"/>
              <w:shd w:val="clear" w:color="auto" w:fill="auto"/>
              <w:tabs>
                <w:tab w:val="left" w:pos="2187"/>
              </w:tabs>
              <w:ind w:left="284"/>
              <w:rPr>
                <w:sz w:val="22"/>
                <w:szCs w:val="22"/>
              </w:rPr>
            </w:pPr>
            <w:r>
              <w:rPr>
                <w:sz w:val="22"/>
                <w:szCs w:val="22"/>
              </w:rPr>
              <w:t xml:space="preserve">• Развитие </w:t>
            </w:r>
            <w:r w:rsidR="00C725ED">
              <w:rPr>
                <w:sz w:val="22"/>
                <w:szCs w:val="22"/>
              </w:rPr>
              <w:t>художественно -</w:t>
            </w:r>
          </w:p>
          <w:p w:rsidR="00C725ED" w:rsidRDefault="00C725ED" w:rsidP="000A446B">
            <w:pPr>
              <w:pStyle w:val="a6"/>
              <w:shd w:val="clear" w:color="auto" w:fill="auto"/>
              <w:tabs>
                <w:tab w:val="left" w:pos="1646"/>
                <w:tab w:val="left" w:pos="3235"/>
              </w:tabs>
              <w:rPr>
                <w:sz w:val="22"/>
                <w:szCs w:val="22"/>
              </w:rPr>
            </w:pPr>
            <w:r>
              <w:rPr>
                <w:sz w:val="22"/>
                <w:szCs w:val="22"/>
              </w:rPr>
              <w:t>эстетического</w:t>
            </w:r>
            <w:r>
              <w:rPr>
                <w:sz w:val="22"/>
                <w:szCs w:val="22"/>
              </w:rPr>
              <w:tab/>
              <w:t>образования</w:t>
            </w:r>
            <w:r>
              <w:rPr>
                <w:sz w:val="22"/>
                <w:szCs w:val="22"/>
              </w:rPr>
              <w:tab/>
              <w:t>как</w:t>
            </w:r>
          </w:p>
          <w:p w:rsidR="00C725ED" w:rsidRDefault="00C725ED" w:rsidP="000A446B">
            <w:pPr>
              <w:pStyle w:val="a6"/>
              <w:shd w:val="clear" w:color="auto" w:fill="auto"/>
              <w:tabs>
                <w:tab w:val="left" w:pos="1646"/>
                <w:tab w:val="left" w:pos="3235"/>
              </w:tabs>
              <w:rPr>
                <w:sz w:val="22"/>
                <w:szCs w:val="22"/>
              </w:rPr>
            </w:pPr>
            <w:r>
              <w:rPr>
                <w:sz w:val="22"/>
                <w:szCs w:val="22"/>
              </w:rPr>
              <w:t>средства воспитания разносторонней личности</w:t>
            </w:r>
            <w:r>
              <w:rPr>
                <w:sz w:val="22"/>
                <w:szCs w:val="22"/>
              </w:rPr>
              <w:tab/>
              <w:t>ребенка,</w:t>
            </w:r>
            <w:r>
              <w:rPr>
                <w:sz w:val="22"/>
                <w:szCs w:val="22"/>
              </w:rPr>
              <w:tab/>
              <w:t>его</w:t>
            </w:r>
          </w:p>
          <w:p w:rsidR="00C725ED" w:rsidRDefault="00C725ED" w:rsidP="000A446B">
            <w:pPr>
              <w:pStyle w:val="a6"/>
              <w:shd w:val="clear" w:color="auto" w:fill="auto"/>
              <w:rPr>
                <w:sz w:val="22"/>
                <w:szCs w:val="22"/>
              </w:rPr>
            </w:pPr>
            <w:r>
              <w:rPr>
                <w:sz w:val="22"/>
                <w:szCs w:val="22"/>
              </w:rPr>
              <w:t>самоопределения и социализации.</w:t>
            </w:r>
          </w:p>
          <w:p w:rsidR="00C725ED" w:rsidRDefault="00C725ED" w:rsidP="000A446B">
            <w:pPr>
              <w:pStyle w:val="a6"/>
              <w:shd w:val="clear" w:color="auto" w:fill="auto"/>
              <w:ind w:left="284"/>
              <w:rPr>
                <w:sz w:val="22"/>
                <w:szCs w:val="22"/>
              </w:rPr>
            </w:pPr>
            <w:r>
              <w:rPr>
                <w:sz w:val="22"/>
                <w:szCs w:val="22"/>
              </w:rPr>
              <w:t>• Воспитание</w:t>
            </w:r>
          </w:p>
          <w:p w:rsidR="00C725ED" w:rsidRDefault="00C725ED" w:rsidP="000A446B">
            <w:pPr>
              <w:pStyle w:val="a6"/>
              <w:shd w:val="clear" w:color="auto" w:fill="auto"/>
              <w:rPr>
                <w:sz w:val="22"/>
                <w:szCs w:val="22"/>
              </w:rPr>
            </w:pPr>
            <w:r>
              <w:rPr>
                <w:sz w:val="22"/>
                <w:szCs w:val="22"/>
              </w:rPr>
              <w:t xml:space="preserve">гражданственности, уважения </w:t>
            </w:r>
            <w:r>
              <w:rPr>
                <w:sz w:val="22"/>
                <w:szCs w:val="22"/>
              </w:rPr>
              <w:lastRenderedPageBreak/>
              <w:t>к правам и свободам человека, ответственности перед собой и обществом, патриотизма, бескорыстного служения Отечеству, уважения к ветеранам, воспитание</w:t>
            </w:r>
          </w:p>
          <w:p w:rsidR="00C725ED" w:rsidRDefault="00C725ED" w:rsidP="000A446B">
            <w:pPr>
              <w:pStyle w:val="a6"/>
              <w:shd w:val="clear" w:color="auto" w:fill="auto"/>
              <w:rPr>
                <w:sz w:val="22"/>
                <w:szCs w:val="22"/>
              </w:rPr>
            </w:pPr>
            <w:r>
              <w:rPr>
                <w:sz w:val="22"/>
                <w:szCs w:val="22"/>
              </w:rPr>
              <w:t>чувс</w:t>
            </w:r>
            <w:r w:rsidR="000A446B">
              <w:rPr>
                <w:sz w:val="22"/>
                <w:szCs w:val="22"/>
              </w:rPr>
              <w:t xml:space="preserve">тва гражданина и патриота своей многонациональной </w:t>
            </w:r>
            <w:r>
              <w:rPr>
                <w:sz w:val="22"/>
                <w:szCs w:val="22"/>
              </w:rPr>
              <w:t>Родины.</w:t>
            </w:r>
          </w:p>
          <w:p w:rsidR="00C725ED" w:rsidRDefault="00C725ED" w:rsidP="000A446B">
            <w:pPr>
              <w:pStyle w:val="a6"/>
              <w:shd w:val="clear" w:color="auto" w:fill="auto"/>
              <w:rPr>
                <w:sz w:val="22"/>
                <w:szCs w:val="22"/>
              </w:rPr>
            </w:pPr>
            <w:r>
              <w:rPr>
                <w:sz w:val="22"/>
                <w:szCs w:val="22"/>
              </w:rPr>
              <w:t xml:space="preserve">Развитие у детей </w:t>
            </w:r>
            <w:proofErr w:type="gramStart"/>
            <w:r>
              <w:rPr>
                <w:sz w:val="22"/>
                <w:szCs w:val="22"/>
              </w:rPr>
              <w:t>активного</w:t>
            </w:r>
            <w:proofErr w:type="gramEnd"/>
            <w:r>
              <w:rPr>
                <w:sz w:val="22"/>
                <w:szCs w:val="22"/>
              </w:rPr>
              <w:t xml:space="preserve"> и</w:t>
            </w:r>
          </w:p>
          <w:p w:rsidR="00C725ED" w:rsidRDefault="000A446B" w:rsidP="000A446B">
            <w:pPr>
              <w:pStyle w:val="a6"/>
              <w:shd w:val="clear" w:color="auto" w:fill="auto"/>
              <w:tabs>
                <w:tab w:val="left" w:pos="2117"/>
              </w:tabs>
              <w:rPr>
                <w:sz w:val="22"/>
                <w:szCs w:val="22"/>
              </w:rPr>
            </w:pPr>
            <w:r>
              <w:rPr>
                <w:sz w:val="22"/>
                <w:szCs w:val="22"/>
              </w:rPr>
              <w:t xml:space="preserve">Заинтересованного отношения к </w:t>
            </w:r>
            <w:r w:rsidR="00C725ED">
              <w:rPr>
                <w:sz w:val="22"/>
                <w:szCs w:val="22"/>
              </w:rPr>
              <w:t>отечественной</w:t>
            </w:r>
            <w:r w:rsidR="00C725ED">
              <w:rPr>
                <w:sz w:val="22"/>
                <w:szCs w:val="22"/>
              </w:rPr>
              <w:tab/>
              <w:t>истории,</w:t>
            </w:r>
          </w:p>
          <w:p w:rsidR="00C725ED" w:rsidRDefault="000A446B" w:rsidP="000A446B">
            <w:pPr>
              <w:pStyle w:val="a6"/>
              <w:shd w:val="clear" w:color="auto" w:fill="auto"/>
              <w:rPr>
                <w:sz w:val="22"/>
                <w:szCs w:val="22"/>
              </w:rPr>
            </w:pPr>
            <w:r>
              <w:rPr>
                <w:sz w:val="22"/>
                <w:szCs w:val="22"/>
              </w:rPr>
              <w:t xml:space="preserve">формирование у </w:t>
            </w:r>
            <w:r w:rsidR="00C725ED">
              <w:rPr>
                <w:sz w:val="22"/>
                <w:szCs w:val="22"/>
              </w:rPr>
              <w:t>подрастающего поколения любви к Родине, ее</w:t>
            </w:r>
          </w:p>
          <w:p w:rsidR="00C725ED" w:rsidRDefault="00C725ED" w:rsidP="000A446B">
            <w:pPr>
              <w:pStyle w:val="a6"/>
              <w:shd w:val="clear" w:color="auto" w:fill="auto"/>
              <w:rPr>
                <w:sz w:val="22"/>
                <w:szCs w:val="22"/>
              </w:rPr>
            </w:pPr>
            <w:r>
              <w:rPr>
                <w:sz w:val="22"/>
                <w:szCs w:val="22"/>
              </w:rPr>
              <w:t>ге</w:t>
            </w:r>
            <w:r w:rsidR="000A446B">
              <w:rPr>
                <w:sz w:val="22"/>
                <w:szCs w:val="22"/>
              </w:rPr>
              <w:t xml:space="preserve">роическому прошлому. Воспитание юного гражданина здорового, </w:t>
            </w:r>
            <w:r>
              <w:rPr>
                <w:sz w:val="22"/>
                <w:szCs w:val="22"/>
              </w:rPr>
              <w:t>нрав</w:t>
            </w:r>
            <w:r w:rsidR="000A446B">
              <w:rPr>
                <w:sz w:val="22"/>
                <w:szCs w:val="22"/>
              </w:rPr>
              <w:t xml:space="preserve">ственного и способного к защите </w:t>
            </w:r>
            <w:r>
              <w:rPr>
                <w:sz w:val="22"/>
                <w:szCs w:val="22"/>
              </w:rPr>
              <w:t>Отечества.</w:t>
            </w:r>
          </w:p>
          <w:p w:rsidR="00C725ED" w:rsidRDefault="000A446B" w:rsidP="000A446B">
            <w:pPr>
              <w:pStyle w:val="a6"/>
              <w:numPr>
                <w:ilvl w:val="0"/>
                <w:numId w:val="65"/>
              </w:numPr>
              <w:shd w:val="clear" w:color="auto" w:fill="auto"/>
              <w:tabs>
                <w:tab w:val="left" w:pos="408"/>
                <w:tab w:val="left" w:pos="810"/>
                <w:tab w:val="left" w:pos="2667"/>
              </w:tabs>
              <w:ind w:left="142"/>
              <w:rPr>
                <w:sz w:val="22"/>
                <w:szCs w:val="22"/>
              </w:rPr>
            </w:pPr>
            <w:r>
              <w:rPr>
                <w:sz w:val="22"/>
                <w:szCs w:val="22"/>
              </w:rPr>
              <w:t xml:space="preserve">Воспитание </w:t>
            </w:r>
            <w:r w:rsidR="00C725ED">
              <w:rPr>
                <w:sz w:val="22"/>
                <w:szCs w:val="22"/>
              </w:rPr>
              <w:t>гуманизма,</w:t>
            </w:r>
          </w:p>
          <w:p w:rsidR="00C725ED" w:rsidRDefault="00C725ED" w:rsidP="000A446B">
            <w:pPr>
              <w:pStyle w:val="a6"/>
              <w:shd w:val="clear" w:color="auto" w:fill="auto"/>
              <w:tabs>
                <w:tab w:val="left" w:pos="408"/>
                <w:tab w:val="left" w:pos="1728"/>
                <w:tab w:val="left" w:pos="3490"/>
              </w:tabs>
              <w:ind w:left="142"/>
              <w:rPr>
                <w:sz w:val="22"/>
                <w:szCs w:val="22"/>
              </w:rPr>
            </w:pPr>
            <w:r>
              <w:rPr>
                <w:sz w:val="22"/>
                <w:szCs w:val="22"/>
              </w:rPr>
              <w:t>милосердия,</w:t>
            </w:r>
            <w:r>
              <w:rPr>
                <w:sz w:val="22"/>
                <w:szCs w:val="22"/>
              </w:rPr>
              <w:tab/>
              <w:t>способности</w:t>
            </w:r>
            <w:r>
              <w:rPr>
                <w:sz w:val="22"/>
                <w:szCs w:val="22"/>
              </w:rPr>
              <w:tab/>
            </w:r>
            <w:proofErr w:type="gramStart"/>
            <w:r>
              <w:rPr>
                <w:sz w:val="22"/>
                <w:szCs w:val="22"/>
              </w:rPr>
              <w:t>к</w:t>
            </w:r>
            <w:proofErr w:type="gramEnd"/>
          </w:p>
          <w:p w:rsidR="00C725ED" w:rsidRDefault="00C725ED" w:rsidP="000A446B">
            <w:pPr>
              <w:pStyle w:val="a6"/>
              <w:shd w:val="clear" w:color="auto" w:fill="auto"/>
              <w:tabs>
                <w:tab w:val="left" w:pos="408"/>
              </w:tabs>
              <w:ind w:left="142"/>
              <w:rPr>
                <w:sz w:val="22"/>
                <w:szCs w:val="22"/>
              </w:rPr>
            </w:pPr>
            <w:r>
              <w:rPr>
                <w:sz w:val="22"/>
                <w:szCs w:val="22"/>
              </w:rPr>
              <w:t>состраданию.</w:t>
            </w:r>
          </w:p>
          <w:p w:rsidR="00C725ED" w:rsidRDefault="00C725ED" w:rsidP="000A446B">
            <w:pPr>
              <w:pStyle w:val="a6"/>
              <w:numPr>
                <w:ilvl w:val="0"/>
                <w:numId w:val="65"/>
              </w:numPr>
              <w:shd w:val="clear" w:color="auto" w:fill="auto"/>
              <w:tabs>
                <w:tab w:val="left" w:pos="284"/>
                <w:tab w:val="left" w:pos="408"/>
              </w:tabs>
              <w:ind w:left="142"/>
              <w:rPr>
                <w:sz w:val="22"/>
                <w:szCs w:val="22"/>
              </w:rPr>
            </w:pPr>
            <w:r>
              <w:rPr>
                <w:sz w:val="22"/>
                <w:szCs w:val="22"/>
              </w:rPr>
              <w:t>Профессиональная ориентация</w:t>
            </w:r>
          </w:p>
          <w:p w:rsidR="00C725ED" w:rsidRDefault="000A446B" w:rsidP="000A446B">
            <w:pPr>
              <w:pStyle w:val="a6"/>
              <w:numPr>
                <w:ilvl w:val="0"/>
                <w:numId w:val="65"/>
              </w:numPr>
              <w:shd w:val="clear" w:color="auto" w:fill="auto"/>
              <w:tabs>
                <w:tab w:val="left" w:pos="408"/>
                <w:tab w:val="left" w:pos="805"/>
                <w:tab w:val="right" w:pos="3699"/>
              </w:tabs>
              <w:ind w:left="142"/>
              <w:rPr>
                <w:sz w:val="22"/>
                <w:szCs w:val="22"/>
              </w:rPr>
            </w:pPr>
            <w:r>
              <w:rPr>
                <w:sz w:val="22"/>
                <w:szCs w:val="22"/>
              </w:rPr>
              <w:t xml:space="preserve">Развитие </w:t>
            </w:r>
            <w:r w:rsidR="00C725ED">
              <w:rPr>
                <w:sz w:val="22"/>
                <w:szCs w:val="22"/>
              </w:rPr>
              <w:t>самоуправления</w:t>
            </w:r>
          </w:p>
          <w:p w:rsidR="00C725ED" w:rsidRDefault="00C725ED" w:rsidP="000A446B">
            <w:pPr>
              <w:pStyle w:val="a6"/>
              <w:shd w:val="clear" w:color="auto" w:fill="auto"/>
              <w:tabs>
                <w:tab w:val="left" w:pos="408"/>
              </w:tabs>
              <w:ind w:left="142"/>
              <w:rPr>
                <w:sz w:val="22"/>
                <w:szCs w:val="22"/>
              </w:rPr>
            </w:pPr>
            <w:r>
              <w:rPr>
                <w:sz w:val="22"/>
                <w:szCs w:val="22"/>
              </w:rPr>
              <w:t>учащихся.</w:t>
            </w:r>
          </w:p>
          <w:p w:rsidR="00C725ED" w:rsidRDefault="000A446B" w:rsidP="000A446B">
            <w:pPr>
              <w:pStyle w:val="a6"/>
              <w:numPr>
                <w:ilvl w:val="0"/>
                <w:numId w:val="65"/>
              </w:numPr>
              <w:shd w:val="clear" w:color="auto" w:fill="auto"/>
              <w:tabs>
                <w:tab w:val="left" w:pos="408"/>
                <w:tab w:val="left" w:pos="810"/>
                <w:tab w:val="right" w:pos="3694"/>
              </w:tabs>
              <w:ind w:left="142"/>
              <w:rPr>
                <w:sz w:val="22"/>
                <w:szCs w:val="22"/>
              </w:rPr>
            </w:pPr>
            <w:r>
              <w:rPr>
                <w:sz w:val="22"/>
                <w:szCs w:val="22"/>
              </w:rPr>
              <w:t xml:space="preserve">Отработка </w:t>
            </w:r>
            <w:r w:rsidR="00C725ED">
              <w:rPr>
                <w:sz w:val="22"/>
                <w:szCs w:val="22"/>
              </w:rPr>
              <w:t>механизмов</w:t>
            </w:r>
          </w:p>
          <w:p w:rsidR="00C725ED" w:rsidRDefault="000A446B" w:rsidP="000A446B">
            <w:pPr>
              <w:pStyle w:val="a6"/>
              <w:shd w:val="clear" w:color="auto" w:fill="auto"/>
              <w:tabs>
                <w:tab w:val="left" w:pos="408"/>
                <w:tab w:val="left" w:pos="1891"/>
                <w:tab w:val="right" w:pos="3605"/>
              </w:tabs>
              <w:ind w:left="142"/>
              <w:rPr>
                <w:sz w:val="22"/>
                <w:szCs w:val="22"/>
              </w:rPr>
            </w:pPr>
            <w:r>
              <w:rPr>
                <w:sz w:val="22"/>
                <w:szCs w:val="22"/>
              </w:rPr>
              <w:t>взаимодействия</w:t>
            </w:r>
            <w:r>
              <w:rPr>
                <w:sz w:val="22"/>
                <w:szCs w:val="22"/>
              </w:rPr>
              <w:tab/>
              <w:t xml:space="preserve">школы, семьи, </w:t>
            </w:r>
            <w:r w:rsidR="00C725ED">
              <w:rPr>
                <w:sz w:val="22"/>
                <w:szCs w:val="22"/>
              </w:rPr>
              <w:t>детских и молодежных организаций и других социальных партнеров.</w:t>
            </w:r>
          </w:p>
          <w:p w:rsidR="00C725ED" w:rsidRDefault="00C725ED" w:rsidP="000A446B">
            <w:pPr>
              <w:pStyle w:val="a6"/>
              <w:shd w:val="clear" w:color="auto" w:fill="auto"/>
              <w:tabs>
                <w:tab w:val="left" w:pos="408"/>
              </w:tabs>
              <w:ind w:left="142"/>
              <w:rPr>
                <w:sz w:val="22"/>
                <w:szCs w:val="22"/>
              </w:rPr>
            </w:pPr>
            <w:r>
              <w:rPr>
                <w:sz w:val="22"/>
                <w:szCs w:val="22"/>
              </w:rPr>
              <w:t>• Поддержка участия детей и</w:t>
            </w:r>
          </w:p>
          <w:p w:rsidR="00C725ED" w:rsidRDefault="00C725ED" w:rsidP="000A446B">
            <w:pPr>
              <w:pStyle w:val="a6"/>
              <w:shd w:val="clear" w:color="auto" w:fill="auto"/>
              <w:tabs>
                <w:tab w:val="left" w:pos="408"/>
              </w:tabs>
              <w:ind w:left="142"/>
              <w:rPr>
                <w:sz w:val="22"/>
                <w:szCs w:val="22"/>
              </w:rPr>
            </w:pPr>
            <w:r>
              <w:rPr>
                <w:sz w:val="22"/>
                <w:szCs w:val="22"/>
              </w:rPr>
              <w:t xml:space="preserve">молодежи в создании современных социальных проектов, организации общественных акций и творческих конкурсов, </w:t>
            </w:r>
            <w:r>
              <w:rPr>
                <w:sz w:val="22"/>
                <w:szCs w:val="22"/>
              </w:rPr>
              <w:lastRenderedPageBreak/>
              <w:t>спортивных и культурных мероприятий.</w:t>
            </w:r>
          </w:p>
          <w:p w:rsidR="00C725ED" w:rsidRDefault="00C725ED" w:rsidP="000A446B">
            <w:pPr>
              <w:pStyle w:val="a6"/>
              <w:shd w:val="clear" w:color="auto" w:fill="auto"/>
              <w:rPr>
                <w:sz w:val="22"/>
                <w:szCs w:val="22"/>
              </w:rPr>
            </w:pPr>
            <w:r>
              <w:rPr>
                <w:sz w:val="22"/>
                <w:szCs w:val="22"/>
              </w:rPr>
              <w:t xml:space="preserve">• Внедрение эффективных технологий сотрудничества </w:t>
            </w:r>
            <w:proofErr w:type="gramStart"/>
            <w:r>
              <w:rPr>
                <w:sz w:val="22"/>
                <w:szCs w:val="22"/>
              </w:rPr>
              <w:t>с</w:t>
            </w:r>
            <w:proofErr w:type="gramEnd"/>
          </w:p>
          <w:p w:rsidR="00C725ED" w:rsidRDefault="00C725ED" w:rsidP="00346843">
            <w:pPr>
              <w:pStyle w:val="a6"/>
              <w:shd w:val="clear" w:color="auto" w:fill="auto"/>
              <w:tabs>
                <w:tab w:val="left" w:pos="1651"/>
                <w:tab w:val="left" w:pos="2578"/>
              </w:tabs>
              <w:rPr>
                <w:sz w:val="22"/>
                <w:szCs w:val="22"/>
              </w:rPr>
            </w:pPr>
            <w:r>
              <w:rPr>
                <w:sz w:val="22"/>
                <w:szCs w:val="22"/>
              </w:rPr>
              <w:t xml:space="preserve">родителями </w:t>
            </w:r>
            <w:r w:rsidR="00346843">
              <w:rPr>
                <w:sz w:val="22"/>
                <w:szCs w:val="22"/>
              </w:rPr>
              <w:t>в практике социально – делового и психолого</w:t>
            </w:r>
            <w:r w:rsidR="00346843">
              <w:rPr>
                <w:sz w:val="22"/>
                <w:szCs w:val="22"/>
              </w:rPr>
              <w:softHyphen/>
              <w:t>-</w:t>
            </w:r>
            <w:r>
              <w:rPr>
                <w:sz w:val="22"/>
                <w:szCs w:val="22"/>
              </w:rPr>
              <w:t>педагогического партнерства.</w:t>
            </w:r>
          </w:p>
          <w:p w:rsidR="00C725ED" w:rsidRDefault="00C725ED" w:rsidP="00346843">
            <w:pPr>
              <w:pStyle w:val="a6"/>
              <w:shd w:val="clear" w:color="auto" w:fill="auto"/>
              <w:tabs>
                <w:tab w:val="left" w:pos="2222"/>
              </w:tabs>
              <w:rPr>
                <w:sz w:val="22"/>
                <w:szCs w:val="22"/>
              </w:rPr>
            </w:pPr>
            <w:r>
              <w:rPr>
                <w:sz w:val="22"/>
                <w:szCs w:val="22"/>
              </w:rPr>
              <w:t>• Рас</w:t>
            </w:r>
            <w:r w:rsidR="00346843">
              <w:rPr>
                <w:sz w:val="22"/>
                <w:szCs w:val="22"/>
              </w:rPr>
              <w:t xml:space="preserve">ширение инициативы и полномочий </w:t>
            </w:r>
            <w:r>
              <w:rPr>
                <w:sz w:val="22"/>
                <w:szCs w:val="22"/>
              </w:rPr>
              <w:t>общественных</w:t>
            </w:r>
          </w:p>
          <w:p w:rsidR="00C725ED" w:rsidRDefault="00C725ED" w:rsidP="000A446B">
            <w:pPr>
              <w:pStyle w:val="a6"/>
              <w:shd w:val="clear" w:color="auto" w:fill="auto"/>
              <w:tabs>
                <w:tab w:val="left" w:pos="2290"/>
              </w:tabs>
              <w:rPr>
                <w:sz w:val="22"/>
                <w:szCs w:val="22"/>
              </w:rPr>
            </w:pPr>
            <w:r>
              <w:rPr>
                <w:sz w:val="22"/>
                <w:szCs w:val="22"/>
              </w:rPr>
              <w:t>родительских объединений.</w:t>
            </w:r>
          </w:p>
        </w:tc>
        <w:tc>
          <w:tcPr>
            <w:tcW w:w="1742" w:type="pct"/>
          </w:tcPr>
          <w:p w:rsidR="00C725ED" w:rsidRDefault="00C725ED" w:rsidP="00346843">
            <w:pPr>
              <w:pStyle w:val="a6"/>
              <w:shd w:val="clear" w:color="auto" w:fill="auto"/>
              <w:rPr>
                <w:sz w:val="22"/>
                <w:szCs w:val="22"/>
              </w:rPr>
            </w:pPr>
            <w:r>
              <w:rPr>
                <w:sz w:val="22"/>
                <w:szCs w:val="22"/>
              </w:rPr>
              <w:lastRenderedPageBreak/>
              <w:t>Диагностика потребностей учащихся в услугах дополнительного образования</w:t>
            </w:r>
            <w:r w:rsidR="00346843">
              <w:rPr>
                <w:sz w:val="22"/>
                <w:szCs w:val="22"/>
              </w:rPr>
              <w:t>.</w:t>
            </w:r>
          </w:p>
          <w:p w:rsidR="00C725ED" w:rsidRDefault="00C725ED" w:rsidP="00346843">
            <w:pPr>
              <w:pStyle w:val="a6"/>
              <w:shd w:val="clear" w:color="auto" w:fill="auto"/>
              <w:rPr>
                <w:sz w:val="22"/>
                <w:szCs w:val="22"/>
              </w:rPr>
            </w:pPr>
            <w:r>
              <w:rPr>
                <w:sz w:val="22"/>
                <w:szCs w:val="22"/>
              </w:rPr>
              <w:t>Диагностика эффективности работы системы дополнительного образования.</w:t>
            </w:r>
          </w:p>
          <w:p w:rsidR="00C725ED" w:rsidRDefault="00C725ED" w:rsidP="00346843">
            <w:pPr>
              <w:pStyle w:val="a6"/>
              <w:shd w:val="clear" w:color="auto" w:fill="auto"/>
              <w:tabs>
                <w:tab w:val="left" w:pos="1608"/>
                <w:tab w:val="left" w:pos="2194"/>
                <w:tab w:val="left" w:pos="4344"/>
              </w:tabs>
              <w:rPr>
                <w:sz w:val="22"/>
                <w:szCs w:val="22"/>
              </w:rPr>
            </w:pPr>
            <w:r>
              <w:rPr>
                <w:sz w:val="22"/>
                <w:szCs w:val="22"/>
              </w:rPr>
              <w:t>Разработка методики и диагностика готовности</w:t>
            </w:r>
            <w:r w:rsidR="00346843">
              <w:rPr>
                <w:sz w:val="22"/>
                <w:szCs w:val="22"/>
              </w:rPr>
              <w:t xml:space="preserve"> школьников к самообразованию и </w:t>
            </w:r>
            <w:r>
              <w:rPr>
                <w:sz w:val="22"/>
                <w:szCs w:val="22"/>
              </w:rPr>
              <w:t>саморазвитию</w:t>
            </w:r>
            <w:r w:rsidR="00346843">
              <w:rPr>
                <w:sz w:val="22"/>
                <w:szCs w:val="22"/>
              </w:rPr>
              <w:t>.</w:t>
            </w:r>
          </w:p>
          <w:p w:rsidR="00C725ED" w:rsidRDefault="00C725ED" w:rsidP="00346843">
            <w:pPr>
              <w:pStyle w:val="a6"/>
              <w:shd w:val="clear" w:color="auto" w:fill="auto"/>
              <w:rPr>
                <w:sz w:val="22"/>
                <w:szCs w:val="22"/>
              </w:rPr>
            </w:pPr>
            <w:r>
              <w:rPr>
                <w:sz w:val="22"/>
                <w:szCs w:val="22"/>
              </w:rPr>
              <w:t>Диагностика эффективности работы системы дополнительного образования в области лингвистики</w:t>
            </w:r>
          </w:p>
          <w:p w:rsidR="00C725ED" w:rsidRDefault="00C725ED" w:rsidP="00346843">
            <w:pPr>
              <w:pStyle w:val="a6"/>
              <w:shd w:val="clear" w:color="auto" w:fill="auto"/>
              <w:tabs>
                <w:tab w:val="right" w:pos="2597"/>
                <w:tab w:val="right" w:pos="4459"/>
              </w:tabs>
              <w:rPr>
                <w:sz w:val="22"/>
                <w:szCs w:val="22"/>
              </w:rPr>
            </w:pPr>
            <w:r>
              <w:rPr>
                <w:sz w:val="22"/>
                <w:szCs w:val="22"/>
              </w:rPr>
              <w:t>Разработка</w:t>
            </w:r>
            <w:r>
              <w:rPr>
                <w:sz w:val="22"/>
                <w:szCs w:val="22"/>
              </w:rPr>
              <w:tab/>
              <w:t>методики</w:t>
            </w:r>
            <w:r>
              <w:rPr>
                <w:sz w:val="22"/>
                <w:szCs w:val="22"/>
              </w:rPr>
              <w:tab/>
              <w:t>диагностики</w:t>
            </w:r>
          </w:p>
          <w:p w:rsidR="00C725ED" w:rsidRDefault="00346843" w:rsidP="00346843">
            <w:pPr>
              <w:pStyle w:val="a6"/>
              <w:shd w:val="clear" w:color="auto" w:fill="auto"/>
              <w:tabs>
                <w:tab w:val="left" w:pos="3787"/>
              </w:tabs>
              <w:rPr>
                <w:sz w:val="22"/>
                <w:szCs w:val="22"/>
              </w:rPr>
            </w:pPr>
            <w:proofErr w:type="spellStart"/>
            <w:r>
              <w:rPr>
                <w:sz w:val="22"/>
                <w:szCs w:val="22"/>
              </w:rPr>
              <w:t>сформированности</w:t>
            </w:r>
            <w:proofErr w:type="spellEnd"/>
            <w:r>
              <w:rPr>
                <w:sz w:val="22"/>
                <w:szCs w:val="22"/>
              </w:rPr>
              <w:t xml:space="preserve"> единой </w:t>
            </w:r>
            <w:r w:rsidR="00C725ED">
              <w:rPr>
                <w:sz w:val="22"/>
                <w:szCs w:val="22"/>
              </w:rPr>
              <w:t>естественнонаучной картины мира</w:t>
            </w:r>
            <w:r>
              <w:rPr>
                <w:sz w:val="22"/>
                <w:szCs w:val="22"/>
              </w:rPr>
              <w:t>.</w:t>
            </w:r>
          </w:p>
          <w:p w:rsidR="00C725ED" w:rsidRDefault="00C725ED" w:rsidP="00346843">
            <w:pPr>
              <w:pStyle w:val="a6"/>
              <w:shd w:val="clear" w:color="auto" w:fill="auto"/>
              <w:rPr>
                <w:sz w:val="22"/>
                <w:szCs w:val="22"/>
              </w:rPr>
            </w:pPr>
            <w:r>
              <w:rPr>
                <w:sz w:val="22"/>
                <w:szCs w:val="22"/>
              </w:rPr>
              <w:t>Изучение потребности обучающихся и запросов родителей в области развития дополнительного образования художественной направленности</w:t>
            </w:r>
            <w:r w:rsidR="00346843">
              <w:rPr>
                <w:sz w:val="22"/>
                <w:szCs w:val="22"/>
              </w:rPr>
              <w:t>.</w:t>
            </w:r>
          </w:p>
          <w:p w:rsidR="00C725ED" w:rsidRDefault="00C725ED" w:rsidP="00346843">
            <w:pPr>
              <w:pStyle w:val="a6"/>
              <w:shd w:val="clear" w:color="auto" w:fill="auto"/>
              <w:rPr>
                <w:sz w:val="22"/>
                <w:szCs w:val="22"/>
              </w:rPr>
            </w:pPr>
            <w:r>
              <w:rPr>
                <w:sz w:val="22"/>
                <w:szCs w:val="22"/>
              </w:rPr>
              <w:t>Установление и укрепление связей с учреждениями дополнительного образования</w:t>
            </w:r>
            <w:r w:rsidR="00346843">
              <w:rPr>
                <w:sz w:val="22"/>
                <w:szCs w:val="22"/>
              </w:rPr>
              <w:t>.</w:t>
            </w:r>
            <w:r>
              <w:rPr>
                <w:sz w:val="22"/>
                <w:szCs w:val="22"/>
              </w:rPr>
              <w:t xml:space="preserve"> Установление и укрепление связей с учреждениями культуры</w:t>
            </w:r>
            <w:r w:rsidR="00346843">
              <w:rPr>
                <w:sz w:val="22"/>
                <w:szCs w:val="22"/>
              </w:rPr>
              <w:t>.</w:t>
            </w:r>
          </w:p>
          <w:p w:rsidR="00C725ED" w:rsidRDefault="00C725ED" w:rsidP="00346843">
            <w:pPr>
              <w:pStyle w:val="a6"/>
              <w:shd w:val="clear" w:color="auto" w:fill="auto"/>
              <w:tabs>
                <w:tab w:val="left" w:pos="1704"/>
                <w:tab w:val="right" w:pos="4459"/>
              </w:tabs>
              <w:rPr>
                <w:sz w:val="22"/>
                <w:szCs w:val="22"/>
              </w:rPr>
            </w:pPr>
            <w:r>
              <w:rPr>
                <w:sz w:val="22"/>
                <w:szCs w:val="22"/>
              </w:rPr>
              <w:t>Разработка экскурсионной программы школы</w:t>
            </w:r>
            <w:r w:rsidR="00204AA3">
              <w:rPr>
                <w:sz w:val="22"/>
                <w:szCs w:val="22"/>
              </w:rPr>
              <w:t>.</w:t>
            </w:r>
            <w:r>
              <w:rPr>
                <w:sz w:val="22"/>
                <w:szCs w:val="22"/>
              </w:rPr>
              <w:t xml:space="preserve"> Анализ успехов учащихся в фестивалях и конкурсах художественной направленности</w:t>
            </w:r>
            <w:r w:rsidR="00346843">
              <w:rPr>
                <w:sz w:val="22"/>
                <w:szCs w:val="22"/>
              </w:rPr>
              <w:t>.</w:t>
            </w:r>
            <w:r>
              <w:rPr>
                <w:sz w:val="22"/>
                <w:szCs w:val="22"/>
              </w:rPr>
              <w:t xml:space="preserve"> Анализ эффективности работы школы в направлении воспитания гражданственности, уважения к правам и свободам человека, ответственности перед собой и общест</w:t>
            </w:r>
            <w:r w:rsidR="00204AA3">
              <w:rPr>
                <w:sz w:val="22"/>
                <w:szCs w:val="22"/>
              </w:rPr>
              <w:t>вом, патриотизма,</w:t>
            </w:r>
            <w:r w:rsidR="00204AA3">
              <w:rPr>
                <w:sz w:val="22"/>
                <w:szCs w:val="22"/>
              </w:rPr>
              <w:tab/>
              <w:t xml:space="preserve">бескорыстного </w:t>
            </w:r>
            <w:r>
              <w:rPr>
                <w:sz w:val="22"/>
                <w:szCs w:val="22"/>
              </w:rPr>
              <w:t>служения</w:t>
            </w:r>
          </w:p>
          <w:p w:rsidR="00C725ED" w:rsidRDefault="00C725ED" w:rsidP="00346843">
            <w:pPr>
              <w:pStyle w:val="a6"/>
              <w:shd w:val="clear" w:color="auto" w:fill="auto"/>
              <w:rPr>
                <w:sz w:val="22"/>
                <w:szCs w:val="22"/>
              </w:rPr>
            </w:pPr>
            <w:r>
              <w:rPr>
                <w:sz w:val="22"/>
                <w:szCs w:val="22"/>
              </w:rPr>
              <w:t xml:space="preserve">Отечеству, уважения к ветеранам, воспитание чувства гражданина и патриота своей многонациональной Родины. Развитие у детей активного и заинтересованного отношения к отечественной истории, </w:t>
            </w:r>
            <w:r>
              <w:rPr>
                <w:sz w:val="22"/>
                <w:szCs w:val="22"/>
              </w:rPr>
              <w:lastRenderedPageBreak/>
              <w:t>формирование у подрастающего поколения любви к Родине, ее героическому прошлому</w:t>
            </w:r>
            <w:r w:rsidR="00346843">
              <w:rPr>
                <w:sz w:val="22"/>
                <w:szCs w:val="22"/>
              </w:rPr>
              <w:t>.</w:t>
            </w:r>
          </w:p>
          <w:p w:rsidR="00C725ED" w:rsidRDefault="00C725ED" w:rsidP="00346843">
            <w:pPr>
              <w:pStyle w:val="a6"/>
              <w:shd w:val="clear" w:color="auto" w:fill="auto"/>
              <w:tabs>
                <w:tab w:val="left" w:pos="1954"/>
              </w:tabs>
              <w:rPr>
                <w:sz w:val="22"/>
                <w:szCs w:val="22"/>
              </w:rPr>
            </w:pPr>
            <w:r>
              <w:rPr>
                <w:sz w:val="22"/>
                <w:szCs w:val="22"/>
              </w:rPr>
              <w:t>Планирование работы, изучение потребности в работе объединений сист</w:t>
            </w:r>
            <w:r w:rsidR="00204AA3">
              <w:rPr>
                <w:sz w:val="22"/>
                <w:szCs w:val="22"/>
              </w:rPr>
              <w:t xml:space="preserve">емы дополнительного образования </w:t>
            </w:r>
            <w:r>
              <w:rPr>
                <w:sz w:val="22"/>
                <w:szCs w:val="22"/>
              </w:rPr>
              <w:t>социально-</w:t>
            </w:r>
            <w:r w:rsidR="00204AA3">
              <w:rPr>
                <w:sz w:val="22"/>
                <w:szCs w:val="22"/>
              </w:rPr>
              <w:t xml:space="preserve">педагогической </w:t>
            </w:r>
            <w:r>
              <w:rPr>
                <w:sz w:val="22"/>
                <w:szCs w:val="22"/>
              </w:rPr>
              <w:t>направленности</w:t>
            </w:r>
            <w:r w:rsidR="00346843">
              <w:rPr>
                <w:sz w:val="22"/>
                <w:szCs w:val="22"/>
              </w:rPr>
              <w:t>.</w:t>
            </w:r>
          </w:p>
          <w:p w:rsidR="00C725ED" w:rsidRDefault="00C725ED" w:rsidP="00346843">
            <w:pPr>
              <w:pStyle w:val="a6"/>
              <w:shd w:val="clear" w:color="auto" w:fill="auto"/>
              <w:rPr>
                <w:sz w:val="22"/>
                <w:szCs w:val="22"/>
              </w:rPr>
            </w:pPr>
            <w:r>
              <w:rPr>
                <w:sz w:val="22"/>
                <w:szCs w:val="22"/>
              </w:rPr>
              <w:t>Мониторинг успешности воспитательной работы в области воспитания гуманизма, милосердия, способности к состраданию</w:t>
            </w:r>
            <w:r w:rsidR="00346843">
              <w:rPr>
                <w:sz w:val="22"/>
                <w:szCs w:val="22"/>
              </w:rPr>
              <w:t>.</w:t>
            </w:r>
          </w:p>
          <w:p w:rsidR="00C725ED" w:rsidRDefault="00C725ED" w:rsidP="00346843">
            <w:pPr>
              <w:pStyle w:val="a6"/>
              <w:shd w:val="clear" w:color="auto" w:fill="auto"/>
              <w:rPr>
                <w:sz w:val="22"/>
                <w:szCs w:val="22"/>
              </w:rPr>
            </w:pPr>
            <w:r>
              <w:rPr>
                <w:sz w:val="22"/>
                <w:szCs w:val="22"/>
              </w:rPr>
              <w:t xml:space="preserve">Анализ эффективности </w:t>
            </w:r>
            <w:proofErr w:type="spellStart"/>
            <w:r>
              <w:rPr>
                <w:sz w:val="22"/>
                <w:szCs w:val="22"/>
              </w:rPr>
              <w:t>профориентационной</w:t>
            </w:r>
            <w:proofErr w:type="spellEnd"/>
            <w:r>
              <w:rPr>
                <w:sz w:val="22"/>
                <w:szCs w:val="22"/>
              </w:rPr>
              <w:t xml:space="preserve"> работы школы</w:t>
            </w:r>
            <w:r w:rsidR="00204AA3">
              <w:rPr>
                <w:sz w:val="22"/>
                <w:szCs w:val="22"/>
              </w:rPr>
              <w:t>.</w:t>
            </w:r>
          </w:p>
          <w:p w:rsidR="00C725ED" w:rsidRDefault="00C725ED" w:rsidP="00346843">
            <w:pPr>
              <w:pStyle w:val="a6"/>
              <w:shd w:val="clear" w:color="auto" w:fill="auto"/>
              <w:rPr>
                <w:sz w:val="22"/>
                <w:szCs w:val="22"/>
              </w:rPr>
            </w:pPr>
            <w:r>
              <w:rPr>
                <w:sz w:val="22"/>
                <w:szCs w:val="22"/>
              </w:rPr>
              <w:t>Анализ эффективности работы школьного ученического самоуправления</w:t>
            </w:r>
            <w:r w:rsidR="00204AA3">
              <w:rPr>
                <w:sz w:val="22"/>
                <w:szCs w:val="22"/>
              </w:rPr>
              <w:t>.</w:t>
            </w:r>
          </w:p>
          <w:p w:rsidR="00C725ED" w:rsidRDefault="00C725ED" w:rsidP="00346843">
            <w:pPr>
              <w:pStyle w:val="a6"/>
              <w:shd w:val="clear" w:color="auto" w:fill="auto"/>
              <w:rPr>
                <w:sz w:val="22"/>
                <w:szCs w:val="22"/>
              </w:rPr>
            </w:pPr>
            <w:r>
              <w:rPr>
                <w:sz w:val="22"/>
                <w:szCs w:val="22"/>
              </w:rPr>
              <w:t>Анкетирование родителей по образовательным и воспитательным запросам</w:t>
            </w:r>
            <w:r w:rsidR="00204AA3">
              <w:rPr>
                <w:sz w:val="22"/>
                <w:szCs w:val="22"/>
              </w:rPr>
              <w:t>.</w:t>
            </w:r>
          </w:p>
        </w:tc>
        <w:tc>
          <w:tcPr>
            <w:tcW w:w="711" w:type="pct"/>
          </w:tcPr>
          <w:p w:rsidR="00C725ED" w:rsidRDefault="00C725ED" w:rsidP="00204AA3">
            <w:pPr>
              <w:pStyle w:val="a6"/>
              <w:shd w:val="clear" w:color="auto" w:fill="auto"/>
              <w:jc w:val="both"/>
              <w:rPr>
                <w:sz w:val="22"/>
                <w:szCs w:val="22"/>
              </w:rPr>
            </w:pPr>
            <w:r>
              <w:rPr>
                <w:sz w:val="22"/>
                <w:szCs w:val="22"/>
              </w:rPr>
              <w:lastRenderedPageBreak/>
              <w:t>1 этап - про</w:t>
            </w:r>
            <w:r>
              <w:rPr>
                <w:sz w:val="22"/>
                <w:szCs w:val="22"/>
              </w:rPr>
              <w:softHyphen/>
              <w:t>ектный, орга</w:t>
            </w:r>
            <w:r>
              <w:rPr>
                <w:sz w:val="22"/>
                <w:szCs w:val="22"/>
              </w:rPr>
              <w:softHyphen/>
              <w:t>низация мони</w:t>
            </w:r>
            <w:r>
              <w:rPr>
                <w:sz w:val="22"/>
                <w:szCs w:val="22"/>
              </w:rPr>
              <w:softHyphen/>
              <w:t>торинга воспи</w:t>
            </w:r>
            <w:r>
              <w:rPr>
                <w:sz w:val="22"/>
                <w:szCs w:val="22"/>
              </w:rPr>
              <w:softHyphen/>
              <w:t>тательного процесса, со</w:t>
            </w:r>
            <w:r>
              <w:rPr>
                <w:sz w:val="22"/>
                <w:szCs w:val="22"/>
              </w:rPr>
              <w:softHyphen/>
              <w:t>здание инициа</w:t>
            </w:r>
            <w:r>
              <w:rPr>
                <w:sz w:val="22"/>
                <w:szCs w:val="22"/>
              </w:rPr>
              <w:softHyphen/>
              <w:t>тивной группы, разработка ос</w:t>
            </w:r>
            <w:r>
              <w:rPr>
                <w:sz w:val="22"/>
                <w:szCs w:val="22"/>
              </w:rPr>
              <w:softHyphen/>
              <w:t>новных направл</w:t>
            </w:r>
            <w:r w:rsidR="00204AA3">
              <w:rPr>
                <w:sz w:val="22"/>
                <w:szCs w:val="22"/>
              </w:rPr>
              <w:t>ений воспитатель</w:t>
            </w:r>
            <w:r w:rsidR="00204AA3">
              <w:rPr>
                <w:sz w:val="22"/>
                <w:szCs w:val="22"/>
              </w:rPr>
              <w:softHyphen/>
              <w:t>ной деятельно</w:t>
            </w:r>
            <w:r>
              <w:rPr>
                <w:sz w:val="22"/>
                <w:szCs w:val="22"/>
              </w:rPr>
              <w:t>сти</w:t>
            </w:r>
            <w:r w:rsidR="00204AA3">
              <w:rPr>
                <w:sz w:val="22"/>
                <w:szCs w:val="22"/>
              </w:rPr>
              <w:t xml:space="preserve">, </w:t>
            </w:r>
            <w:r>
              <w:rPr>
                <w:sz w:val="22"/>
                <w:szCs w:val="22"/>
              </w:rPr>
              <w:t>2017 - 2018 гг.</w:t>
            </w:r>
          </w:p>
        </w:tc>
        <w:tc>
          <w:tcPr>
            <w:tcW w:w="547" w:type="pct"/>
          </w:tcPr>
          <w:p w:rsidR="00C725ED" w:rsidRDefault="00C725ED" w:rsidP="00C725ED">
            <w:pPr>
              <w:pStyle w:val="a6"/>
              <w:shd w:val="clear" w:color="auto" w:fill="auto"/>
              <w:jc w:val="both"/>
              <w:rPr>
                <w:sz w:val="22"/>
                <w:szCs w:val="22"/>
              </w:rPr>
            </w:pPr>
            <w:r>
              <w:rPr>
                <w:sz w:val="22"/>
                <w:szCs w:val="22"/>
              </w:rPr>
              <w:t>Администрация</w:t>
            </w:r>
          </w:p>
          <w:p w:rsidR="00C725ED" w:rsidRDefault="00C725ED" w:rsidP="00C725ED">
            <w:pPr>
              <w:pStyle w:val="a6"/>
              <w:shd w:val="clear" w:color="auto" w:fill="auto"/>
              <w:jc w:val="both"/>
              <w:rPr>
                <w:sz w:val="22"/>
                <w:szCs w:val="22"/>
              </w:rPr>
            </w:pPr>
            <w:r>
              <w:rPr>
                <w:sz w:val="22"/>
                <w:szCs w:val="22"/>
              </w:rPr>
              <w:t xml:space="preserve">Классные руководители  </w:t>
            </w:r>
          </w:p>
        </w:tc>
        <w:tc>
          <w:tcPr>
            <w:tcW w:w="1000" w:type="pct"/>
            <w:vMerge w:val="restart"/>
          </w:tcPr>
          <w:p w:rsidR="00C725ED" w:rsidRDefault="00C725ED" w:rsidP="00C725ED">
            <w:pPr>
              <w:pStyle w:val="a6"/>
              <w:shd w:val="clear" w:color="auto" w:fill="auto"/>
              <w:ind w:left="140" w:firstLine="20"/>
              <w:jc w:val="both"/>
              <w:rPr>
                <w:sz w:val="22"/>
                <w:szCs w:val="22"/>
              </w:rPr>
            </w:pPr>
            <w:r>
              <w:rPr>
                <w:sz w:val="22"/>
                <w:szCs w:val="22"/>
              </w:rPr>
              <w:t xml:space="preserve">Высокий или средний с </w:t>
            </w:r>
            <w:r w:rsidR="00204AA3">
              <w:rPr>
                <w:sz w:val="22"/>
                <w:szCs w:val="22"/>
              </w:rPr>
              <w:t xml:space="preserve">положительной динамикой уровень </w:t>
            </w:r>
            <w:r>
              <w:rPr>
                <w:sz w:val="22"/>
                <w:szCs w:val="22"/>
              </w:rPr>
              <w:t>удовлетворенности учащихся</w:t>
            </w:r>
            <w:r w:rsidR="00204AA3">
              <w:rPr>
                <w:sz w:val="22"/>
                <w:szCs w:val="22"/>
              </w:rPr>
              <w:t>.</w:t>
            </w:r>
            <w:r>
              <w:rPr>
                <w:sz w:val="22"/>
                <w:szCs w:val="22"/>
              </w:rPr>
              <w:t xml:space="preserve"> Высокий уровень удовлетворенности родителей</w:t>
            </w:r>
            <w:r w:rsidR="00204AA3">
              <w:rPr>
                <w:sz w:val="22"/>
                <w:szCs w:val="22"/>
              </w:rPr>
              <w:t xml:space="preserve">. </w:t>
            </w:r>
            <w:r>
              <w:rPr>
                <w:sz w:val="22"/>
                <w:szCs w:val="22"/>
              </w:rPr>
              <w:t>Охват системой</w:t>
            </w:r>
          </w:p>
          <w:p w:rsidR="00C725ED" w:rsidRDefault="00C725ED" w:rsidP="00204AA3">
            <w:pPr>
              <w:pStyle w:val="a6"/>
              <w:shd w:val="clear" w:color="auto" w:fill="auto"/>
              <w:ind w:left="140" w:firstLine="20"/>
              <w:jc w:val="both"/>
              <w:rPr>
                <w:sz w:val="22"/>
                <w:szCs w:val="22"/>
              </w:rPr>
            </w:pPr>
            <w:r>
              <w:rPr>
                <w:sz w:val="22"/>
                <w:szCs w:val="22"/>
              </w:rPr>
              <w:t>дополнительного образования не менее 70% учащихся</w:t>
            </w:r>
            <w:r w:rsidR="00204AA3">
              <w:rPr>
                <w:sz w:val="22"/>
                <w:szCs w:val="22"/>
              </w:rPr>
              <w:t>.</w:t>
            </w:r>
          </w:p>
          <w:p w:rsidR="00C725ED" w:rsidRDefault="00C725ED" w:rsidP="00C725ED">
            <w:pPr>
              <w:pStyle w:val="a6"/>
              <w:shd w:val="clear" w:color="auto" w:fill="auto"/>
              <w:ind w:left="140" w:firstLine="20"/>
              <w:rPr>
                <w:sz w:val="22"/>
                <w:szCs w:val="22"/>
              </w:rPr>
            </w:pPr>
            <w:r>
              <w:rPr>
                <w:sz w:val="22"/>
                <w:szCs w:val="22"/>
              </w:rPr>
              <w:t>Интеграция урочной и внеурочной деятельности. Низкий уровень правонарушений среди учащихся</w:t>
            </w:r>
            <w:r w:rsidR="00204AA3">
              <w:rPr>
                <w:sz w:val="22"/>
                <w:szCs w:val="22"/>
              </w:rPr>
              <w:t>.</w:t>
            </w:r>
            <w:r>
              <w:rPr>
                <w:sz w:val="22"/>
                <w:szCs w:val="22"/>
              </w:rPr>
              <w:t xml:space="preserve"> Разработка </w:t>
            </w:r>
            <w:r w:rsidR="00204AA3">
              <w:rPr>
                <w:sz w:val="22"/>
                <w:szCs w:val="22"/>
              </w:rPr>
              <w:t xml:space="preserve">и апробация эффективных методов </w:t>
            </w:r>
            <w:r>
              <w:rPr>
                <w:sz w:val="22"/>
                <w:szCs w:val="22"/>
              </w:rPr>
              <w:t>оценивания</w:t>
            </w:r>
          </w:p>
          <w:p w:rsidR="00C725ED" w:rsidRDefault="00204AA3" w:rsidP="00C725ED">
            <w:pPr>
              <w:pStyle w:val="a6"/>
              <w:shd w:val="clear" w:color="auto" w:fill="auto"/>
              <w:ind w:left="140" w:firstLine="20"/>
              <w:rPr>
                <w:sz w:val="22"/>
                <w:szCs w:val="22"/>
              </w:rPr>
            </w:pPr>
            <w:r>
              <w:rPr>
                <w:sz w:val="22"/>
                <w:szCs w:val="22"/>
              </w:rPr>
              <w:t xml:space="preserve">уровня </w:t>
            </w:r>
            <w:r w:rsidR="00C725ED">
              <w:rPr>
                <w:sz w:val="22"/>
                <w:szCs w:val="22"/>
              </w:rPr>
              <w:t>воспитанности</w:t>
            </w:r>
          </w:p>
          <w:p w:rsidR="00C725ED" w:rsidRDefault="00204AA3" w:rsidP="00346843">
            <w:pPr>
              <w:pStyle w:val="a6"/>
              <w:shd w:val="clear" w:color="auto" w:fill="auto"/>
              <w:ind w:left="140" w:firstLine="20"/>
              <w:rPr>
                <w:sz w:val="22"/>
                <w:szCs w:val="22"/>
              </w:rPr>
            </w:pPr>
            <w:r>
              <w:rPr>
                <w:sz w:val="22"/>
                <w:szCs w:val="22"/>
              </w:rPr>
              <w:t xml:space="preserve">учащихся. </w:t>
            </w:r>
            <w:r w:rsidR="00346843">
              <w:rPr>
                <w:sz w:val="22"/>
                <w:szCs w:val="22"/>
              </w:rPr>
              <w:t xml:space="preserve">Высокий уровень воспитанности </w:t>
            </w:r>
            <w:r w:rsidR="00C725ED">
              <w:rPr>
                <w:sz w:val="22"/>
                <w:szCs w:val="22"/>
              </w:rPr>
              <w:t>учащихся. Укрепление связи семьи и школы</w:t>
            </w:r>
            <w:r>
              <w:rPr>
                <w:sz w:val="22"/>
                <w:szCs w:val="22"/>
              </w:rPr>
              <w:t>.</w:t>
            </w:r>
          </w:p>
        </w:tc>
      </w:tr>
      <w:tr w:rsidR="00C725ED" w:rsidTr="00C725ED">
        <w:tc>
          <w:tcPr>
            <w:tcW w:w="1000" w:type="pct"/>
            <w:vMerge/>
          </w:tcPr>
          <w:p w:rsidR="00C725ED" w:rsidRDefault="00C725ED" w:rsidP="00C725ED">
            <w:pPr>
              <w:pStyle w:val="62"/>
              <w:shd w:val="clear" w:color="auto" w:fill="auto"/>
              <w:ind w:left="0"/>
              <w:jc w:val="both"/>
              <w:rPr>
                <w:b/>
                <w:bCs/>
              </w:rPr>
            </w:pPr>
          </w:p>
        </w:tc>
        <w:tc>
          <w:tcPr>
            <w:tcW w:w="1742" w:type="pct"/>
          </w:tcPr>
          <w:p w:rsidR="00C725ED" w:rsidRDefault="00C725ED" w:rsidP="00C725ED">
            <w:pPr>
              <w:pStyle w:val="a6"/>
              <w:shd w:val="clear" w:color="auto" w:fill="auto"/>
              <w:jc w:val="both"/>
              <w:rPr>
                <w:sz w:val="22"/>
                <w:szCs w:val="22"/>
              </w:rPr>
            </w:pPr>
            <w:r>
              <w:rPr>
                <w:sz w:val="22"/>
                <w:szCs w:val="22"/>
              </w:rPr>
              <w:t>Организация объединений дополнительного образования в соответствии с запросами учащихся</w:t>
            </w:r>
            <w:r w:rsidR="00346843">
              <w:rPr>
                <w:sz w:val="22"/>
                <w:szCs w:val="22"/>
              </w:rPr>
              <w:t>.</w:t>
            </w:r>
          </w:p>
          <w:p w:rsidR="00C725ED" w:rsidRDefault="00C725ED" w:rsidP="00C725ED">
            <w:pPr>
              <w:pStyle w:val="a6"/>
              <w:shd w:val="clear" w:color="auto" w:fill="auto"/>
              <w:rPr>
                <w:sz w:val="22"/>
                <w:szCs w:val="22"/>
              </w:rPr>
            </w:pPr>
            <w:r>
              <w:rPr>
                <w:sz w:val="22"/>
                <w:szCs w:val="22"/>
              </w:rPr>
              <w:t>Диагностика эффективности работы системы дополнительного образования.</w:t>
            </w:r>
          </w:p>
          <w:p w:rsidR="00C725ED" w:rsidRDefault="00C725ED" w:rsidP="00C725ED">
            <w:pPr>
              <w:pStyle w:val="a6"/>
              <w:shd w:val="clear" w:color="auto" w:fill="auto"/>
              <w:rPr>
                <w:sz w:val="22"/>
                <w:szCs w:val="22"/>
              </w:rPr>
            </w:pPr>
            <w:r>
              <w:rPr>
                <w:sz w:val="22"/>
                <w:szCs w:val="22"/>
              </w:rPr>
              <w:t xml:space="preserve">Работа школьного научного общества. Выполнение проектных работ. </w:t>
            </w:r>
            <w:proofErr w:type="spellStart"/>
            <w:r>
              <w:rPr>
                <w:sz w:val="22"/>
                <w:szCs w:val="22"/>
              </w:rPr>
              <w:t>Профориентационная</w:t>
            </w:r>
            <w:proofErr w:type="spellEnd"/>
            <w:r>
              <w:rPr>
                <w:sz w:val="22"/>
                <w:szCs w:val="22"/>
              </w:rPr>
              <w:t xml:space="preserve"> работа</w:t>
            </w:r>
            <w:r w:rsidR="00346843">
              <w:rPr>
                <w:sz w:val="22"/>
                <w:szCs w:val="22"/>
              </w:rPr>
              <w:t>.</w:t>
            </w:r>
          </w:p>
          <w:p w:rsidR="00C725ED" w:rsidRDefault="00C725ED" w:rsidP="00C725ED">
            <w:pPr>
              <w:pStyle w:val="a6"/>
              <w:shd w:val="clear" w:color="auto" w:fill="auto"/>
              <w:rPr>
                <w:sz w:val="22"/>
                <w:szCs w:val="22"/>
              </w:rPr>
            </w:pPr>
            <w:r>
              <w:rPr>
                <w:sz w:val="22"/>
                <w:szCs w:val="22"/>
              </w:rPr>
              <w:t>Университетские субботы</w:t>
            </w:r>
            <w:r w:rsidR="00346843">
              <w:rPr>
                <w:sz w:val="22"/>
                <w:szCs w:val="22"/>
              </w:rPr>
              <w:t>.</w:t>
            </w:r>
          </w:p>
          <w:p w:rsidR="00C725ED" w:rsidRDefault="00C725ED" w:rsidP="00C725ED">
            <w:pPr>
              <w:pStyle w:val="a6"/>
              <w:shd w:val="clear" w:color="auto" w:fill="auto"/>
              <w:rPr>
                <w:sz w:val="22"/>
                <w:szCs w:val="22"/>
              </w:rPr>
            </w:pPr>
            <w:r>
              <w:rPr>
                <w:sz w:val="22"/>
                <w:szCs w:val="22"/>
              </w:rPr>
              <w:t xml:space="preserve">Работа системы дополнительного образования. </w:t>
            </w:r>
          </w:p>
          <w:p w:rsidR="00C725ED" w:rsidRDefault="00C725ED" w:rsidP="00346843">
            <w:pPr>
              <w:pStyle w:val="a6"/>
              <w:shd w:val="clear" w:color="auto" w:fill="auto"/>
              <w:tabs>
                <w:tab w:val="left" w:pos="1824"/>
                <w:tab w:val="left" w:pos="3178"/>
              </w:tabs>
              <w:jc w:val="both"/>
              <w:rPr>
                <w:sz w:val="22"/>
                <w:szCs w:val="22"/>
              </w:rPr>
            </w:pPr>
            <w:r>
              <w:rPr>
                <w:sz w:val="22"/>
                <w:szCs w:val="22"/>
              </w:rPr>
              <w:t>Проведени</w:t>
            </w:r>
            <w:r w:rsidR="00346843">
              <w:rPr>
                <w:sz w:val="22"/>
                <w:szCs w:val="22"/>
              </w:rPr>
              <w:t xml:space="preserve">е научно-практических </w:t>
            </w:r>
            <w:r>
              <w:rPr>
                <w:sz w:val="22"/>
                <w:szCs w:val="22"/>
              </w:rPr>
              <w:t>конференций</w:t>
            </w:r>
            <w:r w:rsidR="00346843">
              <w:rPr>
                <w:sz w:val="22"/>
                <w:szCs w:val="22"/>
              </w:rPr>
              <w:t>.</w:t>
            </w:r>
            <w:r>
              <w:rPr>
                <w:sz w:val="22"/>
                <w:szCs w:val="22"/>
              </w:rPr>
              <w:t xml:space="preserve"> </w:t>
            </w:r>
          </w:p>
          <w:p w:rsidR="00C725ED" w:rsidRDefault="00C725ED" w:rsidP="00C725ED">
            <w:pPr>
              <w:pStyle w:val="a6"/>
              <w:shd w:val="clear" w:color="auto" w:fill="auto"/>
              <w:jc w:val="both"/>
              <w:rPr>
                <w:sz w:val="22"/>
                <w:szCs w:val="22"/>
              </w:rPr>
            </w:pPr>
            <w:r>
              <w:rPr>
                <w:sz w:val="22"/>
                <w:szCs w:val="22"/>
              </w:rPr>
              <w:t>Работа школьного научного общества</w:t>
            </w:r>
            <w:r w:rsidR="00346843">
              <w:rPr>
                <w:sz w:val="22"/>
                <w:szCs w:val="22"/>
              </w:rPr>
              <w:t>.</w:t>
            </w:r>
          </w:p>
          <w:p w:rsidR="00C725ED" w:rsidRDefault="00C725ED" w:rsidP="00C725ED">
            <w:pPr>
              <w:pStyle w:val="a6"/>
              <w:shd w:val="clear" w:color="auto" w:fill="auto"/>
              <w:jc w:val="both"/>
              <w:rPr>
                <w:sz w:val="22"/>
                <w:szCs w:val="22"/>
              </w:rPr>
            </w:pPr>
            <w:r>
              <w:rPr>
                <w:sz w:val="22"/>
                <w:szCs w:val="22"/>
              </w:rPr>
              <w:t>Проведение интегрированных уроков</w:t>
            </w:r>
            <w:r w:rsidR="00346843">
              <w:rPr>
                <w:sz w:val="22"/>
                <w:szCs w:val="22"/>
              </w:rPr>
              <w:t>.</w:t>
            </w:r>
          </w:p>
          <w:p w:rsidR="00C725ED" w:rsidRDefault="00C725ED" w:rsidP="00C725ED">
            <w:pPr>
              <w:pStyle w:val="a6"/>
              <w:shd w:val="clear" w:color="auto" w:fill="auto"/>
              <w:tabs>
                <w:tab w:val="left" w:pos="1416"/>
                <w:tab w:val="left" w:pos="3355"/>
                <w:tab w:val="left" w:pos="4358"/>
              </w:tabs>
              <w:jc w:val="both"/>
              <w:rPr>
                <w:sz w:val="22"/>
                <w:szCs w:val="22"/>
              </w:rPr>
            </w:pPr>
            <w:r>
              <w:rPr>
                <w:sz w:val="22"/>
                <w:szCs w:val="22"/>
              </w:rPr>
              <w:t>Внедрение</w:t>
            </w:r>
            <w:r>
              <w:rPr>
                <w:sz w:val="22"/>
                <w:szCs w:val="22"/>
              </w:rPr>
              <w:tab/>
            </w:r>
            <w:proofErr w:type="spellStart"/>
            <w:r>
              <w:rPr>
                <w:sz w:val="22"/>
                <w:szCs w:val="22"/>
              </w:rPr>
              <w:t>межпредметных</w:t>
            </w:r>
            <w:proofErr w:type="spellEnd"/>
            <w:r>
              <w:rPr>
                <w:sz w:val="22"/>
                <w:szCs w:val="22"/>
              </w:rPr>
              <w:tab/>
              <w:t>связей</w:t>
            </w:r>
            <w:r>
              <w:rPr>
                <w:sz w:val="22"/>
                <w:szCs w:val="22"/>
              </w:rPr>
              <w:tab/>
            </w:r>
            <w:proofErr w:type="gramStart"/>
            <w:r>
              <w:rPr>
                <w:sz w:val="22"/>
                <w:szCs w:val="22"/>
              </w:rPr>
              <w:t>в</w:t>
            </w:r>
            <w:proofErr w:type="gramEnd"/>
          </w:p>
          <w:p w:rsidR="00C725ED" w:rsidRDefault="00C725ED" w:rsidP="00C725ED">
            <w:pPr>
              <w:pStyle w:val="a6"/>
              <w:shd w:val="clear" w:color="auto" w:fill="auto"/>
              <w:jc w:val="both"/>
              <w:rPr>
                <w:sz w:val="22"/>
                <w:szCs w:val="22"/>
              </w:rPr>
            </w:pPr>
            <w:proofErr w:type="gramStart"/>
            <w:r>
              <w:rPr>
                <w:sz w:val="22"/>
                <w:szCs w:val="22"/>
              </w:rPr>
              <w:t>преподавании</w:t>
            </w:r>
            <w:proofErr w:type="gramEnd"/>
            <w:r>
              <w:rPr>
                <w:sz w:val="22"/>
                <w:szCs w:val="22"/>
              </w:rPr>
              <w:t xml:space="preserve"> всех предметов</w:t>
            </w:r>
            <w:r w:rsidR="00346843">
              <w:rPr>
                <w:sz w:val="22"/>
                <w:szCs w:val="22"/>
              </w:rPr>
              <w:t>.</w:t>
            </w:r>
          </w:p>
          <w:p w:rsidR="00C725ED" w:rsidRDefault="00C725ED" w:rsidP="00C725ED">
            <w:pPr>
              <w:pStyle w:val="a6"/>
              <w:shd w:val="clear" w:color="auto" w:fill="auto"/>
              <w:ind w:right="160"/>
              <w:jc w:val="both"/>
              <w:rPr>
                <w:sz w:val="22"/>
                <w:szCs w:val="22"/>
              </w:rPr>
            </w:pPr>
            <w:r>
              <w:rPr>
                <w:sz w:val="22"/>
                <w:szCs w:val="22"/>
              </w:rPr>
              <w:t>Проведение персональных выставок учащихся</w:t>
            </w:r>
            <w:r w:rsidR="00346843">
              <w:rPr>
                <w:sz w:val="22"/>
                <w:szCs w:val="22"/>
              </w:rPr>
              <w:t>.</w:t>
            </w:r>
            <w:r>
              <w:rPr>
                <w:sz w:val="22"/>
                <w:szCs w:val="22"/>
              </w:rPr>
              <w:t xml:space="preserve"> Экскурсионная работа</w:t>
            </w:r>
            <w:r w:rsidR="00346843">
              <w:rPr>
                <w:sz w:val="22"/>
                <w:szCs w:val="22"/>
              </w:rPr>
              <w:t>.</w:t>
            </w:r>
          </w:p>
          <w:p w:rsidR="00C725ED" w:rsidRDefault="00C725ED" w:rsidP="00C725ED">
            <w:pPr>
              <w:pStyle w:val="a6"/>
              <w:shd w:val="clear" w:color="auto" w:fill="auto"/>
              <w:jc w:val="both"/>
              <w:rPr>
                <w:sz w:val="22"/>
                <w:szCs w:val="22"/>
              </w:rPr>
            </w:pPr>
            <w:r>
              <w:rPr>
                <w:sz w:val="22"/>
                <w:szCs w:val="22"/>
              </w:rPr>
              <w:t>Проведение тематических выставок</w:t>
            </w:r>
            <w:r w:rsidR="00346843">
              <w:rPr>
                <w:sz w:val="22"/>
                <w:szCs w:val="22"/>
              </w:rPr>
              <w:t>.</w:t>
            </w:r>
          </w:p>
          <w:p w:rsidR="00C725ED" w:rsidRDefault="00C725ED" w:rsidP="00C725ED">
            <w:pPr>
              <w:pStyle w:val="a6"/>
              <w:shd w:val="clear" w:color="auto" w:fill="auto"/>
              <w:rPr>
                <w:sz w:val="22"/>
                <w:szCs w:val="22"/>
              </w:rPr>
            </w:pPr>
            <w:r>
              <w:rPr>
                <w:sz w:val="22"/>
                <w:szCs w:val="22"/>
              </w:rPr>
              <w:t>Проведение театрального фестиваля сказок в начальной школе</w:t>
            </w:r>
            <w:r w:rsidR="00346843">
              <w:rPr>
                <w:sz w:val="22"/>
                <w:szCs w:val="22"/>
              </w:rPr>
              <w:t>.</w:t>
            </w:r>
          </w:p>
          <w:p w:rsidR="00C725ED" w:rsidRDefault="00C725ED" w:rsidP="00C725ED">
            <w:pPr>
              <w:pStyle w:val="a6"/>
              <w:shd w:val="clear" w:color="auto" w:fill="auto"/>
              <w:jc w:val="both"/>
              <w:rPr>
                <w:sz w:val="22"/>
                <w:szCs w:val="22"/>
              </w:rPr>
            </w:pPr>
            <w:r>
              <w:rPr>
                <w:sz w:val="22"/>
                <w:szCs w:val="22"/>
              </w:rPr>
              <w:t>Проведение концертов</w:t>
            </w:r>
            <w:r w:rsidR="00346843">
              <w:rPr>
                <w:sz w:val="22"/>
                <w:szCs w:val="22"/>
              </w:rPr>
              <w:t>.</w:t>
            </w:r>
          </w:p>
          <w:p w:rsidR="00C725ED" w:rsidRDefault="00C725ED" w:rsidP="00C725ED">
            <w:pPr>
              <w:pStyle w:val="a6"/>
              <w:shd w:val="clear" w:color="auto" w:fill="auto"/>
              <w:rPr>
                <w:sz w:val="22"/>
                <w:szCs w:val="22"/>
              </w:rPr>
            </w:pPr>
            <w:r>
              <w:rPr>
                <w:sz w:val="22"/>
                <w:szCs w:val="22"/>
              </w:rPr>
              <w:t>Проведение общешкольных праздников</w:t>
            </w:r>
            <w:r w:rsidR="00346843">
              <w:rPr>
                <w:sz w:val="22"/>
                <w:szCs w:val="22"/>
              </w:rPr>
              <w:t>.</w:t>
            </w:r>
            <w:r>
              <w:rPr>
                <w:sz w:val="22"/>
                <w:szCs w:val="22"/>
              </w:rPr>
              <w:t xml:space="preserve"> Создание позитивной образовательной среды</w:t>
            </w:r>
            <w:r w:rsidR="00346843">
              <w:rPr>
                <w:sz w:val="22"/>
                <w:szCs w:val="22"/>
              </w:rPr>
              <w:t>.</w:t>
            </w:r>
            <w:r>
              <w:rPr>
                <w:sz w:val="22"/>
                <w:szCs w:val="22"/>
              </w:rPr>
              <w:t xml:space="preserve"> </w:t>
            </w:r>
          </w:p>
          <w:p w:rsidR="00C725ED" w:rsidRDefault="00C725ED" w:rsidP="00346843">
            <w:pPr>
              <w:pStyle w:val="a6"/>
              <w:shd w:val="clear" w:color="auto" w:fill="auto"/>
              <w:rPr>
                <w:sz w:val="22"/>
                <w:szCs w:val="22"/>
              </w:rPr>
            </w:pPr>
            <w:r>
              <w:rPr>
                <w:sz w:val="22"/>
                <w:szCs w:val="22"/>
              </w:rPr>
              <w:t xml:space="preserve">Участие в </w:t>
            </w:r>
            <w:r w:rsidR="00346843">
              <w:rPr>
                <w:sz w:val="22"/>
                <w:szCs w:val="22"/>
              </w:rPr>
              <w:t xml:space="preserve">краевых, </w:t>
            </w:r>
            <w:r>
              <w:rPr>
                <w:sz w:val="22"/>
                <w:szCs w:val="22"/>
              </w:rPr>
              <w:t xml:space="preserve">окружных </w:t>
            </w:r>
            <w:r w:rsidR="00346843">
              <w:rPr>
                <w:sz w:val="22"/>
                <w:szCs w:val="22"/>
              </w:rPr>
              <w:t xml:space="preserve">и районных </w:t>
            </w:r>
            <w:r>
              <w:rPr>
                <w:sz w:val="22"/>
                <w:szCs w:val="22"/>
              </w:rPr>
              <w:t>выставках и конкурсах патриотической тематики</w:t>
            </w:r>
            <w:r w:rsidR="00346843">
              <w:rPr>
                <w:sz w:val="22"/>
                <w:szCs w:val="22"/>
              </w:rPr>
              <w:t>.</w:t>
            </w:r>
          </w:p>
          <w:p w:rsidR="00C725ED" w:rsidRDefault="00C725ED" w:rsidP="00C725ED">
            <w:pPr>
              <w:pStyle w:val="a6"/>
              <w:shd w:val="clear" w:color="auto" w:fill="auto"/>
              <w:jc w:val="both"/>
              <w:rPr>
                <w:sz w:val="22"/>
                <w:szCs w:val="22"/>
              </w:rPr>
            </w:pPr>
            <w:r>
              <w:rPr>
                <w:sz w:val="22"/>
                <w:szCs w:val="22"/>
              </w:rPr>
              <w:t xml:space="preserve">Интеграция патриотического образования в </w:t>
            </w:r>
            <w:r>
              <w:rPr>
                <w:sz w:val="22"/>
                <w:szCs w:val="22"/>
              </w:rPr>
              <w:lastRenderedPageBreak/>
              <w:t>преподавани</w:t>
            </w:r>
            <w:r w:rsidR="00346843">
              <w:rPr>
                <w:sz w:val="22"/>
                <w:szCs w:val="22"/>
              </w:rPr>
              <w:t>я</w:t>
            </w:r>
            <w:r>
              <w:rPr>
                <w:sz w:val="22"/>
                <w:szCs w:val="22"/>
              </w:rPr>
              <w:t xml:space="preserve"> предметов школьной программы</w:t>
            </w:r>
            <w:r w:rsidR="00346843">
              <w:rPr>
                <w:sz w:val="22"/>
                <w:szCs w:val="22"/>
              </w:rPr>
              <w:t>.</w:t>
            </w:r>
            <w:r>
              <w:rPr>
                <w:sz w:val="22"/>
                <w:szCs w:val="22"/>
              </w:rPr>
              <w:t xml:space="preserve"> Помощь классным руководителям в составлении раздела «Патриотическое воспитание» в плане работы классного руководителя</w:t>
            </w:r>
            <w:r w:rsidR="00346843">
              <w:rPr>
                <w:sz w:val="22"/>
                <w:szCs w:val="22"/>
              </w:rPr>
              <w:t>.</w:t>
            </w:r>
          </w:p>
          <w:p w:rsidR="00C725ED" w:rsidRDefault="00C725ED" w:rsidP="00C725ED">
            <w:pPr>
              <w:pStyle w:val="a6"/>
              <w:shd w:val="clear" w:color="auto" w:fill="auto"/>
              <w:jc w:val="both"/>
              <w:rPr>
                <w:sz w:val="22"/>
                <w:szCs w:val="22"/>
              </w:rPr>
            </w:pPr>
            <w:r>
              <w:rPr>
                <w:sz w:val="22"/>
                <w:szCs w:val="22"/>
              </w:rPr>
              <w:t>Контроль выполнения классными руководителями раздела «Патриотическое воспитание» в плане работы классного руководителя</w:t>
            </w:r>
            <w:r w:rsidR="00346843">
              <w:rPr>
                <w:sz w:val="22"/>
                <w:szCs w:val="22"/>
              </w:rPr>
              <w:t>.</w:t>
            </w:r>
          </w:p>
          <w:p w:rsidR="00C725ED" w:rsidRDefault="00C725ED" w:rsidP="00C725ED">
            <w:pPr>
              <w:pStyle w:val="a6"/>
              <w:shd w:val="clear" w:color="auto" w:fill="auto"/>
              <w:jc w:val="both"/>
              <w:rPr>
                <w:sz w:val="22"/>
                <w:szCs w:val="22"/>
              </w:rPr>
            </w:pPr>
            <w:r>
              <w:rPr>
                <w:sz w:val="22"/>
                <w:szCs w:val="22"/>
              </w:rPr>
              <w:t>Экскурсионная работа</w:t>
            </w:r>
            <w:r w:rsidR="00346843">
              <w:rPr>
                <w:sz w:val="22"/>
                <w:szCs w:val="22"/>
              </w:rPr>
              <w:t>.</w:t>
            </w:r>
          </w:p>
          <w:p w:rsidR="00C725ED" w:rsidRDefault="00C725ED" w:rsidP="00C725ED">
            <w:pPr>
              <w:pStyle w:val="a6"/>
              <w:shd w:val="clear" w:color="auto" w:fill="auto"/>
              <w:jc w:val="both"/>
              <w:rPr>
                <w:sz w:val="22"/>
                <w:szCs w:val="22"/>
              </w:rPr>
            </w:pPr>
            <w:r>
              <w:rPr>
                <w:sz w:val="22"/>
                <w:szCs w:val="22"/>
              </w:rPr>
              <w:t>Выставки работ учащихся патриотической тематики</w:t>
            </w:r>
            <w:r w:rsidR="00346843">
              <w:rPr>
                <w:sz w:val="22"/>
                <w:szCs w:val="22"/>
              </w:rPr>
              <w:t>.</w:t>
            </w:r>
          </w:p>
          <w:p w:rsidR="00C725ED" w:rsidRDefault="00C725ED" w:rsidP="00C725ED">
            <w:pPr>
              <w:pStyle w:val="a6"/>
              <w:shd w:val="clear" w:color="auto" w:fill="auto"/>
              <w:jc w:val="both"/>
              <w:rPr>
                <w:sz w:val="22"/>
                <w:szCs w:val="22"/>
              </w:rPr>
            </w:pPr>
            <w:r>
              <w:rPr>
                <w:sz w:val="22"/>
                <w:szCs w:val="22"/>
              </w:rPr>
              <w:t>Праздничные мероприятия, посвященные Дню народного единства, Дню Защитника Отечества, Дню Победы.</w:t>
            </w:r>
          </w:p>
          <w:p w:rsidR="00C725ED" w:rsidRDefault="00346843" w:rsidP="00346843">
            <w:pPr>
              <w:pStyle w:val="a6"/>
              <w:shd w:val="clear" w:color="auto" w:fill="auto"/>
              <w:tabs>
                <w:tab w:val="left" w:pos="1152"/>
                <w:tab w:val="left" w:pos="1642"/>
                <w:tab w:val="right" w:pos="4464"/>
              </w:tabs>
              <w:jc w:val="both"/>
              <w:rPr>
                <w:sz w:val="22"/>
                <w:szCs w:val="22"/>
              </w:rPr>
            </w:pPr>
            <w:r>
              <w:rPr>
                <w:sz w:val="22"/>
                <w:szCs w:val="22"/>
              </w:rPr>
              <w:t xml:space="preserve">Участие в </w:t>
            </w:r>
            <w:r w:rsidR="00C725ED">
              <w:rPr>
                <w:sz w:val="22"/>
                <w:szCs w:val="22"/>
              </w:rPr>
              <w:t>спортивных соревнованиях.</w:t>
            </w:r>
          </w:p>
          <w:p w:rsidR="00C725ED" w:rsidRDefault="00C725ED" w:rsidP="00C725ED">
            <w:pPr>
              <w:pStyle w:val="a6"/>
              <w:shd w:val="clear" w:color="auto" w:fill="auto"/>
              <w:rPr>
                <w:sz w:val="22"/>
                <w:szCs w:val="22"/>
              </w:rPr>
            </w:pPr>
            <w:r>
              <w:rPr>
                <w:sz w:val="22"/>
                <w:szCs w:val="22"/>
              </w:rPr>
              <w:t>Туристический слет</w:t>
            </w:r>
            <w:r w:rsidR="00346843">
              <w:rPr>
                <w:sz w:val="22"/>
                <w:szCs w:val="22"/>
              </w:rPr>
              <w:t>.</w:t>
            </w:r>
            <w:r>
              <w:rPr>
                <w:sz w:val="22"/>
                <w:szCs w:val="22"/>
              </w:rPr>
              <w:t xml:space="preserve"> Военно-спортивная игра «</w:t>
            </w:r>
            <w:r w:rsidR="00346843">
              <w:rPr>
                <w:sz w:val="22"/>
                <w:szCs w:val="22"/>
              </w:rPr>
              <w:t>Зарница</w:t>
            </w:r>
            <w:r>
              <w:rPr>
                <w:sz w:val="22"/>
                <w:szCs w:val="22"/>
              </w:rPr>
              <w:t>»</w:t>
            </w:r>
            <w:r w:rsidR="00346843">
              <w:rPr>
                <w:sz w:val="22"/>
                <w:szCs w:val="22"/>
              </w:rPr>
              <w:t>.</w:t>
            </w:r>
            <w:r>
              <w:rPr>
                <w:sz w:val="22"/>
                <w:szCs w:val="22"/>
              </w:rPr>
              <w:t xml:space="preserve"> Патронатная деятельность</w:t>
            </w:r>
            <w:r w:rsidR="00346843">
              <w:rPr>
                <w:sz w:val="22"/>
                <w:szCs w:val="22"/>
              </w:rPr>
              <w:t>.</w:t>
            </w:r>
          </w:p>
          <w:p w:rsidR="00C725ED" w:rsidRDefault="00C725ED" w:rsidP="00C725ED">
            <w:pPr>
              <w:pStyle w:val="a6"/>
              <w:shd w:val="clear" w:color="auto" w:fill="auto"/>
              <w:jc w:val="both"/>
              <w:rPr>
                <w:sz w:val="22"/>
                <w:szCs w:val="22"/>
              </w:rPr>
            </w:pPr>
            <w:r>
              <w:rPr>
                <w:sz w:val="22"/>
                <w:szCs w:val="22"/>
              </w:rPr>
              <w:t>Участие в благотворительной деятельности</w:t>
            </w:r>
            <w:r w:rsidR="00346843">
              <w:rPr>
                <w:sz w:val="22"/>
                <w:szCs w:val="22"/>
              </w:rPr>
              <w:t>.</w:t>
            </w:r>
            <w:r>
              <w:rPr>
                <w:sz w:val="22"/>
                <w:szCs w:val="22"/>
              </w:rPr>
              <w:t xml:space="preserve"> </w:t>
            </w:r>
            <w:r w:rsidR="00346843">
              <w:rPr>
                <w:sz w:val="22"/>
                <w:szCs w:val="22"/>
              </w:rPr>
              <w:t>Весенняя неделя добра».</w:t>
            </w:r>
          </w:p>
          <w:p w:rsidR="00C725ED" w:rsidRDefault="00C725ED" w:rsidP="00346843">
            <w:pPr>
              <w:pStyle w:val="a6"/>
              <w:shd w:val="clear" w:color="auto" w:fill="auto"/>
              <w:jc w:val="both"/>
              <w:rPr>
                <w:sz w:val="22"/>
                <w:szCs w:val="22"/>
              </w:rPr>
            </w:pPr>
            <w:r>
              <w:rPr>
                <w:sz w:val="22"/>
                <w:szCs w:val="22"/>
              </w:rPr>
              <w:t>Профильные и элективные курсы</w:t>
            </w:r>
            <w:r w:rsidR="00346843">
              <w:rPr>
                <w:sz w:val="22"/>
                <w:szCs w:val="22"/>
              </w:rPr>
              <w:t>.</w:t>
            </w:r>
          </w:p>
          <w:p w:rsidR="00C725ED" w:rsidRDefault="00C725ED" w:rsidP="00C725ED">
            <w:pPr>
              <w:pStyle w:val="a6"/>
              <w:shd w:val="clear" w:color="auto" w:fill="auto"/>
              <w:jc w:val="both"/>
              <w:rPr>
                <w:sz w:val="22"/>
                <w:szCs w:val="22"/>
              </w:rPr>
            </w:pPr>
            <w:r>
              <w:rPr>
                <w:sz w:val="22"/>
                <w:szCs w:val="22"/>
              </w:rPr>
              <w:t>Встречи с интересными людьми и беседы о профессиях</w:t>
            </w:r>
            <w:r w:rsidR="00346843">
              <w:rPr>
                <w:sz w:val="22"/>
                <w:szCs w:val="22"/>
              </w:rPr>
              <w:t>.</w:t>
            </w:r>
          </w:p>
          <w:p w:rsidR="00C725ED" w:rsidRDefault="00C725ED" w:rsidP="00C725ED">
            <w:pPr>
              <w:pStyle w:val="a6"/>
              <w:shd w:val="clear" w:color="auto" w:fill="auto"/>
              <w:rPr>
                <w:sz w:val="22"/>
                <w:szCs w:val="22"/>
              </w:rPr>
            </w:pPr>
            <w:r>
              <w:rPr>
                <w:sz w:val="22"/>
                <w:szCs w:val="22"/>
              </w:rPr>
              <w:t>Работа психолога</w:t>
            </w:r>
            <w:r w:rsidR="00346843">
              <w:rPr>
                <w:sz w:val="22"/>
                <w:szCs w:val="22"/>
              </w:rPr>
              <w:t>.</w:t>
            </w:r>
          </w:p>
          <w:p w:rsidR="00C725ED" w:rsidRDefault="00C725ED" w:rsidP="00C725ED">
            <w:pPr>
              <w:pStyle w:val="a6"/>
              <w:shd w:val="clear" w:color="auto" w:fill="auto"/>
              <w:rPr>
                <w:sz w:val="22"/>
                <w:szCs w:val="22"/>
              </w:rPr>
            </w:pPr>
            <w:r>
              <w:rPr>
                <w:sz w:val="22"/>
                <w:szCs w:val="22"/>
              </w:rPr>
              <w:t>Работа Ученического самоуправления</w:t>
            </w:r>
            <w:r w:rsidR="00346843">
              <w:rPr>
                <w:sz w:val="22"/>
                <w:szCs w:val="22"/>
              </w:rPr>
              <w:t xml:space="preserve"> и молодежного парламента района.</w:t>
            </w:r>
          </w:p>
          <w:p w:rsidR="00C725ED" w:rsidRDefault="00C725ED" w:rsidP="00C725ED">
            <w:pPr>
              <w:pStyle w:val="a6"/>
              <w:shd w:val="clear" w:color="auto" w:fill="auto"/>
              <w:rPr>
                <w:sz w:val="22"/>
                <w:szCs w:val="22"/>
              </w:rPr>
            </w:pPr>
            <w:r>
              <w:rPr>
                <w:sz w:val="22"/>
                <w:szCs w:val="22"/>
              </w:rPr>
              <w:t xml:space="preserve">Изучение потребностей родителей </w:t>
            </w:r>
            <w:proofErr w:type="gramStart"/>
            <w:r>
              <w:rPr>
                <w:sz w:val="22"/>
                <w:szCs w:val="22"/>
              </w:rPr>
              <w:t>в</w:t>
            </w:r>
            <w:proofErr w:type="gramEnd"/>
          </w:p>
          <w:p w:rsidR="00C725ED" w:rsidRDefault="00C725ED" w:rsidP="00C725ED">
            <w:pPr>
              <w:pStyle w:val="a6"/>
              <w:shd w:val="clear" w:color="auto" w:fill="auto"/>
              <w:rPr>
                <w:sz w:val="22"/>
                <w:szCs w:val="22"/>
              </w:rPr>
            </w:pPr>
            <w:r>
              <w:rPr>
                <w:sz w:val="22"/>
                <w:szCs w:val="22"/>
              </w:rPr>
              <w:t>педагогической помощи школы</w:t>
            </w:r>
          </w:p>
          <w:p w:rsidR="00C725ED" w:rsidRDefault="00C725ED" w:rsidP="00C725ED">
            <w:pPr>
              <w:pStyle w:val="a6"/>
              <w:shd w:val="clear" w:color="auto" w:fill="auto"/>
              <w:rPr>
                <w:sz w:val="22"/>
                <w:szCs w:val="22"/>
              </w:rPr>
            </w:pPr>
            <w:r>
              <w:rPr>
                <w:sz w:val="22"/>
                <w:szCs w:val="22"/>
              </w:rPr>
              <w:t>Отработка механизмов взаимодействия с органами защиты прав несовершеннолетних Отработка методов выявления детей и семей, находящихся в социально опасном положении</w:t>
            </w:r>
            <w:r w:rsidR="00346843">
              <w:rPr>
                <w:sz w:val="22"/>
                <w:szCs w:val="22"/>
              </w:rPr>
              <w:t>.</w:t>
            </w:r>
            <w:r>
              <w:rPr>
                <w:sz w:val="22"/>
                <w:szCs w:val="22"/>
              </w:rPr>
              <w:t xml:space="preserve"> Работа </w:t>
            </w:r>
            <w:r w:rsidR="00346843">
              <w:rPr>
                <w:sz w:val="22"/>
                <w:szCs w:val="22"/>
              </w:rPr>
              <w:t>Управляющего с</w:t>
            </w:r>
            <w:r>
              <w:rPr>
                <w:sz w:val="22"/>
                <w:szCs w:val="22"/>
              </w:rPr>
              <w:t>овета школы</w:t>
            </w:r>
            <w:r w:rsidR="00346843">
              <w:rPr>
                <w:sz w:val="22"/>
                <w:szCs w:val="22"/>
              </w:rPr>
              <w:t>.</w:t>
            </w:r>
          </w:p>
          <w:p w:rsidR="00C725ED" w:rsidRDefault="00C725ED" w:rsidP="00C725ED">
            <w:pPr>
              <w:pStyle w:val="62"/>
              <w:shd w:val="clear" w:color="auto" w:fill="auto"/>
              <w:ind w:left="0"/>
              <w:jc w:val="both"/>
              <w:rPr>
                <w:b/>
                <w:bCs/>
              </w:rPr>
            </w:pPr>
            <w:r>
              <w:rPr>
                <w:sz w:val="22"/>
                <w:szCs w:val="22"/>
              </w:rPr>
              <w:t>Организация лектория для родителей</w:t>
            </w:r>
            <w:r w:rsidR="00346843">
              <w:rPr>
                <w:sz w:val="22"/>
                <w:szCs w:val="22"/>
              </w:rPr>
              <w:t>.</w:t>
            </w:r>
          </w:p>
        </w:tc>
        <w:tc>
          <w:tcPr>
            <w:tcW w:w="711" w:type="pct"/>
          </w:tcPr>
          <w:p w:rsidR="00C725ED" w:rsidRDefault="00C725ED" w:rsidP="00C725ED">
            <w:pPr>
              <w:pStyle w:val="a6"/>
              <w:shd w:val="clear" w:color="auto" w:fill="auto"/>
              <w:rPr>
                <w:sz w:val="22"/>
                <w:szCs w:val="22"/>
              </w:rPr>
            </w:pPr>
            <w:r>
              <w:rPr>
                <w:sz w:val="22"/>
                <w:szCs w:val="22"/>
              </w:rPr>
              <w:lastRenderedPageBreak/>
              <w:t>2 и 3 этапы -</w:t>
            </w:r>
          </w:p>
          <w:p w:rsidR="00C725ED" w:rsidRDefault="00C725ED" w:rsidP="00C725ED">
            <w:pPr>
              <w:pStyle w:val="a6"/>
              <w:shd w:val="clear" w:color="auto" w:fill="auto"/>
              <w:rPr>
                <w:sz w:val="22"/>
                <w:szCs w:val="22"/>
              </w:rPr>
            </w:pPr>
            <w:r>
              <w:rPr>
                <w:sz w:val="22"/>
                <w:szCs w:val="22"/>
              </w:rPr>
              <w:t>опытн</w:t>
            </w:r>
            <w:proofErr w:type="gramStart"/>
            <w:r>
              <w:rPr>
                <w:sz w:val="22"/>
                <w:szCs w:val="22"/>
              </w:rPr>
              <w:t>о-</w:t>
            </w:r>
            <w:proofErr w:type="gramEnd"/>
            <w:r>
              <w:rPr>
                <w:sz w:val="22"/>
                <w:szCs w:val="22"/>
              </w:rPr>
              <w:t xml:space="preserve"> эксперимен</w:t>
            </w:r>
            <w:r>
              <w:rPr>
                <w:sz w:val="22"/>
                <w:szCs w:val="22"/>
              </w:rPr>
              <w:softHyphen/>
              <w:t>тальный, поиск эффектных форм, методов и средств орга</w:t>
            </w:r>
            <w:r>
              <w:rPr>
                <w:sz w:val="22"/>
                <w:szCs w:val="22"/>
              </w:rPr>
              <w:softHyphen/>
              <w:t>низации про</w:t>
            </w:r>
            <w:r>
              <w:rPr>
                <w:sz w:val="22"/>
                <w:szCs w:val="22"/>
              </w:rPr>
              <w:softHyphen/>
              <w:t>цесса воспита</w:t>
            </w:r>
            <w:r>
              <w:rPr>
                <w:sz w:val="22"/>
                <w:szCs w:val="22"/>
              </w:rPr>
              <w:softHyphen/>
              <w:t>ния, определе</w:t>
            </w:r>
            <w:r>
              <w:rPr>
                <w:sz w:val="22"/>
                <w:szCs w:val="22"/>
              </w:rPr>
              <w:softHyphen/>
              <w:t>ние ответ</w:t>
            </w:r>
            <w:r>
              <w:rPr>
                <w:sz w:val="22"/>
                <w:szCs w:val="22"/>
              </w:rPr>
              <w:softHyphen/>
              <w:t>ственных за их реализацию.</w:t>
            </w:r>
          </w:p>
          <w:p w:rsidR="00C725ED" w:rsidRDefault="00C725ED" w:rsidP="00C725ED">
            <w:pPr>
              <w:pStyle w:val="a6"/>
              <w:shd w:val="clear" w:color="auto" w:fill="auto"/>
              <w:rPr>
                <w:sz w:val="22"/>
                <w:szCs w:val="22"/>
              </w:rPr>
            </w:pPr>
            <w:r>
              <w:rPr>
                <w:sz w:val="22"/>
                <w:szCs w:val="22"/>
              </w:rPr>
              <w:t>2018 -</w:t>
            </w:r>
          </w:p>
          <w:p w:rsidR="00C725ED" w:rsidRDefault="00C725ED" w:rsidP="00C725ED">
            <w:pPr>
              <w:pStyle w:val="a6"/>
              <w:shd w:val="clear" w:color="auto" w:fill="auto"/>
              <w:rPr>
                <w:sz w:val="22"/>
                <w:szCs w:val="22"/>
              </w:rPr>
            </w:pPr>
            <w:r>
              <w:rPr>
                <w:sz w:val="22"/>
                <w:szCs w:val="22"/>
              </w:rPr>
              <w:t>2019 гг.</w:t>
            </w:r>
          </w:p>
          <w:p w:rsidR="00C725ED" w:rsidRDefault="00C725ED" w:rsidP="00C725ED">
            <w:pPr>
              <w:pStyle w:val="62"/>
              <w:shd w:val="clear" w:color="auto" w:fill="auto"/>
              <w:ind w:left="0"/>
              <w:jc w:val="both"/>
              <w:rPr>
                <w:b/>
                <w:bCs/>
              </w:rPr>
            </w:pPr>
            <w:proofErr w:type="gramStart"/>
            <w:r>
              <w:rPr>
                <w:sz w:val="22"/>
                <w:szCs w:val="22"/>
              </w:rPr>
              <w:t>внедренческий</w:t>
            </w:r>
            <w:proofErr w:type="gramEnd"/>
            <w:r>
              <w:rPr>
                <w:sz w:val="22"/>
                <w:szCs w:val="22"/>
              </w:rPr>
              <w:t>, проведение мониторинга удовлетворен</w:t>
            </w:r>
            <w:r>
              <w:rPr>
                <w:sz w:val="22"/>
                <w:szCs w:val="22"/>
              </w:rPr>
              <w:softHyphen/>
              <w:t>ностью жизне</w:t>
            </w:r>
            <w:r>
              <w:rPr>
                <w:sz w:val="22"/>
                <w:szCs w:val="22"/>
              </w:rPr>
              <w:softHyphen/>
              <w:t>деятельностью ВСШ - учащи</w:t>
            </w:r>
            <w:r>
              <w:rPr>
                <w:sz w:val="22"/>
                <w:szCs w:val="22"/>
              </w:rPr>
              <w:softHyphen/>
              <w:t>мися, учителя</w:t>
            </w:r>
            <w:r>
              <w:rPr>
                <w:sz w:val="22"/>
                <w:szCs w:val="22"/>
              </w:rPr>
              <w:softHyphen/>
              <w:t>ми, родителя</w:t>
            </w:r>
            <w:r>
              <w:rPr>
                <w:sz w:val="22"/>
                <w:szCs w:val="22"/>
              </w:rPr>
              <w:softHyphen/>
              <w:t>ми, определе</w:t>
            </w:r>
            <w:r>
              <w:rPr>
                <w:sz w:val="22"/>
                <w:szCs w:val="22"/>
              </w:rPr>
              <w:softHyphen/>
              <w:t>ние проблем. 2019 - 2020.</w:t>
            </w:r>
          </w:p>
        </w:tc>
        <w:tc>
          <w:tcPr>
            <w:tcW w:w="547" w:type="pct"/>
          </w:tcPr>
          <w:p w:rsidR="00C725ED" w:rsidRDefault="00C725ED" w:rsidP="00C725ED">
            <w:pPr>
              <w:pStyle w:val="a6"/>
              <w:shd w:val="clear" w:color="auto" w:fill="auto"/>
              <w:jc w:val="both"/>
              <w:rPr>
                <w:sz w:val="22"/>
                <w:szCs w:val="22"/>
              </w:rPr>
            </w:pPr>
            <w:r>
              <w:rPr>
                <w:sz w:val="22"/>
                <w:szCs w:val="22"/>
              </w:rPr>
              <w:t>Администрация</w:t>
            </w:r>
          </w:p>
          <w:p w:rsidR="00C725ED" w:rsidRDefault="00C725ED" w:rsidP="00C725ED">
            <w:pPr>
              <w:pStyle w:val="62"/>
              <w:shd w:val="clear" w:color="auto" w:fill="auto"/>
              <w:ind w:left="0"/>
              <w:jc w:val="both"/>
              <w:rPr>
                <w:b/>
                <w:bCs/>
              </w:rPr>
            </w:pPr>
            <w:r>
              <w:rPr>
                <w:sz w:val="22"/>
                <w:szCs w:val="22"/>
              </w:rPr>
              <w:t xml:space="preserve">Классные руководители  </w:t>
            </w:r>
          </w:p>
        </w:tc>
        <w:tc>
          <w:tcPr>
            <w:tcW w:w="1000" w:type="pct"/>
            <w:vMerge/>
          </w:tcPr>
          <w:p w:rsidR="00C725ED" w:rsidRDefault="00C725ED" w:rsidP="00C725ED">
            <w:pPr>
              <w:pStyle w:val="62"/>
              <w:shd w:val="clear" w:color="auto" w:fill="auto"/>
              <w:ind w:left="0"/>
              <w:jc w:val="both"/>
              <w:rPr>
                <w:b/>
                <w:bCs/>
              </w:rPr>
            </w:pPr>
          </w:p>
        </w:tc>
      </w:tr>
      <w:tr w:rsidR="00C725ED" w:rsidTr="00C725ED">
        <w:tc>
          <w:tcPr>
            <w:tcW w:w="1000" w:type="pct"/>
            <w:vMerge/>
          </w:tcPr>
          <w:p w:rsidR="00C725ED" w:rsidRDefault="00C725ED" w:rsidP="00C725ED">
            <w:pPr>
              <w:pStyle w:val="62"/>
              <w:shd w:val="clear" w:color="auto" w:fill="auto"/>
              <w:ind w:left="0"/>
              <w:jc w:val="both"/>
              <w:rPr>
                <w:b/>
                <w:bCs/>
              </w:rPr>
            </w:pPr>
          </w:p>
        </w:tc>
        <w:tc>
          <w:tcPr>
            <w:tcW w:w="1742" w:type="pct"/>
          </w:tcPr>
          <w:p w:rsidR="00C725ED" w:rsidRDefault="00C725ED" w:rsidP="00C725ED">
            <w:pPr>
              <w:pStyle w:val="a6"/>
              <w:shd w:val="clear" w:color="auto" w:fill="auto"/>
              <w:rPr>
                <w:sz w:val="22"/>
                <w:szCs w:val="22"/>
              </w:rPr>
            </w:pPr>
            <w:r>
              <w:rPr>
                <w:sz w:val="22"/>
                <w:szCs w:val="22"/>
              </w:rPr>
              <w:t>Диагностика эффективности работы системы дополнительного образования.</w:t>
            </w:r>
          </w:p>
          <w:p w:rsidR="00C725ED" w:rsidRDefault="00C725ED" w:rsidP="00C725ED">
            <w:pPr>
              <w:pStyle w:val="a6"/>
              <w:shd w:val="clear" w:color="auto" w:fill="auto"/>
              <w:rPr>
                <w:sz w:val="22"/>
                <w:szCs w:val="22"/>
              </w:rPr>
            </w:pPr>
            <w:r>
              <w:rPr>
                <w:sz w:val="22"/>
                <w:szCs w:val="22"/>
              </w:rPr>
              <w:t>Диагностика динамики учебных и творческих достижений учащихся</w:t>
            </w:r>
            <w:r w:rsidR="00346843">
              <w:rPr>
                <w:sz w:val="22"/>
                <w:szCs w:val="22"/>
              </w:rPr>
              <w:t>.</w:t>
            </w:r>
          </w:p>
          <w:p w:rsidR="00C725ED" w:rsidRDefault="00C725ED" w:rsidP="00C725ED">
            <w:pPr>
              <w:pStyle w:val="a6"/>
              <w:shd w:val="clear" w:color="auto" w:fill="auto"/>
              <w:tabs>
                <w:tab w:val="left" w:pos="1810"/>
                <w:tab w:val="left" w:pos="3398"/>
              </w:tabs>
              <w:jc w:val="both"/>
              <w:rPr>
                <w:sz w:val="22"/>
                <w:szCs w:val="22"/>
              </w:rPr>
            </w:pPr>
            <w:r>
              <w:rPr>
                <w:sz w:val="22"/>
                <w:szCs w:val="22"/>
              </w:rPr>
              <w:t>Диагностика</w:t>
            </w:r>
            <w:r>
              <w:rPr>
                <w:sz w:val="22"/>
                <w:szCs w:val="22"/>
              </w:rPr>
              <w:tab/>
              <w:t>динамики</w:t>
            </w:r>
            <w:r>
              <w:rPr>
                <w:sz w:val="22"/>
                <w:szCs w:val="22"/>
              </w:rPr>
              <w:tab/>
              <w:t>изменения</w:t>
            </w:r>
          </w:p>
          <w:p w:rsidR="00C725ED" w:rsidRDefault="00C725ED" w:rsidP="00C725ED">
            <w:pPr>
              <w:pStyle w:val="a6"/>
              <w:shd w:val="clear" w:color="auto" w:fill="auto"/>
              <w:jc w:val="both"/>
              <w:rPr>
                <w:sz w:val="22"/>
                <w:szCs w:val="22"/>
              </w:rPr>
            </w:pPr>
            <w:r>
              <w:rPr>
                <w:sz w:val="22"/>
                <w:szCs w:val="22"/>
              </w:rPr>
              <w:t>удовлетворенности учащихся</w:t>
            </w:r>
            <w:r w:rsidR="00346843">
              <w:rPr>
                <w:sz w:val="22"/>
                <w:szCs w:val="22"/>
              </w:rPr>
              <w:t>.</w:t>
            </w:r>
          </w:p>
          <w:p w:rsidR="00C725ED" w:rsidRDefault="00C725ED" w:rsidP="00C725ED">
            <w:pPr>
              <w:pStyle w:val="a6"/>
              <w:shd w:val="clear" w:color="auto" w:fill="auto"/>
              <w:tabs>
                <w:tab w:val="left" w:pos="1810"/>
                <w:tab w:val="left" w:pos="3398"/>
              </w:tabs>
              <w:jc w:val="both"/>
              <w:rPr>
                <w:sz w:val="22"/>
                <w:szCs w:val="22"/>
              </w:rPr>
            </w:pPr>
            <w:r>
              <w:rPr>
                <w:sz w:val="22"/>
                <w:szCs w:val="22"/>
              </w:rPr>
              <w:t>Диагностика</w:t>
            </w:r>
            <w:r>
              <w:rPr>
                <w:sz w:val="22"/>
                <w:szCs w:val="22"/>
              </w:rPr>
              <w:tab/>
              <w:t>динамики</w:t>
            </w:r>
            <w:r>
              <w:rPr>
                <w:sz w:val="22"/>
                <w:szCs w:val="22"/>
              </w:rPr>
              <w:tab/>
              <w:t>изменения</w:t>
            </w:r>
          </w:p>
          <w:p w:rsidR="00C725ED" w:rsidRDefault="00C725ED" w:rsidP="00C725ED">
            <w:pPr>
              <w:pStyle w:val="a6"/>
              <w:shd w:val="clear" w:color="auto" w:fill="auto"/>
              <w:jc w:val="both"/>
              <w:rPr>
                <w:sz w:val="22"/>
                <w:szCs w:val="22"/>
              </w:rPr>
            </w:pPr>
            <w:r>
              <w:rPr>
                <w:sz w:val="22"/>
                <w:szCs w:val="22"/>
              </w:rPr>
              <w:t>удовлетворенности родителей</w:t>
            </w:r>
            <w:r w:rsidR="00346843">
              <w:rPr>
                <w:sz w:val="22"/>
                <w:szCs w:val="22"/>
              </w:rPr>
              <w:t>.</w:t>
            </w:r>
          </w:p>
          <w:p w:rsidR="00C725ED" w:rsidRDefault="00C725ED" w:rsidP="00C725ED">
            <w:pPr>
              <w:pStyle w:val="a6"/>
              <w:shd w:val="clear" w:color="auto" w:fill="auto"/>
              <w:rPr>
                <w:sz w:val="22"/>
                <w:szCs w:val="22"/>
              </w:rPr>
            </w:pPr>
            <w:r>
              <w:rPr>
                <w:sz w:val="22"/>
                <w:szCs w:val="22"/>
              </w:rPr>
              <w:lastRenderedPageBreak/>
              <w:t>Диагностика готовности школьников к самообразованию и саморазвитию</w:t>
            </w:r>
            <w:r w:rsidR="00346843">
              <w:rPr>
                <w:sz w:val="22"/>
                <w:szCs w:val="22"/>
              </w:rPr>
              <w:t>.</w:t>
            </w:r>
          </w:p>
          <w:p w:rsidR="00C725ED" w:rsidRDefault="00C725ED" w:rsidP="00C725ED">
            <w:pPr>
              <w:pStyle w:val="a6"/>
              <w:shd w:val="clear" w:color="auto" w:fill="auto"/>
              <w:tabs>
                <w:tab w:val="left" w:pos="1594"/>
                <w:tab w:val="left" w:pos="3787"/>
              </w:tabs>
              <w:jc w:val="both"/>
              <w:rPr>
                <w:sz w:val="22"/>
                <w:szCs w:val="22"/>
              </w:rPr>
            </w:pPr>
            <w:r>
              <w:rPr>
                <w:sz w:val="22"/>
                <w:szCs w:val="22"/>
              </w:rPr>
              <w:t>Диагностика</w:t>
            </w:r>
            <w:r>
              <w:rPr>
                <w:sz w:val="22"/>
                <w:szCs w:val="22"/>
              </w:rPr>
              <w:tab/>
            </w:r>
            <w:proofErr w:type="spellStart"/>
            <w:r>
              <w:rPr>
                <w:sz w:val="22"/>
                <w:szCs w:val="22"/>
              </w:rPr>
              <w:t>сформированности</w:t>
            </w:r>
            <w:proofErr w:type="spellEnd"/>
            <w:r>
              <w:rPr>
                <w:sz w:val="22"/>
                <w:szCs w:val="22"/>
              </w:rPr>
              <w:tab/>
            </w:r>
            <w:proofErr w:type="gramStart"/>
            <w:r>
              <w:rPr>
                <w:sz w:val="22"/>
                <w:szCs w:val="22"/>
              </w:rPr>
              <w:t>единой</w:t>
            </w:r>
            <w:proofErr w:type="gramEnd"/>
          </w:p>
          <w:p w:rsidR="00C725ED" w:rsidRDefault="00C725ED" w:rsidP="00C725ED">
            <w:pPr>
              <w:pStyle w:val="a6"/>
              <w:shd w:val="clear" w:color="auto" w:fill="auto"/>
              <w:jc w:val="both"/>
              <w:rPr>
                <w:sz w:val="22"/>
                <w:szCs w:val="22"/>
              </w:rPr>
            </w:pPr>
            <w:r>
              <w:rPr>
                <w:sz w:val="22"/>
                <w:szCs w:val="22"/>
              </w:rPr>
              <w:t>естественнонаучной картины мира</w:t>
            </w:r>
            <w:r w:rsidR="00346843">
              <w:rPr>
                <w:sz w:val="22"/>
                <w:szCs w:val="22"/>
              </w:rPr>
              <w:t>.</w:t>
            </w:r>
          </w:p>
          <w:p w:rsidR="00C725ED" w:rsidRDefault="00C725ED" w:rsidP="00C725ED">
            <w:pPr>
              <w:pStyle w:val="a6"/>
              <w:shd w:val="clear" w:color="auto" w:fill="auto"/>
              <w:jc w:val="both"/>
              <w:rPr>
                <w:sz w:val="22"/>
                <w:szCs w:val="22"/>
              </w:rPr>
            </w:pPr>
            <w:r>
              <w:rPr>
                <w:sz w:val="22"/>
                <w:szCs w:val="22"/>
              </w:rPr>
              <w:t>Анализ успехов учащихся в фестивалях и конкурсах художественной направленности. Изучение динамики.</w:t>
            </w:r>
          </w:p>
          <w:p w:rsidR="00C725ED" w:rsidRDefault="00C725ED" w:rsidP="00C725ED">
            <w:pPr>
              <w:pStyle w:val="a6"/>
              <w:shd w:val="clear" w:color="auto" w:fill="auto"/>
              <w:tabs>
                <w:tab w:val="left" w:pos="1699"/>
                <w:tab w:val="left" w:pos="3562"/>
              </w:tabs>
              <w:jc w:val="both"/>
              <w:rPr>
                <w:sz w:val="22"/>
                <w:szCs w:val="22"/>
              </w:rPr>
            </w:pPr>
            <w:r>
              <w:rPr>
                <w:sz w:val="22"/>
                <w:szCs w:val="22"/>
              </w:rPr>
              <w:t xml:space="preserve">Анализ эффективности работы школы в направлении воспитания гражданственности, уважения к правам и свободам человека, ответственности перед </w:t>
            </w:r>
            <w:r w:rsidR="00346843">
              <w:rPr>
                <w:sz w:val="22"/>
                <w:szCs w:val="22"/>
              </w:rPr>
              <w:t xml:space="preserve">собой и обществом, патриотизма, </w:t>
            </w:r>
            <w:r>
              <w:rPr>
                <w:sz w:val="22"/>
                <w:szCs w:val="22"/>
              </w:rPr>
              <w:t>бескорыстного</w:t>
            </w:r>
            <w:r>
              <w:rPr>
                <w:sz w:val="22"/>
                <w:szCs w:val="22"/>
              </w:rPr>
              <w:tab/>
              <w:t>служения</w:t>
            </w:r>
          </w:p>
          <w:p w:rsidR="00C725ED" w:rsidRDefault="00C725ED" w:rsidP="00C725ED">
            <w:pPr>
              <w:pStyle w:val="a6"/>
              <w:shd w:val="clear" w:color="auto" w:fill="auto"/>
              <w:jc w:val="both"/>
              <w:rPr>
                <w:sz w:val="22"/>
                <w:szCs w:val="22"/>
              </w:rPr>
            </w:pPr>
            <w:r>
              <w:rPr>
                <w:sz w:val="22"/>
                <w:szCs w:val="22"/>
              </w:rPr>
              <w:t>Отечеству, уважения к ветеранам, воспитание чувства гражданина и патриота своей многонациональной Родины. Развитие у детей активного и заинтересованного отношения к отечественной истории, формирование у подрастающего поколения любви к Родине, ее героическому прошлому</w:t>
            </w:r>
            <w:r w:rsidR="00346843">
              <w:rPr>
                <w:sz w:val="22"/>
                <w:szCs w:val="22"/>
              </w:rPr>
              <w:t>.</w:t>
            </w:r>
          </w:p>
          <w:p w:rsidR="00C725ED" w:rsidRDefault="00C725ED" w:rsidP="00C725ED">
            <w:pPr>
              <w:pStyle w:val="a6"/>
              <w:shd w:val="clear" w:color="auto" w:fill="auto"/>
              <w:jc w:val="both"/>
              <w:rPr>
                <w:sz w:val="22"/>
                <w:szCs w:val="22"/>
              </w:rPr>
            </w:pPr>
            <w:r>
              <w:rPr>
                <w:sz w:val="22"/>
                <w:szCs w:val="22"/>
              </w:rPr>
              <w:t>Мониторинг успешности воспитательной работы в области воспитания гуманизма, милосердия, способности к состраданию</w:t>
            </w:r>
            <w:r w:rsidR="00346843">
              <w:rPr>
                <w:sz w:val="22"/>
                <w:szCs w:val="22"/>
              </w:rPr>
              <w:t>.</w:t>
            </w:r>
          </w:p>
          <w:p w:rsidR="00C725ED" w:rsidRDefault="00C725ED" w:rsidP="00C725ED">
            <w:pPr>
              <w:pStyle w:val="a6"/>
              <w:shd w:val="clear" w:color="auto" w:fill="auto"/>
              <w:jc w:val="both"/>
              <w:rPr>
                <w:sz w:val="22"/>
                <w:szCs w:val="22"/>
              </w:rPr>
            </w:pPr>
            <w:r>
              <w:rPr>
                <w:sz w:val="22"/>
                <w:szCs w:val="22"/>
              </w:rPr>
              <w:t xml:space="preserve">Анализ эффективности </w:t>
            </w:r>
            <w:proofErr w:type="spellStart"/>
            <w:r>
              <w:rPr>
                <w:sz w:val="22"/>
                <w:szCs w:val="22"/>
              </w:rPr>
              <w:t>профориентационной</w:t>
            </w:r>
            <w:proofErr w:type="spellEnd"/>
            <w:r>
              <w:rPr>
                <w:sz w:val="22"/>
                <w:szCs w:val="22"/>
              </w:rPr>
              <w:t xml:space="preserve"> работы школы</w:t>
            </w:r>
            <w:r w:rsidR="00346843">
              <w:rPr>
                <w:sz w:val="22"/>
                <w:szCs w:val="22"/>
              </w:rPr>
              <w:t>.</w:t>
            </w:r>
          </w:p>
          <w:p w:rsidR="00C725ED" w:rsidRDefault="00C725ED" w:rsidP="00C725ED">
            <w:pPr>
              <w:pStyle w:val="a6"/>
              <w:shd w:val="clear" w:color="auto" w:fill="auto"/>
              <w:jc w:val="both"/>
              <w:rPr>
                <w:sz w:val="22"/>
                <w:szCs w:val="22"/>
              </w:rPr>
            </w:pPr>
            <w:r>
              <w:rPr>
                <w:sz w:val="22"/>
                <w:szCs w:val="22"/>
              </w:rPr>
              <w:t>Анализ эффективности работы школьного ученического самоуправления</w:t>
            </w:r>
            <w:r w:rsidR="00346843">
              <w:rPr>
                <w:sz w:val="22"/>
                <w:szCs w:val="22"/>
              </w:rPr>
              <w:t>.</w:t>
            </w:r>
          </w:p>
          <w:p w:rsidR="00C725ED" w:rsidRDefault="00C725ED" w:rsidP="00C725ED">
            <w:pPr>
              <w:pStyle w:val="62"/>
              <w:shd w:val="clear" w:color="auto" w:fill="auto"/>
              <w:ind w:left="0"/>
              <w:jc w:val="both"/>
              <w:rPr>
                <w:b/>
                <w:bCs/>
              </w:rPr>
            </w:pPr>
            <w:r>
              <w:rPr>
                <w:sz w:val="22"/>
                <w:szCs w:val="22"/>
              </w:rPr>
              <w:t>Анкетирование родителей по образовательным и воспитательным запросам</w:t>
            </w:r>
            <w:r w:rsidR="00346843">
              <w:rPr>
                <w:sz w:val="22"/>
                <w:szCs w:val="22"/>
              </w:rPr>
              <w:t>.</w:t>
            </w:r>
          </w:p>
        </w:tc>
        <w:tc>
          <w:tcPr>
            <w:tcW w:w="711" w:type="pct"/>
          </w:tcPr>
          <w:p w:rsidR="00C725ED" w:rsidRDefault="00C725ED" w:rsidP="00C725ED">
            <w:pPr>
              <w:pStyle w:val="62"/>
              <w:shd w:val="clear" w:color="auto" w:fill="auto"/>
              <w:ind w:left="0"/>
              <w:jc w:val="both"/>
              <w:rPr>
                <w:b/>
                <w:bCs/>
              </w:rPr>
            </w:pPr>
            <w:r>
              <w:rPr>
                <w:sz w:val="22"/>
                <w:szCs w:val="22"/>
              </w:rPr>
              <w:lastRenderedPageBreak/>
              <w:t>4 этап - кор</w:t>
            </w:r>
            <w:r>
              <w:rPr>
                <w:sz w:val="22"/>
                <w:szCs w:val="22"/>
              </w:rPr>
              <w:softHyphen/>
              <w:t>рекция и об</w:t>
            </w:r>
            <w:r>
              <w:rPr>
                <w:sz w:val="22"/>
                <w:szCs w:val="22"/>
              </w:rPr>
              <w:softHyphen/>
              <w:t>новление со</w:t>
            </w:r>
            <w:r>
              <w:rPr>
                <w:sz w:val="22"/>
                <w:szCs w:val="22"/>
              </w:rPr>
              <w:softHyphen/>
              <w:t>держания, направлений воспитатель</w:t>
            </w:r>
            <w:r>
              <w:rPr>
                <w:sz w:val="22"/>
                <w:szCs w:val="22"/>
              </w:rPr>
              <w:softHyphen/>
              <w:t>ной деятельно</w:t>
            </w:r>
            <w:r>
              <w:rPr>
                <w:sz w:val="22"/>
                <w:szCs w:val="22"/>
              </w:rPr>
              <w:softHyphen/>
              <w:t>сти. 2020 - 2021</w:t>
            </w:r>
          </w:p>
        </w:tc>
        <w:tc>
          <w:tcPr>
            <w:tcW w:w="547" w:type="pct"/>
          </w:tcPr>
          <w:p w:rsidR="00C725ED" w:rsidRDefault="00C725ED" w:rsidP="00C725ED">
            <w:pPr>
              <w:pStyle w:val="a6"/>
              <w:shd w:val="clear" w:color="auto" w:fill="auto"/>
              <w:jc w:val="both"/>
              <w:rPr>
                <w:sz w:val="22"/>
                <w:szCs w:val="22"/>
              </w:rPr>
            </w:pPr>
            <w:r>
              <w:rPr>
                <w:sz w:val="22"/>
                <w:szCs w:val="22"/>
              </w:rPr>
              <w:t>Администрация</w:t>
            </w:r>
          </w:p>
          <w:p w:rsidR="00C725ED" w:rsidRDefault="00C725ED" w:rsidP="00C725ED">
            <w:pPr>
              <w:pStyle w:val="62"/>
              <w:shd w:val="clear" w:color="auto" w:fill="auto"/>
              <w:ind w:left="0"/>
              <w:jc w:val="both"/>
              <w:rPr>
                <w:b/>
                <w:bCs/>
              </w:rPr>
            </w:pPr>
            <w:r>
              <w:rPr>
                <w:sz w:val="22"/>
                <w:szCs w:val="22"/>
              </w:rPr>
              <w:t xml:space="preserve">Классные руководители  </w:t>
            </w:r>
          </w:p>
        </w:tc>
        <w:tc>
          <w:tcPr>
            <w:tcW w:w="1000" w:type="pct"/>
            <w:vMerge/>
          </w:tcPr>
          <w:p w:rsidR="00C725ED" w:rsidRDefault="00C725ED" w:rsidP="00C725ED">
            <w:pPr>
              <w:pStyle w:val="62"/>
              <w:shd w:val="clear" w:color="auto" w:fill="auto"/>
              <w:ind w:left="0"/>
              <w:jc w:val="both"/>
              <w:rPr>
                <w:b/>
                <w:bCs/>
              </w:rPr>
            </w:pPr>
          </w:p>
        </w:tc>
      </w:tr>
    </w:tbl>
    <w:p w:rsidR="005746A8" w:rsidRPr="00C725ED" w:rsidRDefault="005746A8">
      <w:pPr>
        <w:pStyle w:val="62"/>
        <w:shd w:val="clear" w:color="auto" w:fill="auto"/>
        <w:ind w:left="4820"/>
        <w:rPr>
          <w:b/>
          <w:bCs/>
        </w:rPr>
      </w:pPr>
    </w:p>
    <w:p w:rsidR="005746A8" w:rsidRDefault="005746A8">
      <w:pPr>
        <w:pStyle w:val="62"/>
        <w:shd w:val="clear" w:color="auto" w:fill="auto"/>
        <w:ind w:left="4820"/>
        <w:rPr>
          <w:b/>
          <w:bCs/>
        </w:rPr>
      </w:pPr>
    </w:p>
    <w:tbl>
      <w:tblPr>
        <w:tblStyle w:val="af"/>
        <w:tblW w:w="5000" w:type="pct"/>
        <w:tblLook w:val="04A0" w:firstRow="1" w:lastRow="0" w:firstColumn="1" w:lastColumn="0" w:noHBand="0" w:noVBand="1"/>
      </w:tblPr>
      <w:tblGrid>
        <w:gridCol w:w="3244"/>
        <w:gridCol w:w="5546"/>
        <w:gridCol w:w="2338"/>
        <w:gridCol w:w="1766"/>
        <w:gridCol w:w="3068"/>
      </w:tblGrid>
      <w:tr w:rsidR="003D77ED" w:rsidTr="003D77ED">
        <w:tc>
          <w:tcPr>
            <w:tcW w:w="5000" w:type="pct"/>
            <w:gridSpan w:val="5"/>
            <w:tcBorders>
              <w:top w:val="single" w:sz="4" w:space="0" w:color="auto"/>
              <w:left w:val="single" w:sz="4" w:space="0" w:color="auto"/>
              <w:bottom w:val="single" w:sz="4" w:space="0" w:color="auto"/>
              <w:right w:val="single" w:sz="4" w:space="0" w:color="auto"/>
            </w:tcBorders>
            <w:hideMark/>
          </w:tcPr>
          <w:p w:rsidR="003D77ED" w:rsidRDefault="003D77ED">
            <w:pPr>
              <w:pStyle w:val="62"/>
              <w:shd w:val="clear" w:color="auto" w:fill="auto"/>
              <w:ind w:left="0"/>
              <w:jc w:val="center"/>
              <w:rPr>
                <w:b/>
                <w:bCs/>
              </w:rPr>
            </w:pPr>
            <w:r>
              <w:rPr>
                <w:b/>
                <w:bCs/>
                <w:sz w:val="22"/>
                <w:szCs w:val="22"/>
              </w:rPr>
              <w:t>Проект №3 «Профессионально-творческое развитие и саморазвитие педагога в рамках школьной образовательной системы». «Развитие кад</w:t>
            </w:r>
            <w:r>
              <w:rPr>
                <w:b/>
                <w:bCs/>
                <w:sz w:val="22"/>
                <w:szCs w:val="22"/>
              </w:rPr>
              <w:softHyphen/>
              <w:t>рового потенци</w:t>
            </w:r>
            <w:r>
              <w:rPr>
                <w:b/>
                <w:bCs/>
                <w:sz w:val="22"/>
                <w:szCs w:val="22"/>
              </w:rPr>
              <w:softHyphen/>
              <w:t>ала в условиях внедрения про</w:t>
            </w:r>
            <w:r>
              <w:rPr>
                <w:b/>
                <w:bCs/>
                <w:sz w:val="22"/>
                <w:szCs w:val="22"/>
              </w:rPr>
              <w:softHyphen/>
              <w:t>фессионального стандарта педа</w:t>
            </w:r>
            <w:r>
              <w:rPr>
                <w:b/>
                <w:bCs/>
                <w:sz w:val="22"/>
                <w:szCs w:val="22"/>
              </w:rPr>
              <w:softHyphen/>
              <w:t>гога»</w:t>
            </w:r>
          </w:p>
        </w:tc>
      </w:tr>
      <w:tr w:rsidR="003D77ED" w:rsidTr="003D77ED">
        <w:tc>
          <w:tcPr>
            <w:tcW w:w="1055" w:type="pct"/>
            <w:tcBorders>
              <w:top w:val="single" w:sz="4" w:space="0" w:color="auto"/>
              <w:left w:val="single" w:sz="4" w:space="0" w:color="auto"/>
              <w:bottom w:val="single" w:sz="4" w:space="0" w:color="auto"/>
              <w:right w:val="single" w:sz="4" w:space="0" w:color="auto"/>
            </w:tcBorders>
            <w:vAlign w:val="center"/>
            <w:hideMark/>
          </w:tcPr>
          <w:p w:rsidR="003D77ED" w:rsidRDefault="003D77ED">
            <w:pPr>
              <w:pStyle w:val="a6"/>
              <w:shd w:val="clear" w:color="auto" w:fill="auto"/>
              <w:jc w:val="center"/>
              <w:rPr>
                <w:sz w:val="22"/>
                <w:szCs w:val="22"/>
              </w:rPr>
            </w:pPr>
            <w:r>
              <w:rPr>
                <w:b/>
                <w:bCs/>
                <w:sz w:val="22"/>
                <w:szCs w:val="22"/>
              </w:rPr>
              <w:t>Задачи</w:t>
            </w:r>
          </w:p>
        </w:tc>
        <w:tc>
          <w:tcPr>
            <w:tcW w:w="1776" w:type="pct"/>
            <w:tcBorders>
              <w:top w:val="single" w:sz="4" w:space="0" w:color="auto"/>
              <w:left w:val="single" w:sz="4" w:space="0" w:color="auto"/>
              <w:bottom w:val="single" w:sz="4" w:space="0" w:color="auto"/>
              <w:right w:val="single" w:sz="4" w:space="0" w:color="auto"/>
            </w:tcBorders>
            <w:vAlign w:val="center"/>
            <w:hideMark/>
          </w:tcPr>
          <w:p w:rsidR="003D77ED" w:rsidRDefault="003D77ED">
            <w:pPr>
              <w:pStyle w:val="a6"/>
              <w:shd w:val="clear" w:color="auto" w:fill="auto"/>
              <w:jc w:val="center"/>
              <w:rPr>
                <w:sz w:val="22"/>
                <w:szCs w:val="22"/>
              </w:rPr>
            </w:pPr>
            <w:r>
              <w:rPr>
                <w:b/>
                <w:bCs/>
                <w:sz w:val="22"/>
                <w:szCs w:val="22"/>
              </w:rPr>
              <w:t>Мероприятия</w:t>
            </w:r>
          </w:p>
        </w:tc>
        <w:tc>
          <w:tcPr>
            <w:tcW w:w="577" w:type="pct"/>
            <w:tcBorders>
              <w:top w:val="single" w:sz="4" w:space="0" w:color="auto"/>
              <w:left w:val="single" w:sz="4" w:space="0" w:color="auto"/>
              <w:bottom w:val="single" w:sz="4" w:space="0" w:color="auto"/>
              <w:right w:val="single" w:sz="4" w:space="0" w:color="auto"/>
            </w:tcBorders>
            <w:vAlign w:val="center"/>
            <w:hideMark/>
          </w:tcPr>
          <w:p w:rsidR="003D77ED" w:rsidRDefault="003D77ED">
            <w:pPr>
              <w:pStyle w:val="a6"/>
              <w:shd w:val="clear" w:color="auto" w:fill="auto"/>
              <w:jc w:val="center"/>
              <w:rPr>
                <w:sz w:val="22"/>
                <w:szCs w:val="22"/>
              </w:rPr>
            </w:pPr>
            <w:r>
              <w:rPr>
                <w:b/>
                <w:bCs/>
                <w:sz w:val="22"/>
                <w:szCs w:val="22"/>
              </w:rPr>
              <w:t>Сроки</w:t>
            </w:r>
          </w:p>
        </w:tc>
        <w:tc>
          <w:tcPr>
            <w:tcW w:w="592" w:type="pct"/>
            <w:tcBorders>
              <w:top w:val="single" w:sz="4" w:space="0" w:color="auto"/>
              <w:left w:val="single" w:sz="4" w:space="0" w:color="auto"/>
              <w:bottom w:val="single" w:sz="4" w:space="0" w:color="auto"/>
              <w:right w:val="single" w:sz="4" w:space="0" w:color="auto"/>
            </w:tcBorders>
            <w:vAlign w:val="bottom"/>
            <w:hideMark/>
          </w:tcPr>
          <w:p w:rsidR="003D77ED" w:rsidRDefault="003D77ED">
            <w:pPr>
              <w:pStyle w:val="a6"/>
              <w:shd w:val="clear" w:color="auto" w:fill="auto"/>
              <w:jc w:val="center"/>
              <w:rPr>
                <w:sz w:val="22"/>
                <w:szCs w:val="22"/>
              </w:rPr>
            </w:pPr>
            <w:r>
              <w:rPr>
                <w:b/>
                <w:bCs/>
                <w:sz w:val="22"/>
                <w:szCs w:val="22"/>
              </w:rPr>
              <w:t>Ответствен</w:t>
            </w:r>
            <w:r>
              <w:rPr>
                <w:b/>
                <w:bCs/>
                <w:sz w:val="22"/>
                <w:szCs w:val="22"/>
              </w:rPr>
              <w:softHyphen/>
              <w:t>ные испол</w:t>
            </w:r>
            <w:r>
              <w:rPr>
                <w:b/>
                <w:bCs/>
                <w:sz w:val="22"/>
                <w:szCs w:val="22"/>
              </w:rPr>
              <w:softHyphen/>
              <w:t>нители</w:t>
            </w:r>
          </w:p>
        </w:tc>
        <w:tc>
          <w:tcPr>
            <w:tcW w:w="1000" w:type="pct"/>
            <w:tcBorders>
              <w:top w:val="single" w:sz="4" w:space="0" w:color="auto"/>
              <w:left w:val="single" w:sz="4" w:space="0" w:color="auto"/>
              <w:bottom w:val="single" w:sz="4" w:space="0" w:color="auto"/>
              <w:right w:val="single" w:sz="4" w:space="0" w:color="auto"/>
            </w:tcBorders>
            <w:vAlign w:val="center"/>
            <w:hideMark/>
          </w:tcPr>
          <w:p w:rsidR="003D77ED" w:rsidRDefault="003D77ED">
            <w:pPr>
              <w:pStyle w:val="a6"/>
              <w:shd w:val="clear" w:color="auto" w:fill="auto"/>
              <w:jc w:val="center"/>
              <w:rPr>
                <w:sz w:val="22"/>
                <w:szCs w:val="22"/>
              </w:rPr>
            </w:pPr>
            <w:r>
              <w:rPr>
                <w:b/>
                <w:bCs/>
                <w:sz w:val="22"/>
                <w:szCs w:val="22"/>
              </w:rPr>
              <w:t>Ожидаемый ре</w:t>
            </w:r>
            <w:r>
              <w:rPr>
                <w:b/>
                <w:bCs/>
                <w:sz w:val="22"/>
                <w:szCs w:val="22"/>
              </w:rPr>
              <w:softHyphen/>
              <w:t>зультат</w:t>
            </w:r>
          </w:p>
        </w:tc>
      </w:tr>
      <w:tr w:rsidR="003D77ED" w:rsidTr="003D77ED">
        <w:tc>
          <w:tcPr>
            <w:tcW w:w="1055" w:type="pct"/>
            <w:vMerge w:val="restart"/>
            <w:tcBorders>
              <w:top w:val="single" w:sz="4" w:space="0" w:color="auto"/>
              <w:left w:val="single" w:sz="4" w:space="0" w:color="auto"/>
              <w:bottom w:val="single" w:sz="4" w:space="0" w:color="auto"/>
              <w:right w:val="single" w:sz="4" w:space="0" w:color="auto"/>
            </w:tcBorders>
            <w:hideMark/>
          </w:tcPr>
          <w:p w:rsidR="003D77ED" w:rsidRDefault="003D77ED">
            <w:pPr>
              <w:pStyle w:val="a6"/>
              <w:shd w:val="clear" w:color="auto" w:fill="auto"/>
              <w:ind w:right="176" w:firstLine="560"/>
              <w:rPr>
                <w:color w:val="auto"/>
                <w:sz w:val="22"/>
                <w:szCs w:val="22"/>
              </w:rPr>
            </w:pPr>
            <w:r>
              <w:rPr>
                <w:sz w:val="22"/>
                <w:szCs w:val="22"/>
              </w:rPr>
              <w:t>Стратегические цели Программы:</w:t>
            </w:r>
          </w:p>
          <w:p w:rsidR="003D77ED" w:rsidRDefault="003D77ED">
            <w:pPr>
              <w:pStyle w:val="a6"/>
              <w:shd w:val="clear" w:color="auto" w:fill="auto"/>
              <w:tabs>
                <w:tab w:val="left" w:pos="2725"/>
              </w:tabs>
              <w:ind w:right="176" w:firstLine="560"/>
              <w:rPr>
                <w:sz w:val="22"/>
                <w:szCs w:val="22"/>
              </w:rPr>
            </w:pPr>
            <w:r>
              <w:rPr>
                <w:sz w:val="22"/>
                <w:szCs w:val="22"/>
              </w:rPr>
              <w:t xml:space="preserve">• Развитие </w:t>
            </w:r>
            <w:proofErr w:type="gramStart"/>
            <w:r>
              <w:rPr>
                <w:sz w:val="22"/>
                <w:szCs w:val="22"/>
              </w:rPr>
              <w:t>кадрового</w:t>
            </w:r>
            <w:proofErr w:type="gramEnd"/>
          </w:p>
          <w:p w:rsidR="003D77ED" w:rsidRDefault="003D77ED">
            <w:pPr>
              <w:pStyle w:val="a6"/>
              <w:shd w:val="clear" w:color="auto" w:fill="auto"/>
              <w:ind w:right="176"/>
              <w:rPr>
                <w:sz w:val="22"/>
                <w:szCs w:val="22"/>
              </w:rPr>
            </w:pPr>
            <w:r>
              <w:rPr>
                <w:sz w:val="22"/>
                <w:szCs w:val="22"/>
              </w:rPr>
              <w:t>потенциала как носителя знаний, культуры, традиций, отвечающего задачам школы;</w:t>
            </w:r>
          </w:p>
          <w:p w:rsidR="003D77ED" w:rsidRDefault="003D77ED">
            <w:pPr>
              <w:pStyle w:val="a6"/>
              <w:shd w:val="clear" w:color="auto" w:fill="auto"/>
              <w:ind w:right="176" w:firstLine="560"/>
              <w:rPr>
                <w:sz w:val="22"/>
                <w:szCs w:val="22"/>
              </w:rPr>
            </w:pPr>
            <w:r>
              <w:rPr>
                <w:sz w:val="22"/>
                <w:szCs w:val="22"/>
              </w:rPr>
              <w:t xml:space="preserve">• Развитие </w:t>
            </w:r>
            <w:r>
              <w:rPr>
                <w:sz w:val="22"/>
                <w:szCs w:val="22"/>
              </w:rPr>
              <w:lastRenderedPageBreak/>
              <w:t>корпоративной культуры, экономических стимулов и социальных гарантий с целью создания условий для наиболее полной самореализации работников, постоянного пополнения их знаний и профессионального роста.</w:t>
            </w:r>
          </w:p>
          <w:p w:rsidR="003D77ED" w:rsidRDefault="003D77ED">
            <w:pPr>
              <w:pStyle w:val="a6"/>
              <w:shd w:val="clear" w:color="auto" w:fill="auto"/>
              <w:tabs>
                <w:tab w:val="left" w:pos="2384"/>
              </w:tabs>
              <w:ind w:right="176" w:firstLine="560"/>
              <w:rPr>
                <w:sz w:val="22"/>
                <w:szCs w:val="22"/>
              </w:rPr>
            </w:pPr>
            <w:r>
              <w:rPr>
                <w:sz w:val="22"/>
                <w:szCs w:val="22"/>
              </w:rPr>
              <w:t>• Организация  непрерывного образования педагогических кадров, системы повышения их профессиональной квалификации и мастерства, как основное условие повышения качества образования.</w:t>
            </w:r>
          </w:p>
          <w:p w:rsidR="003D77ED" w:rsidRDefault="003D77ED">
            <w:pPr>
              <w:pStyle w:val="a6"/>
              <w:shd w:val="clear" w:color="auto" w:fill="auto"/>
              <w:ind w:right="176" w:firstLine="560"/>
              <w:rPr>
                <w:b/>
                <w:sz w:val="22"/>
                <w:szCs w:val="22"/>
              </w:rPr>
            </w:pPr>
            <w:r>
              <w:rPr>
                <w:b/>
                <w:sz w:val="22"/>
                <w:szCs w:val="22"/>
              </w:rPr>
              <w:t>Задачи проекта</w:t>
            </w:r>
          </w:p>
          <w:p w:rsidR="003D77ED" w:rsidRDefault="003D77ED" w:rsidP="003D77ED">
            <w:pPr>
              <w:pStyle w:val="af4"/>
              <w:numPr>
                <w:ilvl w:val="0"/>
                <w:numId w:val="75"/>
              </w:numPr>
              <w:rPr>
                <w:lang w:bidi="ru-RU"/>
              </w:rPr>
            </w:pPr>
            <w:r>
              <w:rPr>
                <w:lang w:bidi="ru-RU"/>
              </w:rPr>
              <w:t>Информирование педагогов о современных тенденциях в системе образования, возможностях повышения</w:t>
            </w:r>
          </w:p>
          <w:p w:rsidR="003D77ED" w:rsidRDefault="003D77ED">
            <w:pPr>
              <w:pStyle w:val="af4"/>
              <w:ind w:left="360"/>
              <w:rPr>
                <w:lang w:bidi="ru-RU"/>
              </w:rPr>
            </w:pPr>
            <w:r>
              <w:rPr>
                <w:lang w:bidi="ru-RU"/>
              </w:rPr>
              <w:t xml:space="preserve">профессиональной </w:t>
            </w:r>
            <w:r>
              <w:rPr>
                <w:lang w:bidi="ru-RU"/>
              </w:rPr>
              <w:tab/>
              <w:t xml:space="preserve">квалификации; </w:t>
            </w:r>
          </w:p>
          <w:p w:rsidR="003D77ED" w:rsidRDefault="003D77ED" w:rsidP="003D77ED">
            <w:pPr>
              <w:pStyle w:val="af4"/>
              <w:numPr>
                <w:ilvl w:val="0"/>
                <w:numId w:val="75"/>
              </w:numPr>
              <w:rPr>
                <w:lang w:bidi="ru-RU"/>
              </w:rPr>
            </w:pPr>
            <w:r>
              <w:rPr>
                <w:lang w:bidi="ru-RU"/>
              </w:rPr>
              <w:t>Подготовка и внедрение Профессионального стандарта учителя;</w:t>
            </w:r>
          </w:p>
          <w:p w:rsidR="003D77ED" w:rsidRDefault="003D77ED" w:rsidP="003D77ED">
            <w:pPr>
              <w:pStyle w:val="af4"/>
              <w:numPr>
                <w:ilvl w:val="0"/>
                <w:numId w:val="75"/>
              </w:numPr>
              <w:rPr>
                <w:lang w:bidi="ru-RU"/>
              </w:rPr>
            </w:pPr>
            <w:r>
              <w:rPr>
                <w:lang w:bidi="ru-RU"/>
              </w:rPr>
              <w:t xml:space="preserve">Разработка и реализация программы развития кадрового потенциала, предусматривающей привлечение </w:t>
            </w:r>
            <w:proofErr w:type="gramStart"/>
            <w:r>
              <w:rPr>
                <w:lang w:bidi="ru-RU"/>
              </w:rPr>
              <w:t>к</w:t>
            </w:r>
            <w:proofErr w:type="gramEnd"/>
            <w:r>
              <w:rPr>
                <w:lang w:bidi="ru-RU"/>
              </w:rPr>
              <w:t xml:space="preserve"> преподавательской</w:t>
            </w:r>
          </w:p>
          <w:p w:rsidR="003D77ED" w:rsidRDefault="003D77ED">
            <w:pPr>
              <w:pStyle w:val="af4"/>
              <w:ind w:left="360"/>
              <w:rPr>
                <w:lang w:bidi="ru-RU"/>
              </w:rPr>
            </w:pPr>
            <w:r>
              <w:rPr>
                <w:lang w:bidi="ru-RU"/>
              </w:rPr>
              <w:t xml:space="preserve">деятельности наиболее </w:t>
            </w:r>
            <w:r>
              <w:rPr>
                <w:lang w:bidi="ru-RU"/>
              </w:rPr>
              <w:lastRenderedPageBreak/>
              <w:t xml:space="preserve">одаренных, компетентных выпускников педагогических ВУЗов и </w:t>
            </w:r>
            <w:proofErr w:type="spellStart"/>
            <w:r>
              <w:rPr>
                <w:lang w:bidi="ru-RU"/>
              </w:rPr>
              <w:t>СУЗов</w:t>
            </w:r>
            <w:proofErr w:type="spellEnd"/>
            <w:r>
              <w:rPr>
                <w:lang w:bidi="ru-RU"/>
              </w:rPr>
              <w:t>.</w:t>
            </w:r>
          </w:p>
          <w:p w:rsidR="003D77ED" w:rsidRDefault="003D77ED" w:rsidP="003D77ED">
            <w:pPr>
              <w:pStyle w:val="af4"/>
              <w:numPr>
                <w:ilvl w:val="0"/>
                <w:numId w:val="75"/>
              </w:numPr>
              <w:rPr>
                <w:lang w:bidi="ru-RU"/>
              </w:rPr>
            </w:pPr>
            <w:proofErr w:type="gramStart"/>
            <w:r>
              <w:rPr>
                <w:lang w:bidi="ru-RU"/>
              </w:rPr>
              <w:t>Повышение требований к другим категориям работников (административно-управленческому, учебно-вспомогательному</w:t>
            </w:r>
            <w:r>
              <w:rPr>
                <w:lang w:bidi="ru-RU"/>
              </w:rPr>
              <w:tab/>
              <w:t>и</w:t>
            </w:r>
            <w:proofErr w:type="gramEnd"/>
          </w:p>
          <w:p w:rsidR="003D77ED" w:rsidRDefault="003D77ED">
            <w:pPr>
              <w:pStyle w:val="af4"/>
              <w:ind w:left="360"/>
              <w:rPr>
                <w:lang w:bidi="ru-RU"/>
              </w:rPr>
            </w:pPr>
            <w:r>
              <w:rPr>
                <w:lang w:bidi="ru-RU"/>
              </w:rPr>
              <w:t>хозяйственному персоналу), к их профессиональному уровню</w:t>
            </w:r>
            <w:r>
              <w:rPr>
                <w:lang w:bidi="ru-RU"/>
              </w:rPr>
              <w:tab/>
              <w:t>и</w:t>
            </w:r>
          </w:p>
          <w:p w:rsidR="003D77ED" w:rsidRDefault="003D77ED">
            <w:pPr>
              <w:pStyle w:val="af4"/>
              <w:ind w:left="360"/>
              <w:rPr>
                <w:lang w:bidi="ru-RU"/>
              </w:rPr>
            </w:pPr>
            <w:r>
              <w:rPr>
                <w:lang w:bidi="ru-RU"/>
              </w:rPr>
              <w:t>повышению квалификации, освоению новых информационных технологий и методов организации</w:t>
            </w:r>
          </w:p>
          <w:p w:rsidR="003D77ED" w:rsidRDefault="003D77ED">
            <w:pPr>
              <w:pStyle w:val="af4"/>
              <w:ind w:left="360"/>
              <w:rPr>
                <w:lang w:bidi="ru-RU"/>
              </w:rPr>
            </w:pPr>
            <w:r>
              <w:rPr>
                <w:lang w:bidi="ru-RU"/>
              </w:rPr>
              <w:t>образовательного процесса.</w:t>
            </w:r>
          </w:p>
          <w:p w:rsidR="003D77ED" w:rsidRDefault="003D77ED" w:rsidP="003D77ED">
            <w:pPr>
              <w:pStyle w:val="af4"/>
              <w:numPr>
                <w:ilvl w:val="0"/>
                <w:numId w:val="75"/>
              </w:numPr>
              <w:rPr>
                <w:lang w:bidi="ru-RU"/>
              </w:rPr>
            </w:pPr>
            <w:r>
              <w:rPr>
                <w:lang w:bidi="ru-RU"/>
              </w:rPr>
              <w:t>Формирование «внутренней»</w:t>
            </w:r>
          </w:p>
          <w:p w:rsidR="003D77ED" w:rsidRDefault="003D77ED">
            <w:pPr>
              <w:pStyle w:val="af4"/>
              <w:ind w:left="360"/>
              <w:rPr>
                <w:lang w:bidi="ru-RU"/>
              </w:rPr>
            </w:pPr>
            <w:r>
              <w:rPr>
                <w:lang w:bidi="ru-RU"/>
              </w:rPr>
              <w:t>мотивации к профессиональному саморазвитию; изменение установок и ожиданий членов педагогического коллектива по отношению к их роли в системе образовательного</w:t>
            </w:r>
          </w:p>
          <w:p w:rsidR="003D77ED" w:rsidRDefault="003D77ED">
            <w:pPr>
              <w:pStyle w:val="af4"/>
              <w:ind w:left="360"/>
              <w:rPr>
                <w:lang w:bidi="ru-RU"/>
              </w:rPr>
            </w:pPr>
            <w:r>
              <w:rPr>
                <w:lang w:bidi="ru-RU"/>
              </w:rPr>
              <w:t>учреждения;</w:t>
            </w:r>
          </w:p>
          <w:p w:rsidR="003D77ED" w:rsidRDefault="003D77ED" w:rsidP="003D77ED">
            <w:pPr>
              <w:pStyle w:val="af4"/>
              <w:numPr>
                <w:ilvl w:val="0"/>
                <w:numId w:val="75"/>
              </w:numPr>
              <w:rPr>
                <w:lang w:bidi="ru-RU"/>
              </w:rPr>
            </w:pPr>
            <w:r>
              <w:rPr>
                <w:lang w:bidi="ru-RU"/>
              </w:rPr>
              <w:t>Развитие механизмов поддержки работников школы.</w:t>
            </w:r>
          </w:p>
          <w:p w:rsidR="003D77ED" w:rsidRDefault="003D77ED" w:rsidP="003D77ED">
            <w:pPr>
              <w:pStyle w:val="af4"/>
              <w:numPr>
                <w:ilvl w:val="0"/>
                <w:numId w:val="75"/>
              </w:numPr>
              <w:rPr>
                <w:lang w:bidi="ru-RU"/>
              </w:rPr>
            </w:pPr>
            <w:r>
              <w:rPr>
                <w:lang w:bidi="ru-RU"/>
              </w:rPr>
              <w:lastRenderedPageBreak/>
              <w:t>Развитие системы стимулирования; адресная поддержка</w:t>
            </w:r>
            <w:r>
              <w:rPr>
                <w:lang w:bidi="ru-RU"/>
              </w:rPr>
              <w:tab/>
              <w:t>педагогов,</w:t>
            </w:r>
          </w:p>
          <w:p w:rsidR="003D77ED" w:rsidRDefault="003D77ED">
            <w:pPr>
              <w:pStyle w:val="af4"/>
              <w:ind w:left="360"/>
              <w:rPr>
                <w:lang w:bidi="ru-RU"/>
              </w:rPr>
            </w:pPr>
            <w:r>
              <w:rPr>
                <w:lang w:bidi="ru-RU"/>
              </w:rPr>
              <w:t>демонстрирующих высокий уровень научной активности и отличающихся инновациями в образовательной деятельности, а также отдельных талантливых педагогов.</w:t>
            </w:r>
          </w:p>
          <w:p w:rsidR="003D77ED" w:rsidRDefault="003D77ED" w:rsidP="003D77ED">
            <w:pPr>
              <w:pStyle w:val="af4"/>
              <w:numPr>
                <w:ilvl w:val="0"/>
                <w:numId w:val="75"/>
              </w:numPr>
              <w:rPr>
                <w:lang w:bidi="ru-RU"/>
              </w:rPr>
            </w:pPr>
            <w:r>
              <w:rPr>
                <w:lang w:bidi="ru-RU"/>
              </w:rPr>
              <w:t>Разработка системы</w:t>
            </w:r>
          </w:p>
          <w:p w:rsidR="003D77ED" w:rsidRDefault="003D77ED">
            <w:pPr>
              <w:pStyle w:val="af4"/>
              <w:ind w:left="360"/>
              <w:rPr>
                <w:lang w:bidi="ru-RU"/>
              </w:rPr>
            </w:pPr>
            <w:r>
              <w:rPr>
                <w:lang w:bidi="ru-RU"/>
              </w:rPr>
              <w:t>поощрения сотрудников с целью повышения оплаты труда.</w:t>
            </w:r>
          </w:p>
          <w:p w:rsidR="003D77ED" w:rsidRDefault="00262F06" w:rsidP="00262F06">
            <w:pPr>
              <w:pStyle w:val="af4"/>
              <w:numPr>
                <w:ilvl w:val="0"/>
                <w:numId w:val="75"/>
              </w:numPr>
              <w:rPr>
                <w:lang w:bidi="ru-RU"/>
              </w:rPr>
            </w:pPr>
            <w:r>
              <w:rPr>
                <w:lang w:bidi="ru-RU"/>
              </w:rPr>
              <w:t xml:space="preserve">Формирование </w:t>
            </w:r>
            <w:proofErr w:type="spellStart"/>
            <w:r w:rsidR="003D77ED">
              <w:rPr>
                <w:lang w:bidi="ru-RU"/>
              </w:rPr>
              <w:t>ценностно</w:t>
            </w:r>
            <w:r w:rsidR="003D77ED">
              <w:rPr>
                <w:lang w:bidi="ru-RU"/>
              </w:rPr>
              <w:softHyphen/>
              <w:t>ориентационного</w:t>
            </w:r>
            <w:proofErr w:type="spellEnd"/>
            <w:r w:rsidR="003D77ED">
              <w:rPr>
                <w:lang w:bidi="ru-RU"/>
              </w:rPr>
              <w:t xml:space="preserve"> единства </w:t>
            </w:r>
            <w:r>
              <w:rPr>
                <w:lang w:bidi="ru-RU"/>
              </w:rPr>
              <w:t>коллектива</w:t>
            </w:r>
          </w:p>
        </w:tc>
        <w:tc>
          <w:tcPr>
            <w:tcW w:w="1776" w:type="pct"/>
            <w:tcBorders>
              <w:top w:val="single" w:sz="4" w:space="0" w:color="auto"/>
              <w:left w:val="single" w:sz="4" w:space="0" w:color="auto"/>
              <w:bottom w:val="single" w:sz="4" w:space="0" w:color="auto"/>
              <w:right w:val="single" w:sz="4" w:space="0" w:color="auto"/>
            </w:tcBorders>
            <w:hideMark/>
          </w:tcPr>
          <w:p w:rsidR="003D77ED" w:rsidRPr="00262F06" w:rsidRDefault="003D77ED" w:rsidP="00262F06">
            <w:pPr>
              <w:pStyle w:val="a6"/>
              <w:shd w:val="clear" w:color="auto" w:fill="auto"/>
              <w:tabs>
                <w:tab w:val="left" w:pos="2285"/>
              </w:tabs>
              <w:rPr>
                <w:color w:val="auto"/>
                <w:sz w:val="22"/>
                <w:szCs w:val="22"/>
              </w:rPr>
            </w:pPr>
            <w:r>
              <w:rPr>
                <w:sz w:val="22"/>
                <w:szCs w:val="22"/>
              </w:rPr>
              <w:lastRenderedPageBreak/>
              <w:t>Анализ системы повышения квалификации педагогов, выявление проблемных вопросов, постановка целей и задач на учебный год Разработка</w:t>
            </w:r>
            <w:r>
              <w:rPr>
                <w:sz w:val="22"/>
                <w:szCs w:val="22"/>
              </w:rPr>
              <w:tab/>
              <w:t>нормативно-правового,</w:t>
            </w:r>
            <w:r w:rsidR="00262F06">
              <w:rPr>
                <w:color w:val="auto"/>
                <w:sz w:val="22"/>
                <w:szCs w:val="22"/>
              </w:rPr>
              <w:t xml:space="preserve"> </w:t>
            </w:r>
            <w:r>
              <w:rPr>
                <w:sz w:val="22"/>
                <w:szCs w:val="22"/>
              </w:rPr>
              <w:t>методического</w:t>
            </w:r>
            <w:r>
              <w:rPr>
                <w:sz w:val="22"/>
                <w:szCs w:val="22"/>
              </w:rPr>
              <w:tab/>
              <w:t>обеспечения</w:t>
            </w:r>
            <w:r>
              <w:rPr>
                <w:sz w:val="22"/>
                <w:szCs w:val="22"/>
              </w:rPr>
              <w:tab/>
              <w:t>введения</w:t>
            </w:r>
          </w:p>
          <w:p w:rsidR="003D77ED" w:rsidRDefault="003D77ED">
            <w:pPr>
              <w:pStyle w:val="a6"/>
              <w:shd w:val="clear" w:color="auto" w:fill="auto"/>
              <w:rPr>
                <w:sz w:val="22"/>
                <w:szCs w:val="22"/>
              </w:rPr>
            </w:pPr>
            <w:r>
              <w:rPr>
                <w:sz w:val="22"/>
                <w:szCs w:val="22"/>
              </w:rPr>
              <w:t xml:space="preserve">профессионального стандарта педагогов, Проведение собраний МО, Педагогического Совета по теме «Внедрения </w:t>
            </w:r>
            <w:proofErr w:type="spellStart"/>
            <w:r>
              <w:rPr>
                <w:sz w:val="22"/>
                <w:szCs w:val="22"/>
              </w:rPr>
              <w:t>Профстандарта</w:t>
            </w:r>
            <w:proofErr w:type="spellEnd"/>
            <w:r>
              <w:rPr>
                <w:sz w:val="22"/>
                <w:szCs w:val="22"/>
              </w:rPr>
              <w:t xml:space="preserve"> педагога»</w:t>
            </w:r>
            <w:r w:rsidR="00262F06">
              <w:rPr>
                <w:sz w:val="22"/>
                <w:szCs w:val="22"/>
              </w:rPr>
              <w:t>.</w:t>
            </w:r>
          </w:p>
          <w:p w:rsidR="003D77ED" w:rsidRDefault="003D77ED">
            <w:pPr>
              <w:pStyle w:val="a6"/>
              <w:shd w:val="clear" w:color="auto" w:fill="auto"/>
              <w:rPr>
                <w:sz w:val="22"/>
                <w:szCs w:val="22"/>
              </w:rPr>
            </w:pPr>
            <w:r>
              <w:rPr>
                <w:sz w:val="22"/>
                <w:szCs w:val="22"/>
              </w:rPr>
              <w:lastRenderedPageBreak/>
              <w:t>Анкетирование педагогов и администрации с целью выявления потребности персонала в актуализации знаний</w:t>
            </w:r>
            <w:r w:rsidR="00262F06">
              <w:rPr>
                <w:sz w:val="22"/>
                <w:szCs w:val="22"/>
              </w:rPr>
              <w:t>.</w:t>
            </w:r>
          </w:p>
          <w:p w:rsidR="003D77ED" w:rsidRDefault="003D77ED">
            <w:pPr>
              <w:pStyle w:val="a6"/>
              <w:shd w:val="clear" w:color="auto" w:fill="auto"/>
              <w:rPr>
                <w:sz w:val="22"/>
                <w:szCs w:val="22"/>
              </w:rPr>
            </w:pPr>
            <w:r>
              <w:rPr>
                <w:sz w:val="22"/>
                <w:szCs w:val="22"/>
              </w:rPr>
              <w:t xml:space="preserve">Составление тематического плана семинаров и </w:t>
            </w:r>
            <w:proofErr w:type="spellStart"/>
            <w:r>
              <w:rPr>
                <w:sz w:val="22"/>
                <w:szCs w:val="22"/>
              </w:rPr>
              <w:t>вебинаров</w:t>
            </w:r>
            <w:proofErr w:type="spellEnd"/>
            <w:r>
              <w:rPr>
                <w:sz w:val="22"/>
                <w:szCs w:val="22"/>
              </w:rPr>
              <w:t>, определение календарных сроков и ответственных</w:t>
            </w:r>
            <w:r w:rsidR="00262F06">
              <w:rPr>
                <w:sz w:val="22"/>
                <w:szCs w:val="22"/>
              </w:rPr>
              <w:t>.</w:t>
            </w:r>
          </w:p>
          <w:p w:rsidR="003D77ED" w:rsidRDefault="003D77ED">
            <w:pPr>
              <w:pStyle w:val="a6"/>
              <w:shd w:val="clear" w:color="auto" w:fill="auto"/>
              <w:tabs>
                <w:tab w:val="left" w:pos="1243"/>
                <w:tab w:val="left" w:pos="2866"/>
              </w:tabs>
              <w:rPr>
                <w:sz w:val="22"/>
                <w:szCs w:val="22"/>
              </w:rPr>
            </w:pPr>
            <w:r>
              <w:rPr>
                <w:sz w:val="22"/>
                <w:szCs w:val="22"/>
              </w:rPr>
              <w:t>Освоение</w:t>
            </w:r>
            <w:r>
              <w:rPr>
                <w:sz w:val="22"/>
                <w:szCs w:val="22"/>
              </w:rPr>
              <w:tab/>
            </w:r>
            <w:proofErr w:type="gramStart"/>
            <w:r>
              <w:rPr>
                <w:sz w:val="22"/>
                <w:szCs w:val="22"/>
              </w:rPr>
              <w:t>эффективных</w:t>
            </w:r>
            <w:proofErr w:type="gramEnd"/>
            <w:r>
              <w:rPr>
                <w:sz w:val="22"/>
                <w:szCs w:val="22"/>
              </w:rPr>
              <w:tab/>
              <w:t>образовательных</w:t>
            </w:r>
          </w:p>
          <w:p w:rsidR="003D77ED" w:rsidRDefault="003D77ED">
            <w:pPr>
              <w:pStyle w:val="a6"/>
              <w:shd w:val="clear" w:color="auto" w:fill="auto"/>
              <w:rPr>
                <w:sz w:val="22"/>
                <w:szCs w:val="22"/>
              </w:rPr>
            </w:pPr>
            <w:r>
              <w:rPr>
                <w:sz w:val="22"/>
                <w:szCs w:val="22"/>
              </w:rPr>
              <w:t>технологий:</w:t>
            </w:r>
          </w:p>
          <w:p w:rsidR="003D77ED" w:rsidRDefault="003D77ED" w:rsidP="003D77ED">
            <w:pPr>
              <w:pStyle w:val="a6"/>
              <w:numPr>
                <w:ilvl w:val="0"/>
                <w:numId w:val="76"/>
              </w:numPr>
              <w:shd w:val="clear" w:color="auto" w:fill="auto"/>
              <w:tabs>
                <w:tab w:val="left" w:pos="125"/>
              </w:tabs>
              <w:rPr>
                <w:sz w:val="22"/>
                <w:szCs w:val="22"/>
              </w:rPr>
            </w:pPr>
            <w:r>
              <w:rPr>
                <w:sz w:val="22"/>
                <w:szCs w:val="22"/>
              </w:rPr>
              <w:t>освоение ФГОС ООО и СОО;</w:t>
            </w:r>
          </w:p>
          <w:p w:rsidR="003D77ED" w:rsidRDefault="003D77ED" w:rsidP="003D77ED">
            <w:pPr>
              <w:pStyle w:val="a6"/>
              <w:numPr>
                <w:ilvl w:val="0"/>
                <w:numId w:val="76"/>
              </w:numPr>
              <w:shd w:val="clear" w:color="auto" w:fill="auto"/>
              <w:tabs>
                <w:tab w:val="left" w:pos="178"/>
              </w:tabs>
              <w:rPr>
                <w:sz w:val="22"/>
                <w:szCs w:val="22"/>
              </w:rPr>
            </w:pPr>
            <w:r>
              <w:rPr>
                <w:sz w:val="22"/>
                <w:szCs w:val="22"/>
              </w:rPr>
              <w:t>освоение программ новых образовательных</w:t>
            </w:r>
          </w:p>
          <w:p w:rsidR="003D77ED" w:rsidRDefault="003D77ED">
            <w:pPr>
              <w:pStyle w:val="a6"/>
              <w:shd w:val="clear" w:color="auto" w:fill="auto"/>
              <w:tabs>
                <w:tab w:val="left" w:pos="1056"/>
                <w:tab w:val="left" w:pos="2328"/>
              </w:tabs>
              <w:rPr>
                <w:sz w:val="22"/>
                <w:szCs w:val="22"/>
              </w:rPr>
            </w:pPr>
            <w:r>
              <w:rPr>
                <w:sz w:val="22"/>
                <w:szCs w:val="22"/>
              </w:rPr>
              <w:t>курсов</w:t>
            </w:r>
            <w:r>
              <w:rPr>
                <w:sz w:val="22"/>
                <w:szCs w:val="22"/>
              </w:rPr>
              <w:tab/>
              <w:t>«Основы</w:t>
            </w:r>
            <w:r>
              <w:rPr>
                <w:sz w:val="22"/>
                <w:szCs w:val="22"/>
              </w:rPr>
              <w:tab/>
              <w:t>духовно-нравственной</w:t>
            </w:r>
          </w:p>
          <w:p w:rsidR="003D77ED" w:rsidRDefault="003D77ED">
            <w:pPr>
              <w:pStyle w:val="a6"/>
              <w:shd w:val="clear" w:color="auto" w:fill="auto"/>
              <w:rPr>
                <w:sz w:val="22"/>
                <w:szCs w:val="22"/>
              </w:rPr>
            </w:pPr>
            <w:r>
              <w:rPr>
                <w:sz w:val="22"/>
                <w:szCs w:val="22"/>
              </w:rPr>
              <w:t xml:space="preserve">культуры народов России», курсов по выбору в рамках </w:t>
            </w:r>
            <w:proofErr w:type="spellStart"/>
            <w:r>
              <w:rPr>
                <w:sz w:val="22"/>
                <w:szCs w:val="22"/>
              </w:rPr>
              <w:t>предпрофильной</w:t>
            </w:r>
            <w:proofErr w:type="spellEnd"/>
            <w:r>
              <w:rPr>
                <w:sz w:val="22"/>
                <w:szCs w:val="22"/>
              </w:rPr>
              <w:t xml:space="preserve"> подготовки;</w:t>
            </w:r>
          </w:p>
          <w:p w:rsidR="003D77ED" w:rsidRDefault="003D77ED" w:rsidP="003D77ED">
            <w:pPr>
              <w:pStyle w:val="a6"/>
              <w:numPr>
                <w:ilvl w:val="0"/>
                <w:numId w:val="76"/>
              </w:numPr>
              <w:shd w:val="clear" w:color="auto" w:fill="auto"/>
              <w:tabs>
                <w:tab w:val="left" w:pos="144"/>
              </w:tabs>
              <w:rPr>
                <w:sz w:val="22"/>
                <w:szCs w:val="22"/>
              </w:rPr>
            </w:pPr>
            <w:r>
              <w:rPr>
                <w:sz w:val="22"/>
                <w:szCs w:val="22"/>
              </w:rPr>
              <w:t xml:space="preserve">изучение и использование в образовательном процессе </w:t>
            </w:r>
            <w:r w:rsidR="00262F06">
              <w:rPr>
                <w:sz w:val="22"/>
                <w:szCs w:val="22"/>
              </w:rPr>
              <w:t xml:space="preserve">исследовательских </w:t>
            </w:r>
            <w:r>
              <w:rPr>
                <w:sz w:val="22"/>
                <w:szCs w:val="22"/>
              </w:rPr>
              <w:t>технологий</w:t>
            </w:r>
            <w:proofErr w:type="gramStart"/>
            <w:r>
              <w:rPr>
                <w:sz w:val="22"/>
                <w:szCs w:val="22"/>
              </w:rPr>
              <w:t xml:space="preserve"> </w:t>
            </w:r>
            <w:r w:rsidR="00262F06">
              <w:rPr>
                <w:sz w:val="22"/>
                <w:szCs w:val="22"/>
              </w:rPr>
              <w:t xml:space="preserve"> </w:t>
            </w:r>
            <w:r>
              <w:rPr>
                <w:sz w:val="22"/>
                <w:szCs w:val="22"/>
              </w:rPr>
              <w:t>,</w:t>
            </w:r>
            <w:proofErr w:type="gramEnd"/>
            <w:r>
              <w:rPr>
                <w:sz w:val="22"/>
                <w:szCs w:val="22"/>
              </w:rPr>
              <w:t xml:space="preserve"> проектного подхода;</w:t>
            </w:r>
          </w:p>
          <w:p w:rsidR="003D77ED" w:rsidRDefault="003D77ED" w:rsidP="003D77ED">
            <w:pPr>
              <w:pStyle w:val="a6"/>
              <w:numPr>
                <w:ilvl w:val="0"/>
                <w:numId w:val="76"/>
              </w:numPr>
              <w:shd w:val="clear" w:color="auto" w:fill="auto"/>
              <w:tabs>
                <w:tab w:val="left" w:pos="139"/>
              </w:tabs>
              <w:rPr>
                <w:sz w:val="22"/>
                <w:szCs w:val="22"/>
              </w:rPr>
            </w:pPr>
            <w:r>
              <w:rPr>
                <w:sz w:val="22"/>
                <w:szCs w:val="22"/>
              </w:rPr>
              <w:t xml:space="preserve">изучение и использование в </w:t>
            </w:r>
            <w:proofErr w:type="gramStart"/>
            <w:r>
              <w:rPr>
                <w:sz w:val="22"/>
                <w:szCs w:val="22"/>
              </w:rPr>
              <w:t>образовательном</w:t>
            </w:r>
            <w:proofErr w:type="gramEnd"/>
          </w:p>
          <w:p w:rsidR="003D77ED" w:rsidRDefault="003D77ED">
            <w:pPr>
              <w:pStyle w:val="a6"/>
              <w:shd w:val="clear" w:color="auto" w:fill="auto"/>
              <w:rPr>
                <w:sz w:val="22"/>
                <w:szCs w:val="22"/>
              </w:rPr>
            </w:pPr>
            <w:proofErr w:type="gramStart"/>
            <w:r>
              <w:rPr>
                <w:sz w:val="22"/>
                <w:szCs w:val="22"/>
              </w:rPr>
              <w:t>процессе</w:t>
            </w:r>
            <w:proofErr w:type="gramEnd"/>
            <w:r>
              <w:rPr>
                <w:sz w:val="22"/>
                <w:szCs w:val="22"/>
              </w:rPr>
              <w:t xml:space="preserve"> информационно-коммуникативных технологий;</w:t>
            </w:r>
          </w:p>
          <w:p w:rsidR="003D77ED" w:rsidRDefault="003D77ED">
            <w:pPr>
              <w:pStyle w:val="a6"/>
              <w:shd w:val="clear" w:color="auto" w:fill="auto"/>
              <w:rPr>
                <w:sz w:val="22"/>
                <w:szCs w:val="22"/>
              </w:rPr>
            </w:pPr>
            <w:r>
              <w:rPr>
                <w:sz w:val="22"/>
                <w:szCs w:val="22"/>
              </w:rPr>
              <w:t>- изучение и использование в образовательном процессе знаний по психологии, возрастной педагогик</w:t>
            </w:r>
            <w:r w:rsidR="00262F06">
              <w:rPr>
                <w:sz w:val="22"/>
                <w:szCs w:val="22"/>
              </w:rPr>
              <w:t>е</w:t>
            </w:r>
            <w:r>
              <w:rPr>
                <w:sz w:val="22"/>
                <w:szCs w:val="22"/>
              </w:rPr>
              <w:t xml:space="preserve"> и психологии детей с особыми образовательными потребностями.</w:t>
            </w:r>
          </w:p>
          <w:p w:rsidR="003D77ED" w:rsidRDefault="003D77ED" w:rsidP="00262F06">
            <w:pPr>
              <w:pStyle w:val="a6"/>
              <w:shd w:val="clear" w:color="auto" w:fill="auto"/>
              <w:tabs>
                <w:tab w:val="left" w:pos="1459"/>
                <w:tab w:val="left" w:pos="3336"/>
                <w:tab w:val="left" w:pos="3869"/>
              </w:tabs>
              <w:rPr>
                <w:sz w:val="22"/>
                <w:szCs w:val="22"/>
              </w:rPr>
            </w:pPr>
            <w:r>
              <w:rPr>
                <w:sz w:val="22"/>
                <w:szCs w:val="22"/>
              </w:rPr>
              <w:t>Выявление педагог</w:t>
            </w:r>
            <w:r w:rsidR="00262F06">
              <w:rPr>
                <w:sz w:val="22"/>
                <w:szCs w:val="22"/>
              </w:rPr>
              <w:t>ов - наставников для проведения мастер-классов</w:t>
            </w:r>
            <w:r w:rsidR="00262F06">
              <w:rPr>
                <w:sz w:val="22"/>
                <w:szCs w:val="22"/>
              </w:rPr>
              <w:tab/>
              <w:t xml:space="preserve">с </w:t>
            </w:r>
            <w:r>
              <w:rPr>
                <w:sz w:val="22"/>
                <w:szCs w:val="22"/>
              </w:rPr>
              <w:t>целью</w:t>
            </w:r>
            <w:r w:rsidR="00262F06">
              <w:rPr>
                <w:sz w:val="22"/>
                <w:szCs w:val="22"/>
              </w:rPr>
              <w:t xml:space="preserve"> </w:t>
            </w:r>
            <w:r>
              <w:rPr>
                <w:sz w:val="22"/>
                <w:szCs w:val="22"/>
              </w:rPr>
              <w:t>организации</w:t>
            </w:r>
            <w:r>
              <w:rPr>
                <w:sz w:val="22"/>
                <w:szCs w:val="22"/>
              </w:rPr>
              <w:tab/>
              <w:t>трансляции педагогического</w:t>
            </w:r>
            <w:r w:rsidR="00262F06">
              <w:rPr>
                <w:sz w:val="22"/>
                <w:szCs w:val="22"/>
              </w:rPr>
              <w:t xml:space="preserve"> </w:t>
            </w:r>
            <w:r>
              <w:rPr>
                <w:sz w:val="22"/>
                <w:szCs w:val="22"/>
              </w:rPr>
              <w:t>опыта; организация системы мастер-классов</w:t>
            </w:r>
            <w:r w:rsidR="00262F06">
              <w:rPr>
                <w:sz w:val="22"/>
                <w:szCs w:val="22"/>
              </w:rPr>
              <w:t>.</w:t>
            </w:r>
            <w:r>
              <w:rPr>
                <w:sz w:val="22"/>
                <w:szCs w:val="22"/>
              </w:rPr>
              <w:t xml:space="preserve"> Создание рабочей группы для выявления проблем</w:t>
            </w:r>
            <w:r>
              <w:rPr>
                <w:sz w:val="22"/>
                <w:szCs w:val="22"/>
              </w:rPr>
              <w:tab/>
              <w:t>стимулирования</w:t>
            </w:r>
            <w:r>
              <w:rPr>
                <w:sz w:val="22"/>
                <w:szCs w:val="22"/>
              </w:rPr>
              <w:tab/>
              <w:t>работников,</w:t>
            </w:r>
          </w:p>
          <w:p w:rsidR="003D77ED" w:rsidRDefault="003D77ED">
            <w:pPr>
              <w:pStyle w:val="a6"/>
              <w:shd w:val="clear" w:color="auto" w:fill="auto"/>
              <w:rPr>
                <w:sz w:val="22"/>
                <w:szCs w:val="22"/>
              </w:rPr>
            </w:pPr>
            <w:r>
              <w:rPr>
                <w:sz w:val="22"/>
                <w:szCs w:val="22"/>
              </w:rPr>
              <w:t>проведение анализа, выработка рекомендаций, разработка технологической карты</w:t>
            </w:r>
            <w:r w:rsidR="00262F06">
              <w:rPr>
                <w:sz w:val="22"/>
                <w:szCs w:val="22"/>
              </w:rPr>
              <w:t>.</w:t>
            </w:r>
          </w:p>
          <w:p w:rsidR="003D77ED" w:rsidRPr="00262F06" w:rsidRDefault="003D77ED" w:rsidP="00262F06">
            <w:pPr>
              <w:pStyle w:val="a6"/>
              <w:shd w:val="clear" w:color="auto" w:fill="auto"/>
              <w:tabs>
                <w:tab w:val="left" w:pos="1891"/>
                <w:tab w:val="left" w:pos="2654"/>
              </w:tabs>
              <w:rPr>
                <w:sz w:val="22"/>
                <w:szCs w:val="22"/>
              </w:rPr>
            </w:pPr>
            <w:r>
              <w:rPr>
                <w:sz w:val="22"/>
                <w:szCs w:val="22"/>
              </w:rPr>
              <w:t xml:space="preserve">Создание </w:t>
            </w:r>
            <w:proofErr w:type="gramStart"/>
            <w:r>
              <w:rPr>
                <w:sz w:val="22"/>
                <w:szCs w:val="22"/>
              </w:rPr>
              <w:t>системы мониторинга оценки эффективности деятел</w:t>
            </w:r>
            <w:r w:rsidR="00262F06">
              <w:rPr>
                <w:sz w:val="22"/>
                <w:szCs w:val="22"/>
              </w:rPr>
              <w:t>ьности</w:t>
            </w:r>
            <w:proofErr w:type="gramEnd"/>
            <w:r w:rsidR="00262F06">
              <w:rPr>
                <w:sz w:val="22"/>
                <w:szCs w:val="22"/>
              </w:rPr>
              <w:t xml:space="preserve"> учителя, Формирование</w:t>
            </w:r>
            <w:r w:rsidR="00262F06">
              <w:rPr>
                <w:sz w:val="22"/>
                <w:szCs w:val="22"/>
              </w:rPr>
              <w:tab/>
              <w:t xml:space="preserve">БД </w:t>
            </w:r>
            <w:r>
              <w:rPr>
                <w:sz w:val="22"/>
                <w:szCs w:val="22"/>
              </w:rPr>
              <w:t>профессиональных</w:t>
            </w:r>
            <w:r w:rsidR="00262F06">
              <w:rPr>
                <w:sz w:val="22"/>
                <w:szCs w:val="22"/>
              </w:rPr>
              <w:t xml:space="preserve">  </w:t>
            </w:r>
            <w:r>
              <w:rPr>
                <w:sz w:val="22"/>
                <w:szCs w:val="22"/>
              </w:rPr>
              <w:t>достижений учителя</w:t>
            </w:r>
          </w:p>
        </w:tc>
        <w:tc>
          <w:tcPr>
            <w:tcW w:w="577" w:type="pct"/>
            <w:tcBorders>
              <w:top w:val="single" w:sz="4" w:space="0" w:color="auto"/>
              <w:left w:val="single" w:sz="4" w:space="0" w:color="auto"/>
              <w:bottom w:val="single" w:sz="4" w:space="0" w:color="auto"/>
              <w:right w:val="single" w:sz="4" w:space="0" w:color="auto"/>
            </w:tcBorders>
            <w:hideMark/>
          </w:tcPr>
          <w:p w:rsidR="003D77ED" w:rsidRDefault="003D77ED">
            <w:pPr>
              <w:pStyle w:val="a6"/>
              <w:shd w:val="clear" w:color="auto" w:fill="auto"/>
              <w:rPr>
                <w:color w:val="auto"/>
                <w:sz w:val="22"/>
                <w:szCs w:val="22"/>
              </w:rPr>
            </w:pPr>
            <w:r>
              <w:rPr>
                <w:sz w:val="22"/>
                <w:szCs w:val="22"/>
              </w:rPr>
              <w:lastRenderedPageBreak/>
              <w:t>1. 2017-2018</w:t>
            </w:r>
          </w:p>
          <w:p w:rsidR="003D77ED" w:rsidRDefault="003D77ED">
            <w:pPr>
              <w:pStyle w:val="a6"/>
              <w:shd w:val="clear" w:color="auto" w:fill="auto"/>
              <w:rPr>
                <w:sz w:val="22"/>
                <w:szCs w:val="22"/>
              </w:rPr>
            </w:pPr>
            <w:r>
              <w:rPr>
                <w:sz w:val="22"/>
                <w:szCs w:val="22"/>
              </w:rPr>
              <w:t xml:space="preserve"> год – </w:t>
            </w:r>
          </w:p>
          <w:p w:rsidR="003D77ED" w:rsidRDefault="003D77ED">
            <w:pPr>
              <w:pStyle w:val="a6"/>
              <w:shd w:val="clear" w:color="auto" w:fill="auto"/>
              <w:rPr>
                <w:sz w:val="22"/>
                <w:szCs w:val="22"/>
              </w:rPr>
            </w:pPr>
            <w:proofErr w:type="gramStart"/>
            <w:r>
              <w:rPr>
                <w:sz w:val="22"/>
                <w:szCs w:val="22"/>
              </w:rPr>
              <w:t>Подготовительный (анализ состоя</w:t>
            </w:r>
            <w:r>
              <w:rPr>
                <w:sz w:val="22"/>
                <w:szCs w:val="22"/>
              </w:rPr>
              <w:softHyphen/>
              <w:t>ния дел; разра</w:t>
            </w:r>
            <w:r>
              <w:rPr>
                <w:sz w:val="22"/>
                <w:szCs w:val="22"/>
              </w:rPr>
              <w:softHyphen/>
              <w:t>ботка и созда</w:t>
            </w:r>
            <w:r>
              <w:rPr>
                <w:sz w:val="22"/>
                <w:szCs w:val="22"/>
              </w:rPr>
              <w:softHyphen/>
              <w:t xml:space="preserve">ние системы семинаров, </w:t>
            </w:r>
            <w:proofErr w:type="spellStart"/>
            <w:r>
              <w:rPr>
                <w:sz w:val="22"/>
                <w:szCs w:val="22"/>
              </w:rPr>
              <w:t>вебинаров</w:t>
            </w:r>
            <w:proofErr w:type="spellEnd"/>
            <w:r>
              <w:rPr>
                <w:sz w:val="22"/>
                <w:szCs w:val="22"/>
              </w:rPr>
              <w:t xml:space="preserve"> </w:t>
            </w:r>
            <w:r>
              <w:rPr>
                <w:sz w:val="22"/>
                <w:szCs w:val="22"/>
              </w:rPr>
              <w:lastRenderedPageBreak/>
              <w:t>и ма</w:t>
            </w:r>
            <w:r>
              <w:rPr>
                <w:sz w:val="22"/>
                <w:szCs w:val="22"/>
              </w:rPr>
              <w:softHyphen/>
              <w:t>стер-классов в рамках образо</w:t>
            </w:r>
            <w:r>
              <w:rPr>
                <w:sz w:val="22"/>
                <w:szCs w:val="22"/>
              </w:rPr>
              <w:softHyphen/>
              <w:t>вательного</w:t>
            </w:r>
            <w:proofErr w:type="gramEnd"/>
          </w:p>
          <w:p w:rsidR="003D77ED" w:rsidRDefault="003D77ED">
            <w:pPr>
              <w:pStyle w:val="a6"/>
              <w:shd w:val="clear" w:color="auto" w:fill="auto"/>
              <w:rPr>
                <w:sz w:val="22"/>
                <w:szCs w:val="22"/>
              </w:rPr>
            </w:pPr>
            <w:r>
              <w:rPr>
                <w:sz w:val="22"/>
                <w:szCs w:val="22"/>
              </w:rPr>
              <w:t>комплекса; ис</w:t>
            </w:r>
            <w:r>
              <w:rPr>
                <w:sz w:val="22"/>
                <w:szCs w:val="22"/>
              </w:rPr>
              <w:softHyphen/>
              <w:t>пользование</w:t>
            </w:r>
          </w:p>
          <w:p w:rsidR="003D77ED" w:rsidRDefault="003D77ED" w:rsidP="00262F06">
            <w:pPr>
              <w:pStyle w:val="a6"/>
              <w:shd w:val="clear" w:color="auto" w:fill="auto"/>
              <w:rPr>
                <w:sz w:val="22"/>
                <w:szCs w:val="22"/>
              </w:rPr>
            </w:pPr>
            <w:r>
              <w:rPr>
                <w:sz w:val="22"/>
                <w:szCs w:val="22"/>
              </w:rPr>
              <w:t xml:space="preserve">потенциала </w:t>
            </w:r>
            <w:r w:rsidR="00262F06">
              <w:rPr>
                <w:sz w:val="22"/>
                <w:szCs w:val="22"/>
              </w:rPr>
              <w:t xml:space="preserve"> </w:t>
            </w:r>
            <w:r>
              <w:rPr>
                <w:sz w:val="22"/>
                <w:szCs w:val="22"/>
              </w:rPr>
              <w:t>творческих групп при ре</w:t>
            </w:r>
            <w:r>
              <w:rPr>
                <w:sz w:val="22"/>
                <w:szCs w:val="22"/>
              </w:rPr>
              <w:softHyphen/>
              <w:t>шении методи</w:t>
            </w:r>
            <w:r>
              <w:rPr>
                <w:sz w:val="22"/>
                <w:szCs w:val="22"/>
              </w:rPr>
              <w:softHyphen/>
              <w:t>ческих задач; формирование нормативной базы, планиро</w:t>
            </w:r>
            <w:r>
              <w:rPr>
                <w:sz w:val="22"/>
                <w:szCs w:val="22"/>
              </w:rPr>
              <w:softHyphen/>
              <w:t>вание работы)</w:t>
            </w:r>
          </w:p>
        </w:tc>
        <w:tc>
          <w:tcPr>
            <w:tcW w:w="592" w:type="pct"/>
            <w:tcBorders>
              <w:top w:val="single" w:sz="4" w:space="0" w:color="auto"/>
              <w:left w:val="single" w:sz="4" w:space="0" w:color="auto"/>
              <w:bottom w:val="single" w:sz="4" w:space="0" w:color="auto"/>
              <w:right w:val="single" w:sz="4" w:space="0" w:color="auto"/>
            </w:tcBorders>
            <w:hideMark/>
          </w:tcPr>
          <w:p w:rsidR="003D77ED" w:rsidRDefault="003D77ED">
            <w:pPr>
              <w:pStyle w:val="a6"/>
              <w:shd w:val="clear" w:color="auto" w:fill="auto"/>
              <w:rPr>
                <w:color w:val="auto"/>
                <w:sz w:val="22"/>
                <w:szCs w:val="22"/>
              </w:rPr>
            </w:pPr>
            <w:r>
              <w:rPr>
                <w:sz w:val="22"/>
                <w:szCs w:val="22"/>
              </w:rPr>
              <w:lastRenderedPageBreak/>
              <w:t xml:space="preserve">Заместитель директора </w:t>
            </w:r>
            <w:proofErr w:type="gramStart"/>
            <w:r>
              <w:rPr>
                <w:sz w:val="22"/>
                <w:szCs w:val="22"/>
              </w:rPr>
              <w:t>по</w:t>
            </w:r>
            <w:proofErr w:type="gramEnd"/>
          </w:p>
          <w:p w:rsidR="003D77ED" w:rsidRDefault="003D77ED">
            <w:pPr>
              <w:pStyle w:val="a6"/>
              <w:shd w:val="clear" w:color="auto" w:fill="auto"/>
              <w:rPr>
                <w:sz w:val="22"/>
                <w:szCs w:val="22"/>
              </w:rPr>
            </w:pPr>
            <w:r>
              <w:rPr>
                <w:sz w:val="22"/>
                <w:szCs w:val="22"/>
              </w:rPr>
              <w:t>УВР</w:t>
            </w:r>
          </w:p>
        </w:tc>
        <w:tc>
          <w:tcPr>
            <w:tcW w:w="1000" w:type="pct"/>
            <w:vMerge w:val="restart"/>
            <w:tcBorders>
              <w:top w:val="single" w:sz="4" w:space="0" w:color="auto"/>
              <w:left w:val="single" w:sz="4" w:space="0" w:color="auto"/>
              <w:bottom w:val="single" w:sz="4" w:space="0" w:color="auto"/>
              <w:right w:val="single" w:sz="4" w:space="0" w:color="auto"/>
            </w:tcBorders>
            <w:hideMark/>
          </w:tcPr>
          <w:p w:rsidR="003D77ED" w:rsidRDefault="003D77ED" w:rsidP="003D77ED">
            <w:pPr>
              <w:pStyle w:val="a6"/>
              <w:numPr>
                <w:ilvl w:val="0"/>
                <w:numId w:val="77"/>
              </w:numPr>
              <w:shd w:val="clear" w:color="auto" w:fill="auto"/>
              <w:tabs>
                <w:tab w:val="left" w:pos="228"/>
              </w:tabs>
              <w:ind w:left="228" w:hanging="141"/>
              <w:rPr>
                <w:color w:val="auto"/>
                <w:sz w:val="22"/>
                <w:szCs w:val="22"/>
              </w:rPr>
            </w:pPr>
            <w:r>
              <w:rPr>
                <w:sz w:val="22"/>
                <w:szCs w:val="22"/>
              </w:rPr>
              <w:t>Все педагоги</w:t>
            </w:r>
          </w:p>
          <w:p w:rsidR="003D77ED" w:rsidRDefault="003D77ED">
            <w:pPr>
              <w:pStyle w:val="a6"/>
              <w:shd w:val="clear" w:color="auto" w:fill="auto"/>
              <w:tabs>
                <w:tab w:val="left" w:pos="228"/>
              </w:tabs>
              <w:ind w:left="228" w:hanging="141"/>
              <w:rPr>
                <w:sz w:val="22"/>
                <w:szCs w:val="22"/>
              </w:rPr>
            </w:pPr>
            <w:r>
              <w:rPr>
                <w:sz w:val="22"/>
                <w:szCs w:val="22"/>
              </w:rPr>
              <w:t>соответствуют Профессиональному стандарту</w:t>
            </w:r>
          </w:p>
          <w:p w:rsidR="003D77ED" w:rsidRDefault="003D77ED" w:rsidP="003D77ED">
            <w:pPr>
              <w:pStyle w:val="a6"/>
              <w:numPr>
                <w:ilvl w:val="0"/>
                <w:numId w:val="77"/>
              </w:numPr>
              <w:shd w:val="clear" w:color="auto" w:fill="auto"/>
              <w:tabs>
                <w:tab w:val="left" w:pos="228"/>
              </w:tabs>
              <w:ind w:left="228" w:hanging="141"/>
              <w:rPr>
                <w:sz w:val="22"/>
                <w:szCs w:val="22"/>
              </w:rPr>
            </w:pPr>
            <w:r>
              <w:rPr>
                <w:sz w:val="22"/>
                <w:szCs w:val="22"/>
              </w:rPr>
              <w:t xml:space="preserve">Организовано методическое </w:t>
            </w:r>
            <w:r>
              <w:rPr>
                <w:sz w:val="22"/>
                <w:szCs w:val="22"/>
              </w:rPr>
              <w:lastRenderedPageBreak/>
              <w:t>сопровождение, способствующее переходу на профессиональный стандарт педагога</w:t>
            </w:r>
          </w:p>
          <w:p w:rsidR="003D77ED" w:rsidRDefault="003D77ED" w:rsidP="003D77ED">
            <w:pPr>
              <w:pStyle w:val="a6"/>
              <w:numPr>
                <w:ilvl w:val="0"/>
                <w:numId w:val="77"/>
              </w:numPr>
              <w:shd w:val="clear" w:color="auto" w:fill="auto"/>
              <w:tabs>
                <w:tab w:val="left" w:pos="228"/>
              </w:tabs>
              <w:spacing w:after="40" w:line="213" w:lineRule="auto"/>
              <w:ind w:left="228" w:hanging="141"/>
              <w:rPr>
                <w:sz w:val="20"/>
                <w:szCs w:val="20"/>
              </w:rPr>
            </w:pPr>
            <w:r>
              <w:rPr>
                <w:sz w:val="22"/>
                <w:szCs w:val="22"/>
              </w:rPr>
              <w:t>Разработаны</w:t>
            </w:r>
            <w:r>
              <w:rPr>
                <w:sz w:val="20"/>
                <w:szCs w:val="20"/>
              </w:rPr>
              <w:t xml:space="preserve"> </w:t>
            </w:r>
            <w:proofErr w:type="spellStart"/>
            <w:r>
              <w:rPr>
                <w:sz w:val="22"/>
                <w:szCs w:val="22"/>
              </w:rPr>
              <w:t>организационно</w:t>
            </w:r>
            <w:r>
              <w:rPr>
                <w:sz w:val="22"/>
                <w:szCs w:val="22"/>
              </w:rPr>
              <w:softHyphen/>
              <w:t>управленческие</w:t>
            </w:r>
            <w:proofErr w:type="spellEnd"/>
            <w:r>
              <w:rPr>
                <w:sz w:val="22"/>
                <w:szCs w:val="22"/>
              </w:rPr>
              <w:t xml:space="preserve"> решения, регулирующие реализацию перехода на профессиональный стандарт педагога </w:t>
            </w:r>
          </w:p>
          <w:p w:rsidR="003D77ED" w:rsidRDefault="003D77ED" w:rsidP="003D77ED">
            <w:pPr>
              <w:pStyle w:val="a6"/>
              <w:numPr>
                <w:ilvl w:val="0"/>
                <w:numId w:val="77"/>
              </w:numPr>
              <w:shd w:val="clear" w:color="auto" w:fill="auto"/>
              <w:tabs>
                <w:tab w:val="left" w:pos="228"/>
              </w:tabs>
              <w:ind w:left="228" w:hanging="141"/>
              <w:rPr>
                <w:sz w:val="22"/>
                <w:szCs w:val="22"/>
              </w:rPr>
            </w:pPr>
            <w:r>
              <w:rPr>
                <w:sz w:val="22"/>
                <w:szCs w:val="22"/>
              </w:rPr>
              <w:t xml:space="preserve">Функционирует </w:t>
            </w:r>
            <w:proofErr w:type="spellStart"/>
            <w:r>
              <w:rPr>
                <w:sz w:val="22"/>
                <w:szCs w:val="22"/>
              </w:rPr>
              <w:t>внутришкольная</w:t>
            </w:r>
            <w:proofErr w:type="spellEnd"/>
            <w:r>
              <w:rPr>
                <w:sz w:val="22"/>
                <w:szCs w:val="22"/>
              </w:rPr>
              <w:t xml:space="preserve"> система</w:t>
            </w:r>
          </w:p>
          <w:p w:rsidR="003D77ED" w:rsidRDefault="003D77ED">
            <w:pPr>
              <w:pStyle w:val="a6"/>
              <w:shd w:val="clear" w:color="auto" w:fill="auto"/>
              <w:tabs>
                <w:tab w:val="left" w:pos="228"/>
              </w:tabs>
              <w:ind w:left="228" w:hanging="141"/>
              <w:rPr>
                <w:sz w:val="22"/>
                <w:szCs w:val="22"/>
              </w:rPr>
            </w:pPr>
            <w:r>
              <w:rPr>
                <w:sz w:val="22"/>
                <w:szCs w:val="22"/>
              </w:rPr>
              <w:t>повышения квалификации</w:t>
            </w:r>
          </w:p>
          <w:p w:rsidR="003D77ED" w:rsidRDefault="003D77ED">
            <w:pPr>
              <w:pStyle w:val="a6"/>
              <w:shd w:val="clear" w:color="auto" w:fill="auto"/>
              <w:tabs>
                <w:tab w:val="left" w:pos="228"/>
              </w:tabs>
              <w:ind w:left="228" w:hanging="141"/>
              <w:rPr>
                <w:sz w:val="22"/>
                <w:szCs w:val="22"/>
              </w:rPr>
            </w:pPr>
            <w:r>
              <w:rPr>
                <w:sz w:val="22"/>
                <w:szCs w:val="22"/>
              </w:rPr>
              <w:t xml:space="preserve">(система </w:t>
            </w:r>
            <w:proofErr w:type="spellStart"/>
            <w:r>
              <w:rPr>
                <w:sz w:val="22"/>
                <w:szCs w:val="22"/>
              </w:rPr>
              <w:t>вебинаров</w:t>
            </w:r>
            <w:proofErr w:type="spellEnd"/>
            <w:r>
              <w:rPr>
                <w:sz w:val="22"/>
                <w:szCs w:val="22"/>
              </w:rPr>
              <w:t>, семинаров, мастер-классов, наставничества, творческих групп)</w:t>
            </w:r>
          </w:p>
          <w:p w:rsidR="003D77ED" w:rsidRDefault="003D77ED" w:rsidP="003D77ED">
            <w:pPr>
              <w:pStyle w:val="a6"/>
              <w:numPr>
                <w:ilvl w:val="0"/>
                <w:numId w:val="77"/>
              </w:numPr>
              <w:shd w:val="clear" w:color="auto" w:fill="auto"/>
              <w:tabs>
                <w:tab w:val="left" w:pos="228"/>
              </w:tabs>
              <w:ind w:left="228" w:hanging="141"/>
              <w:rPr>
                <w:sz w:val="22"/>
                <w:szCs w:val="22"/>
              </w:rPr>
            </w:pPr>
            <w:r>
              <w:rPr>
                <w:sz w:val="22"/>
                <w:szCs w:val="22"/>
              </w:rPr>
              <w:t>Количество и качество</w:t>
            </w:r>
          </w:p>
          <w:p w:rsidR="003D77ED" w:rsidRDefault="003D77ED">
            <w:pPr>
              <w:pStyle w:val="a6"/>
              <w:shd w:val="clear" w:color="auto" w:fill="auto"/>
              <w:tabs>
                <w:tab w:val="left" w:pos="228"/>
              </w:tabs>
              <w:ind w:left="228" w:hanging="141"/>
              <w:rPr>
                <w:sz w:val="22"/>
                <w:szCs w:val="22"/>
              </w:rPr>
            </w:pPr>
            <w:r>
              <w:rPr>
                <w:sz w:val="22"/>
                <w:szCs w:val="22"/>
              </w:rPr>
              <w:t>результатов деятельности</w:t>
            </w:r>
          </w:p>
          <w:p w:rsidR="003D77ED" w:rsidRDefault="003D77ED">
            <w:pPr>
              <w:pStyle w:val="a6"/>
              <w:shd w:val="clear" w:color="auto" w:fill="auto"/>
              <w:tabs>
                <w:tab w:val="left" w:pos="228"/>
              </w:tabs>
              <w:ind w:left="228" w:hanging="141"/>
              <w:rPr>
                <w:sz w:val="22"/>
                <w:szCs w:val="22"/>
              </w:rPr>
            </w:pPr>
            <w:r>
              <w:rPr>
                <w:sz w:val="22"/>
                <w:szCs w:val="22"/>
              </w:rPr>
              <w:t>педагогов, составляющих</w:t>
            </w:r>
          </w:p>
          <w:p w:rsidR="003D77ED" w:rsidRDefault="003D77ED">
            <w:pPr>
              <w:pStyle w:val="a6"/>
              <w:shd w:val="clear" w:color="auto" w:fill="auto"/>
              <w:tabs>
                <w:tab w:val="left" w:pos="228"/>
              </w:tabs>
              <w:ind w:left="228" w:hanging="141"/>
              <w:rPr>
                <w:sz w:val="22"/>
                <w:szCs w:val="22"/>
              </w:rPr>
            </w:pPr>
            <w:r>
              <w:rPr>
                <w:sz w:val="22"/>
                <w:szCs w:val="22"/>
              </w:rPr>
              <w:t xml:space="preserve">основу </w:t>
            </w:r>
            <w:proofErr w:type="gramStart"/>
            <w:r>
              <w:rPr>
                <w:sz w:val="22"/>
                <w:szCs w:val="22"/>
              </w:rPr>
              <w:t>педагогического</w:t>
            </w:r>
            <w:proofErr w:type="gramEnd"/>
          </w:p>
          <w:p w:rsidR="003D77ED" w:rsidRDefault="003D77ED">
            <w:pPr>
              <w:pStyle w:val="a6"/>
              <w:shd w:val="clear" w:color="auto" w:fill="auto"/>
              <w:tabs>
                <w:tab w:val="left" w:pos="228"/>
              </w:tabs>
              <w:ind w:left="228" w:hanging="141"/>
              <w:rPr>
                <w:sz w:val="22"/>
                <w:szCs w:val="22"/>
              </w:rPr>
            </w:pPr>
            <w:r>
              <w:rPr>
                <w:sz w:val="22"/>
                <w:szCs w:val="22"/>
              </w:rPr>
              <w:t>портфолио;</w:t>
            </w:r>
          </w:p>
          <w:p w:rsidR="003D77ED" w:rsidRDefault="003D77ED" w:rsidP="003D77ED">
            <w:pPr>
              <w:pStyle w:val="a6"/>
              <w:numPr>
                <w:ilvl w:val="0"/>
                <w:numId w:val="77"/>
              </w:numPr>
              <w:shd w:val="clear" w:color="auto" w:fill="auto"/>
              <w:tabs>
                <w:tab w:val="left" w:pos="228"/>
              </w:tabs>
              <w:ind w:left="228" w:hanging="141"/>
              <w:rPr>
                <w:sz w:val="22"/>
                <w:szCs w:val="22"/>
              </w:rPr>
            </w:pPr>
            <w:r>
              <w:rPr>
                <w:sz w:val="22"/>
                <w:szCs w:val="22"/>
              </w:rPr>
              <w:t>Количество и качество</w:t>
            </w:r>
          </w:p>
          <w:p w:rsidR="003D77ED" w:rsidRDefault="003D77ED">
            <w:pPr>
              <w:pStyle w:val="a6"/>
              <w:shd w:val="clear" w:color="auto" w:fill="auto"/>
              <w:tabs>
                <w:tab w:val="left" w:pos="228"/>
              </w:tabs>
              <w:ind w:left="228" w:hanging="141"/>
              <w:rPr>
                <w:sz w:val="22"/>
                <w:szCs w:val="22"/>
              </w:rPr>
            </w:pPr>
            <w:r>
              <w:rPr>
                <w:sz w:val="22"/>
                <w:szCs w:val="22"/>
              </w:rPr>
              <w:t>методических и дидактических разработок</w:t>
            </w:r>
          </w:p>
          <w:p w:rsidR="003D77ED" w:rsidRDefault="003D77ED">
            <w:pPr>
              <w:pStyle w:val="a6"/>
              <w:shd w:val="clear" w:color="auto" w:fill="auto"/>
              <w:tabs>
                <w:tab w:val="left" w:pos="228"/>
              </w:tabs>
              <w:ind w:left="228" w:hanging="141"/>
              <w:rPr>
                <w:sz w:val="22"/>
                <w:szCs w:val="22"/>
              </w:rPr>
            </w:pPr>
            <w:r>
              <w:rPr>
                <w:sz w:val="22"/>
                <w:szCs w:val="22"/>
              </w:rPr>
              <w:t>педагогов;</w:t>
            </w:r>
          </w:p>
          <w:p w:rsidR="003D77ED" w:rsidRDefault="003D77ED" w:rsidP="003D77ED">
            <w:pPr>
              <w:pStyle w:val="a6"/>
              <w:numPr>
                <w:ilvl w:val="0"/>
                <w:numId w:val="77"/>
              </w:numPr>
              <w:shd w:val="clear" w:color="auto" w:fill="auto"/>
              <w:tabs>
                <w:tab w:val="left" w:pos="228"/>
              </w:tabs>
              <w:ind w:left="228" w:hanging="141"/>
              <w:rPr>
                <w:sz w:val="22"/>
                <w:szCs w:val="22"/>
              </w:rPr>
            </w:pPr>
            <w:r>
              <w:rPr>
                <w:sz w:val="22"/>
                <w:szCs w:val="22"/>
              </w:rPr>
              <w:t>Количество и качество результатов деятельности учащихся в  области образования и воспитания</w:t>
            </w:r>
          </w:p>
        </w:tc>
      </w:tr>
      <w:tr w:rsidR="003D77ED" w:rsidTr="003D77ED">
        <w:tc>
          <w:tcPr>
            <w:tcW w:w="0" w:type="auto"/>
            <w:vMerge/>
            <w:tcBorders>
              <w:top w:val="single" w:sz="4" w:space="0" w:color="auto"/>
              <w:left w:val="single" w:sz="4" w:space="0" w:color="auto"/>
              <w:bottom w:val="single" w:sz="4" w:space="0" w:color="auto"/>
              <w:right w:val="single" w:sz="4" w:space="0" w:color="auto"/>
            </w:tcBorders>
            <w:vAlign w:val="center"/>
            <w:hideMark/>
          </w:tcPr>
          <w:p w:rsidR="003D77ED" w:rsidRDefault="003D77ED">
            <w:pPr>
              <w:widowControl/>
              <w:rPr>
                <w:rFonts w:ascii="Times New Roman" w:eastAsiaTheme="minorHAnsi" w:hAnsi="Times New Roman" w:cs="Times New Roman"/>
                <w:color w:val="auto"/>
                <w:sz w:val="22"/>
                <w:szCs w:val="22"/>
                <w:lang w:eastAsia="en-US"/>
              </w:rPr>
            </w:pPr>
          </w:p>
        </w:tc>
        <w:tc>
          <w:tcPr>
            <w:tcW w:w="1776" w:type="pct"/>
            <w:tcBorders>
              <w:top w:val="single" w:sz="4" w:space="0" w:color="auto"/>
              <w:left w:val="single" w:sz="4" w:space="0" w:color="auto"/>
              <w:bottom w:val="single" w:sz="4" w:space="0" w:color="auto"/>
              <w:right w:val="single" w:sz="4" w:space="0" w:color="auto"/>
            </w:tcBorders>
            <w:hideMark/>
          </w:tcPr>
          <w:p w:rsidR="003D77ED" w:rsidRDefault="003D77ED">
            <w:pPr>
              <w:pStyle w:val="a6"/>
              <w:shd w:val="clear" w:color="auto" w:fill="auto"/>
              <w:tabs>
                <w:tab w:val="left" w:pos="1507"/>
                <w:tab w:val="left" w:pos="3163"/>
              </w:tabs>
              <w:jc w:val="both"/>
              <w:rPr>
                <w:color w:val="auto"/>
                <w:sz w:val="22"/>
                <w:szCs w:val="22"/>
              </w:rPr>
            </w:pPr>
            <w:r>
              <w:rPr>
                <w:sz w:val="22"/>
                <w:szCs w:val="22"/>
              </w:rPr>
              <w:t xml:space="preserve">Анализ системы повышения квалификации педагогов, выявление проблемных вопросов, постановка целей и задач на учебный год Составление тематического плана семинаров и </w:t>
            </w:r>
            <w:proofErr w:type="spellStart"/>
            <w:r>
              <w:rPr>
                <w:sz w:val="22"/>
                <w:szCs w:val="22"/>
              </w:rPr>
              <w:t>вебинаров</w:t>
            </w:r>
            <w:proofErr w:type="spellEnd"/>
            <w:r>
              <w:rPr>
                <w:sz w:val="22"/>
                <w:szCs w:val="22"/>
              </w:rPr>
              <w:t>, мастер классов, определение календарных сроков и ответственных</w:t>
            </w:r>
            <w:r w:rsidR="00262F06">
              <w:rPr>
                <w:sz w:val="22"/>
                <w:szCs w:val="22"/>
              </w:rPr>
              <w:t>.</w:t>
            </w:r>
            <w:r>
              <w:rPr>
                <w:sz w:val="22"/>
                <w:szCs w:val="22"/>
              </w:rPr>
              <w:t xml:space="preserve"> Проведение исследования</w:t>
            </w:r>
            <w:r>
              <w:rPr>
                <w:sz w:val="22"/>
                <w:szCs w:val="22"/>
              </w:rPr>
              <w:tab/>
              <w:t>возникающих методических проблем.</w:t>
            </w:r>
          </w:p>
          <w:p w:rsidR="003D77ED" w:rsidRDefault="003D77ED">
            <w:pPr>
              <w:pStyle w:val="a6"/>
              <w:shd w:val="clear" w:color="auto" w:fill="auto"/>
              <w:jc w:val="both"/>
              <w:rPr>
                <w:sz w:val="22"/>
                <w:szCs w:val="22"/>
              </w:rPr>
            </w:pPr>
            <w:r>
              <w:rPr>
                <w:sz w:val="22"/>
                <w:szCs w:val="22"/>
              </w:rPr>
              <w:lastRenderedPageBreak/>
              <w:t>Организация работы творческих групп по ликвидации проблем.</w:t>
            </w:r>
          </w:p>
          <w:p w:rsidR="003D77ED" w:rsidRDefault="003D77ED">
            <w:pPr>
              <w:pStyle w:val="a6"/>
              <w:shd w:val="clear" w:color="auto" w:fill="auto"/>
              <w:tabs>
                <w:tab w:val="left" w:pos="1541"/>
                <w:tab w:val="left" w:pos="3667"/>
              </w:tabs>
              <w:jc w:val="both"/>
              <w:rPr>
                <w:sz w:val="22"/>
                <w:szCs w:val="22"/>
              </w:rPr>
            </w:pPr>
            <w:r>
              <w:rPr>
                <w:sz w:val="22"/>
                <w:szCs w:val="22"/>
              </w:rPr>
              <w:t>Внедрение</w:t>
            </w:r>
            <w:r>
              <w:rPr>
                <w:sz w:val="22"/>
                <w:szCs w:val="22"/>
              </w:rPr>
              <w:tab/>
              <w:t>сформированной</w:t>
            </w:r>
            <w:r>
              <w:rPr>
                <w:sz w:val="22"/>
                <w:szCs w:val="22"/>
              </w:rPr>
              <w:tab/>
              <w:t>системы повышения квалификации внутри комплекса.  Внедрение новой технологической карты, создание базы данных профессиональных достижений учителя, автоматизация системы стимулирования педагогов.</w:t>
            </w:r>
          </w:p>
        </w:tc>
        <w:tc>
          <w:tcPr>
            <w:tcW w:w="577" w:type="pct"/>
            <w:tcBorders>
              <w:top w:val="single" w:sz="4" w:space="0" w:color="auto"/>
              <w:left w:val="single" w:sz="4" w:space="0" w:color="auto"/>
              <w:bottom w:val="single" w:sz="4" w:space="0" w:color="auto"/>
              <w:right w:val="single" w:sz="4" w:space="0" w:color="auto"/>
            </w:tcBorders>
            <w:hideMark/>
          </w:tcPr>
          <w:p w:rsidR="00262F06" w:rsidRDefault="003D77ED" w:rsidP="00262F06">
            <w:pPr>
              <w:pStyle w:val="a6"/>
              <w:shd w:val="clear" w:color="auto" w:fill="auto"/>
              <w:rPr>
                <w:sz w:val="22"/>
                <w:szCs w:val="22"/>
              </w:rPr>
            </w:pPr>
            <w:r>
              <w:rPr>
                <w:sz w:val="22"/>
                <w:szCs w:val="22"/>
              </w:rPr>
              <w:lastRenderedPageBreak/>
              <w:t>2. 201</w:t>
            </w:r>
            <w:r w:rsidR="00262F06">
              <w:rPr>
                <w:sz w:val="22"/>
                <w:szCs w:val="22"/>
              </w:rPr>
              <w:t>9</w:t>
            </w:r>
            <w:r>
              <w:rPr>
                <w:sz w:val="22"/>
                <w:szCs w:val="22"/>
              </w:rPr>
              <w:t>-20</w:t>
            </w:r>
            <w:r w:rsidR="00262F06">
              <w:rPr>
                <w:sz w:val="22"/>
                <w:szCs w:val="22"/>
              </w:rPr>
              <w:t>20</w:t>
            </w:r>
            <w:r>
              <w:rPr>
                <w:sz w:val="22"/>
                <w:szCs w:val="22"/>
              </w:rPr>
              <w:t xml:space="preserve"> год </w:t>
            </w:r>
            <w:r w:rsidR="00262F06">
              <w:rPr>
                <w:sz w:val="22"/>
                <w:szCs w:val="22"/>
              </w:rPr>
              <w:t>–</w:t>
            </w:r>
            <w:r>
              <w:rPr>
                <w:sz w:val="22"/>
                <w:szCs w:val="22"/>
              </w:rPr>
              <w:t xml:space="preserve"> </w:t>
            </w:r>
          </w:p>
          <w:p w:rsidR="003D77ED" w:rsidRDefault="00262F06" w:rsidP="00262F06">
            <w:pPr>
              <w:pStyle w:val="a6"/>
              <w:shd w:val="clear" w:color="auto" w:fill="auto"/>
              <w:rPr>
                <w:color w:val="auto"/>
                <w:sz w:val="22"/>
                <w:szCs w:val="22"/>
              </w:rPr>
            </w:pPr>
            <w:proofErr w:type="gramStart"/>
            <w:r>
              <w:rPr>
                <w:sz w:val="22"/>
                <w:szCs w:val="22"/>
              </w:rPr>
              <w:t>Ос</w:t>
            </w:r>
            <w:r>
              <w:rPr>
                <w:sz w:val="22"/>
                <w:szCs w:val="22"/>
              </w:rPr>
              <w:softHyphen/>
              <w:t xml:space="preserve">новной </w:t>
            </w:r>
            <w:r w:rsidR="003D77ED">
              <w:rPr>
                <w:sz w:val="22"/>
                <w:szCs w:val="22"/>
              </w:rPr>
              <w:t>этап реализации (Направления:</w:t>
            </w:r>
            <w:proofErr w:type="gramEnd"/>
          </w:p>
          <w:p w:rsidR="003D77ED" w:rsidRDefault="003D77ED" w:rsidP="00262F06">
            <w:pPr>
              <w:pStyle w:val="a6"/>
              <w:numPr>
                <w:ilvl w:val="0"/>
                <w:numId w:val="78"/>
              </w:numPr>
              <w:shd w:val="clear" w:color="auto" w:fill="auto"/>
              <w:tabs>
                <w:tab w:val="left" w:pos="226"/>
              </w:tabs>
              <w:rPr>
                <w:sz w:val="22"/>
                <w:szCs w:val="22"/>
              </w:rPr>
            </w:pPr>
            <w:r>
              <w:rPr>
                <w:sz w:val="22"/>
                <w:szCs w:val="22"/>
              </w:rPr>
              <w:t>Совершенствование  курсовой си</w:t>
            </w:r>
            <w:r>
              <w:rPr>
                <w:sz w:val="22"/>
                <w:szCs w:val="22"/>
              </w:rPr>
              <w:softHyphen/>
              <w:t xml:space="preserve">стемы </w:t>
            </w:r>
            <w:r>
              <w:rPr>
                <w:sz w:val="22"/>
                <w:szCs w:val="22"/>
              </w:rPr>
              <w:lastRenderedPageBreak/>
              <w:t>повы</w:t>
            </w:r>
            <w:r>
              <w:rPr>
                <w:sz w:val="22"/>
                <w:szCs w:val="22"/>
              </w:rPr>
              <w:softHyphen/>
              <w:t>шения квали</w:t>
            </w:r>
            <w:r>
              <w:rPr>
                <w:sz w:val="22"/>
                <w:szCs w:val="22"/>
              </w:rPr>
              <w:softHyphen/>
              <w:t>фикации кад</w:t>
            </w:r>
            <w:r>
              <w:rPr>
                <w:sz w:val="22"/>
                <w:szCs w:val="22"/>
              </w:rPr>
              <w:softHyphen/>
              <w:t>ров,</w:t>
            </w:r>
          </w:p>
          <w:p w:rsidR="003D77ED" w:rsidRDefault="003D77ED" w:rsidP="00262F06">
            <w:pPr>
              <w:pStyle w:val="a6"/>
              <w:numPr>
                <w:ilvl w:val="0"/>
                <w:numId w:val="78"/>
              </w:numPr>
              <w:shd w:val="clear" w:color="auto" w:fill="auto"/>
              <w:tabs>
                <w:tab w:val="left" w:pos="230"/>
              </w:tabs>
              <w:rPr>
                <w:sz w:val="22"/>
                <w:szCs w:val="22"/>
              </w:rPr>
            </w:pPr>
            <w:r>
              <w:rPr>
                <w:sz w:val="22"/>
                <w:szCs w:val="22"/>
              </w:rPr>
              <w:t>Внедрение Профессио</w:t>
            </w:r>
            <w:r>
              <w:rPr>
                <w:sz w:val="22"/>
                <w:szCs w:val="22"/>
              </w:rPr>
              <w:softHyphen/>
              <w:t>нального стан</w:t>
            </w:r>
            <w:r>
              <w:rPr>
                <w:sz w:val="22"/>
                <w:szCs w:val="22"/>
              </w:rPr>
              <w:softHyphen/>
              <w:t>дарта учителя;</w:t>
            </w:r>
          </w:p>
          <w:p w:rsidR="003D77ED" w:rsidRDefault="003D77ED" w:rsidP="00262F06">
            <w:pPr>
              <w:pStyle w:val="a6"/>
              <w:numPr>
                <w:ilvl w:val="0"/>
                <w:numId w:val="78"/>
              </w:numPr>
              <w:shd w:val="clear" w:color="auto" w:fill="auto"/>
              <w:tabs>
                <w:tab w:val="left" w:pos="230"/>
              </w:tabs>
              <w:rPr>
                <w:sz w:val="22"/>
                <w:szCs w:val="22"/>
              </w:rPr>
            </w:pPr>
            <w:r>
              <w:rPr>
                <w:sz w:val="22"/>
                <w:szCs w:val="22"/>
              </w:rPr>
              <w:t>Создание эффективной</w:t>
            </w:r>
            <w:r>
              <w:rPr>
                <w:sz w:val="22"/>
                <w:szCs w:val="22"/>
                <w:lang w:val="en-US"/>
              </w:rPr>
              <w:t xml:space="preserve"> </w:t>
            </w:r>
            <w:r>
              <w:rPr>
                <w:sz w:val="22"/>
                <w:szCs w:val="22"/>
              </w:rPr>
              <w:t>системы сти</w:t>
            </w:r>
            <w:r>
              <w:rPr>
                <w:sz w:val="22"/>
                <w:szCs w:val="22"/>
              </w:rPr>
              <w:softHyphen/>
              <w:t>мулирования</w:t>
            </w:r>
          </w:p>
          <w:p w:rsidR="003D77ED" w:rsidRDefault="003D77ED" w:rsidP="00262F06">
            <w:pPr>
              <w:pStyle w:val="a6"/>
              <w:shd w:val="clear" w:color="auto" w:fill="auto"/>
              <w:rPr>
                <w:sz w:val="22"/>
                <w:szCs w:val="22"/>
              </w:rPr>
            </w:pPr>
            <w:r>
              <w:rPr>
                <w:sz w:val="22"/>
                <w:szCs w:val="22"/>
              </w:rPr>
              <w:t>педагогических работников;</w:t>
            </w:r>
          </w:p>
          <w:p w:rsidR="003D77ED" w:rsidRDefault="003D77ED" w:rsidP="00262F06">
            <w:pPr>
              <w:pStyle w:val="a6"/>
              <w:shd w:val="clear" w:color="auto" w:fill="auto"/>
              <w:rPr>
                <w:sz w:val="22"/>
                <w:szCs w:val="22"/>
              </w:rPr>
            </w:pPr>
            <w:r>
              <w:rPr>
                <w:sz w:val="22"/>
                <w:szCs w:val="22"/>
              </w:rPr>
              <w:t xml:space="preserve"> 4.Совершенство</w:t>
            </w:r>
            <w:r>
              <w:rPr>
                <w:sz w:val="22"/>
                <w:szCs w:val="22"/>
              </w:rPr>
              <w:softHyphen/>
              <w:t>вание системы</w:t>
            </w:r>
          </w:p>
          <w:p w:rsidR="003D77ED" w:rsidRDefault="00262F06" w:rsidP="00262F06">
            <w:pPr>
              <w:pStyle w:val="a6"/>
              <w:shd w:val="clear" w:color="auto" w:fill="auto"/>
              <w:rPr>
                <w:sz w:val="22"/>
                <w:szCs w:val="22"/>
              </w:rPr>
            </w:pPr>
            <w:r>
              <w:rPr>
                <w:sz w:val="22"/>
                <w:szCs w:val="22"/>
              </w:rPr>
              <w:t>аттестации учителя.</w:t>
            </w:r>
          </w:p>
        </w:tc>
        <w:tc>
          <w:tcPr>
            <w:tcW w:w="592" w:type="pct"/>
            <w:tcBorders>
              <w:top w:val="single" w:sz="4" w:space="0" w:color="auto"/>
              <w:left w:val="single" w:sz="4" w:space="0" w:color="auto"/>
              <w:bottom w:val="single" w:sz="4" w:space="0" w:color="auto"/>
              <w:right w:val="single" w:sz="4" w:space="0" w:color="auto"/>
            </w:tcBorders>
            <w:hideMark/>
          </w:tcPr>
          <w:p w:rsidR="003D77ED" w:rsidRDefault="003D77ED">
            <w:pPr>
              <w:pStyle w:val="a6"/>
              <w:shd w:val="clear" w:color="auto" w:fill="auto"/>
              <w:jc w:val="both"/>
              <w:rPr>
                <w:color w:val="auto"/>
                <w:sz w:val="22"/>
                <w:szCs w:val="22"/>
              </w:rPr>
            </w:pPr>
            <w:r>
              <w:rPr>
                <w:sz w:val="22"/>
                <w:szCs w:val="22"/>
              </w:rPr>
              <w:lastRenderedPageBreak/>
              <w:t xml:space="preserve">Заместители директора </w:t>
            </w:r>
            <w:proofErr w:type="gramStart"/>
            <w:r>
              <w:rPr>
                <w:sz w:val="22"/>
                <w:szCs w:val="22"/>
              </w:rPr>
              <w:t>по</w:t>
            </w:r>
            <w:proofErr w:type="gramEnd"/>
          </w:p>
          <w:p w:rsidR="003D77ED" w:rsidRDefault="003D77ED">
            <w:pPr>
              <w:pStyle w:val="a6"/>
              <w:shd w:val="clear" w:color="auto" w:fill="auto"/>
              <w:jc w:val="both"/>
              <w:rPr>
                <w:sz w:val="22"/>
                <w:szCs w:val="22"/>
              </w:rPr>
            </w:pPr>
            <w:r>
              <w:rPr>
                <w:sz w:val="22"/>
                <w:szCs w:val="22"/>
              </w:rPr>
              <w:t>УВР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7ED" w:rsidRDefault="003D77ED">
            <w:pPr>
              <w:widowControl/>
              <w:rPr>
                <w:rFonts w:ascii="Times New Roman" w:eastAsia="Times New Roman" w:hAnsi="Times New Roman" w:cs="Times New Roman"/>
                <w:color w:val="auto"/>
                <w:sz w:val="22"/>
                <w:szCs w:val="22"/>
              </w:rPr>
            </w:pPr>
          </w:p>
        </w:tc>
      </w:tr>
      <w:tr w:rsidR="003D77ED" w:rsidTr="003D77ED">
        <w:tc>
          <w:tcPr>
            <w:tcW w:w="0" w:type="auto"/>
            <w:vMerge/>
            <w:tcBorders>
              <w:top w:val="single" w:sz="4" w:space="0" w:color="auto"/>
              <w:left w:val="single" w:sz="4" w:space="0" w:color="auto"/>
              <w:bottom w:val="single" w:sz="4" w:space="0" w:color="auto"/>
              <w:right w:val="single" w:sz="4" w:space="0" w:color="auto"/>
            </w:tcBorders>
            <w:vAlign w:val="center"/>
            <w:hideMark/>
          </w:tcPr>
          <w:p w:rsidR="003D77ED" w:rsidRDefault="003D77ED">
            <w:pPr>
              <w:widowControl/>
              <w:rPr>
                <w:rFonts w:ascii="Times New Roman" w:eastAsiaTheme="minorHAnsi" w:hAnsi="Times New Roman" w:cs="Times New Roman"/>
                <w:color w:val="auto"/>
                <w:sz w:val="22"/>
                <w:szCs w:val="22"/>
                <w:lang w:eastAsia="en-US"/>
              </w:rPr>
            </w:pPr>
          </w:p>
        </w:tc>
        <w:tc>
          <w:tcPr>
            <w:tcW w:w="1776" w:type="pct"/>
            <w:tcBorders>
              <w:top w:val="single" w:sz="4" w:space="0" w:color="auto"/>
              <w:left w:val="single" w:sz="4" w:space="0" w:color="auto"/>
              <w:bottom w:val="single" w:sz="4" w:space="0" w:color="auto"/>
              <w:right w:val="single" w:sz="4" w:space="0" w:color="auto"/>
            </w:tcBorders>
            <w:hideMark/>
          </w:tcPr>
          <w:p w:rsidR="003D77ED" w:rsidRDefault="003D77ED">
            <w:pPr>
              <w:pStyle w:val="a6"/>
              <w:shd w:val="clear" w:color="auto" w:fill="auto"/>
              <w:tabs>
                <w:tab w:val="left" w:pos="1061"/>
                <w:tab w:val="left" w:pos="2875"/>
              </w:tabs>
              <w:jc w:val="both"/>
              <w:rPr>
                <w:color w:val="auto"/>
                <w:sz w:val="22"/>
                <w:szCs w:val="22"/>
              </w:rPr>
            </w:pPr>
            <w:r>
              <w:rPr>
                <w:sz w:val="22"/>
                <w:szCs w:val="22"/>
              </w:rPr>
              <w:t>Анализ</w:t>
            </w:r>
            <w:r>
              <w:rPr>
                <w:sz w:val="22"/>
                <w:szCs w:val="22"/>
              </w:rPr>
              <w:tab/>
              <w:t>эффективности</w:t>
            </w:r>
            <w:r>
              <w:rPr>
                <w:sz w:val="22"/>
                <w:szCs w:val="22"/>
              </w:rPr>
              <w:tab/>
            </w:r>
            <w:proofErr w:type="spellStart"/>
            <w:r>
              <w:rPr>
                <w:sz w:val="22"/>
                <w:szCs w:val="22"/>
              </w:rPr>
              <w:t>внутришкольной</w:t>
            </w:r>
            <w:proofErr w:type="spellEnd"/>
          </w:p>
          <w:p w:rsidR="003D77ED" w:rsidRDefault="003D77ED">
            <w:pPr>
              <w:pStyle w:val="a6"/>
              <w:shd w:val="clear" w:color="auto" w:fill="auto"/>
              <w:jc w:val="both"/>
              <w:rPr>
                <w:sz w:val="22"/>
                <w:szCs w:val="22"/>
              </w:rPr>
            </w:pPr>
            <w:r>
              <w:rPr>
                <w:sz w:val="22"/>
                <w:szCs w:val="22"/>
              </w:rPr>
              <w:t>системы повышения квалификации педагогов, корректировка полученных результатов.</w:t>
            </w:r>
          </w:p>
        </w:tc>
        <w:tc>
          <w:tcPr>
            <w:tcW w:w="577" w:type="pct"/>
            <w:tcBorders>
              <w:top w:val="single" w:sz="4" w:space="0" w:color="auto"/>
              <w:left w:val="single" w:sz="4" w:space="0" w:color="auto"/>
              <w:bottom w:val="single" w:sz="4" w:space="0" w:color="auto"/>
              <w:right w:val="single" w:sz="4" w:space="0" w:color="auto"/>
            </w:tcBorders>
            <w:hideMark/>
          </w:tcPr>
          <w:p w:rsidR="00262F06" w:rsidRDefault="003D77ED">
            <w:pPr>
              <w:pStyle w:val="a6"/>
              <w:shd w:val="clear" w:color="auto" w:fill="auto"/>
              <w:jc w:val="both"/>
              <w:rPr>
                <w:sz w:val="22"/>
                <w:szCs w:val="22"/>
              </w:rPr>
            </w:pPr>
            <w:r>
              <w:rPr>
                <w:sz w:val="22"/>
                <w:szCs w:val="22"/>
              </w:rPr>
              <w:t xml:space="preserve">3. 2020-2021 год </w:t>
            </w:r>
            <w:r w:rsidR="00262F06">
              <w:rPr>
                <w:sz w:val="22"/>
                <w:szCs w:val="22"/>
              </w:rPr>
              <w:t>–</w:t>
            </w:r>
            <w:r>
              <w:rPr>
                <w:sz w:val="22"/>
                <w:szCs w:val="22"/>
              </w:rPr>
              <w:t xml:space="preserve"> </w:t>
            </w:r>
          </w:p>
          <w:p w:rsidR="003D77ED" w:rsidRDefault="003D77ED">
            <w:pPr>
              <w:pStyle w:val="a6"/>
              <w:shd w:val="clear" w:color="auto" w:fill="auto"/>
              <w:jc w:val="both"/>
              <w:rPr>
                <w:sz w:val="22"/>
                <w:szCs w:val="22"/>
              </w:rPr>
            </w:pPr>
            <w:r>
              <w:rPr>
                <w:sz w:val="22"/>
                <w:szCs w:val="22"/>
              </w:rPr>
              <w:t>За</w:t>
            </w:r>
            <w:r>
              <w:rPr>
                <w:sz w:val="22"/>
                <w:szCs w:val="22"/>
              </w:rPr>
              <w:softHyphen/>
              <w:t>ключительный этап отработки и коррекции функциониро</w:t>
            </w:r>
            <w:r>
              <w:rPr>
                <w:sz w:val="22"/>
                <w:szCs w:val="22"/>
              </w:rPr>
              <w:softHyphen/>
              <w:t>вания системы</w:t>
            </w:r>
            <w:r w:rsidR="00262F06">
              <w:rPr>
                <w:sz w:val="22"/>
                <w:szCs w:val="22"/>
              </w:rPr>
              <w:t>.</w:t>
            </w:r>
          </w:p>
        </w:tc>
        <w:tc>
          <w:tcPr>
            <w:tcW w:w="592" w:type="pct"/>
            <w:tcBorders>
              <w:top w:val="single" w:sz="4" w:space="0" w:color="auto"/>
              <w:left w:val="single" w:sz="4" w:space="0" w:color="auto"/>
              <w:bottom w:val="single" w:sz="4" w:space="0" w:color="auto"/>
              <w:right w:val="single" w:sz="4" w:space="0" w:color="auto"/>
            </w:tcBorders>
            <w:hideMark/>
          </w:tcPr>
          <w:p w:rsidR="003D77ED" w:rsidRDefault="003D77ED">
            <w:pPr>
              <w:pStyle w:val="a6"/>
              <w:shd w:val="clear" w:color="auto" w:fill="auto"/>
              <w:jc w:val="both"/>
              <w:rPr>
                <w:sz w:val="22"/>
                <w:szCs w:val="22"/>
              </w:rPr>
            </w:pPr>
            <w:r>
              <w:rPr>
                <w:sz w:val="22"/>
                <w:szCs w:val="22"/>
              </w:rPr>
              <w:t>Заместители директора по УВР</w:t>
            </w:r>
          </w:p>
        </w:tc>
        <w:tc>
          <w:tcPr>
            <w:tcW w:w="1000" w:type="pct"/>
            <w:tcBorders>
              <w:top w:val="single" w:sz="4" w:space="0" w:color="auto"/>
              <w:left w:val="single" w:sz="4" w:space="0" w:color="auto"/>
              <w:bottom w:val="single" w:sz="4" w:space="0" w:color="auto"/>
              <w:right w:val="single" w:sz="4" w:space="0" w:color="auto"/>
            </w:tcBorders>
          </w:tcPr>
          <w:p w:rsidR="003D77ED" w:rsidRDefault="003D77ED">
            <w:pPr>
              <w:pStyle w:val="62"/>
              <w:shd w:val="clear" w:color="auto" w:fill="auto"/>
              <w:ind w:left="0"/>
              <w:rPr>
                <w:b/>
                <w:bCs/>
              </w:rPr>
            </w:pPr>
          </w:p>
        </w:tc>
      </w:tr>
    </w:tbl>
    <w:p w:rsidR="003D77ED" w:rsidRDefault="003D77ED" w:rsidP="003D77ED">
      <w:pPr>
        <w:pStyle w:val="62"/>
        <w:shd w:val="clear" w:color="auto" w:fill="auto"/>
        <w:ind w:left="0"/>
        <w:rPr>
          <w:b/>
          <w:bCs/>
        </w:rPr>
      </w:pPr>
    </w:p>
    <w:p w:rsidR="003D77ED" w:rsidRDefault="003D77ED">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p w:rsidR="00262F06" w:rsidRDefault="00262F06">
      <w:pPr>
        <w:pStyle w:val="62"/>
        <w:shd w:val="clear" w:color="auto" w:fill="auto"/>
        <w:ind w:left="4820"/>
        <w:rPr>
          <w:b/>
          <w:bCs/>
        </w:rPr>
      </w:pPr>
    </w:p>
    <w:tbl>
      <w:tblPr>
        <w:tblStyle w:val="af"/>
        <w:tblW w:w="5000" w:type="pct"/>
        <w:tblLayout w:type="fixed"/>
        <w:tblLook w:val="04A0" w:firstRow="1" w:lastRow="0" w:firstColumn="1" w:lastColumn="0" w:noHBand="0" w:noVBand="1"/>
      </w:tblPr>
      <w:tblGrid>
        <w:gridCol w:w="3413"/>
        <w:gridCol w:w="5341"/>
        <w:gridCol w:w="2270"/>
        <w:gridCol w:w="1829"/>
        <w:gridCol w:w="3109"/>
      </w:tblGrid>
      <w:tr w:rsidR="0015767C" w:rsidTr="00004384">
        <w:tc>
          <w:tcPr>
            <w:tcW w:w="5000" w:type="pct"/>
            <w:gridSpan w:val="5"/>
          </w:tcPr>
          <w:p w:rsidR="0015767C" w:rsidRDefault="0015767C" w:rsidP="0015767C">
            <w:pPr>
              <w:pStyle w:val="62"/>
              <w:shd w:val="clear" w:color="auto" w:fill="auto"/>
              <w:ind w:left="0"/>
              <w:jc w:val="center"/>
              <w:rPr>
                <w:b/>
                <w:bCs/>
              </w:rPr>
            </w:pPr>
            <w:r>
              <w:rPr>
                <w:b/>
                <w:bCs/>
                <w:sz w:val="22"/>
                <w:szCs w:val="22"/>
              </w:rPr>
              <w:lastRenderedPageBreak/>
              <w:t>Проект №4 «Программа информатизации учебного процесса»</w:t>
            </w:r>
          </w:p>
        </w:tc>
      </w:tr>
      <w:tr w:rsidR="00004384" w:rsidTr="00004384">
        <w:tc>
          <w:tcPr>
            <w:tcW w:w="1069" w:type="pct"/>
            <w:vAlign w:val="center"/>
          </w:tcPr>
          <w:p w:rsidR="0015767C" w:rsidRDefault="0015767C" w:rsidP="00963951">
            <w:pPr>
              <w:pStyle w:val="a6"/>
              <w:shd w:val="clear" w:color="auto" w:fill="auto"/>
              <w:jc w:val="center"/>
              <w:rPr>
                <w:sz w:val="22"/>
                <w:szCs w:val="22"/>
              </w:rPr>
            </w:pPr>
            <w:r>
              <w:rPr>
                <w:b/>
                <w:bCs/>
                <w:sz w:val="22"/>
                <w:szCs w:val="22"/>
              </w:rPr>
              <w:t>Задачи</w:t>
            </w:r>
          </w:p>
        </w:tc>
        <w:tc>
          <w:tcPr>
            <w:tcW w:w="1673" w:type="pct"/>
            <w:vAlign w:val="center"/>
          </w:tcPr>
          <w:p w:rsidR="0015767C" w:rsidRDefault="0015767C" w:rsidP="00963951">
            <w:pPr>
              <w:pStyle w:val="a6"/>
              <w:shd w:val="clear" w:color="auto" w:fill="auto"/>
              <w:jc w:val="center"/>
              <w:rPr>
                <w:sz w:val="22"/>
                <w:szCs w:val="22"/>
              </w:rPr>
            </w:pPr>
            <w:r>
              <w:rPr>
                <w:b/>
                <w:bCs/>
                <w:sz w:val="22"/>
                <w:szCs w:val="22"/>
              </w:rPr>
              <w:t>Мероприятия</w:t>
            </w:r>
          </w:p>
        </w:tc>
        <w:tc>
          <w:tcPr>
            <w:tcW w:w="711" w:type="pct"/>
            <w:vAlign w:val="center"/>
          </w:tcPr>
          <w:p w:rsidR="0015767C" w:rsidRDefault="0015767C" w:rsidP="00963951">
            <w:pPr>
              <w:pStyle w:val="a6"/>
              <w:shd w:val="clear" w:color="auto" w:fill="auto"/>
              <w:jc w:val="center"/>
              <w:rPr>
                <w:sz w:val="22"/>
                <w:szCs w:val="22"/>
              </w:rPr>
            </w:pPr>
            <w:r>
              <w:rPr>
                <w:b/>
                <w:bCs/>
                <w:sz w:val="22"/>
                <w:szCs w:val="22"/>
              </w:rPr>
              <w:t>Сроки</w:t>
            </w:r>
          </w:p>
        </w:tc>
        <w:tc>
          <w:tcPr>
            <w:tcW w:w="573" w:type="pct"/>
            <w:vAlign w:val="bottom"/>
          </w:tcPr>
          <w:p w:rsidR="0015767C" w:rsidRDefault="0015767C" w:rsidP="00963951">
            <w:pPr>
              <w:pStyle w:val="a6"/>
              <w:shd w:val="clear" w:color="auto" w:fill="auto"/>
              <w:jc w:val="center"/>
              <w:rPr>
                <w:sz w:val="22"/>
                <w:szCs w:val="22"/>
              </w:rPr>
            </w:pPr>
            <w:r>
              <w:rPr>
                <w:b/>
                <w:bCs/>
                <w:sz w:val="22"/>
                <w:szCs w:val="22"/>
              </w:rPr>
              <w:t>Ответствен</w:t>
            </w:r>
            <w:r>
              <w:rPr>
                <w:b/>
                <w:bCs/>
                <w:sz w:val="22"/>
                <w:szCs w:val="22"/>
              </w:rPr>
              <w:softHyphen/>
              <w:t>ные испол</w:t>
            </w:r>
            <w:r>
              <w:rPr>
                <w:b/>
                <w:bCs/>
                <w:sz w:val="22"/>
                <w:szCs w:val="22"/>
              </w:rPr>
              <w:softHyphen/>
              <w:t>нители</w:t>
            </w:r>
          </w:p>
        </w:tc>
        <w:tc>
          <w:tcPr>
            <w:tcW w:w="974" w:type="pct"/>
            <w:vAlign w:val="center"/>
          </w:tcPr>
          <w:p w:rsidR="0015767C" w:rsidRDefault="0015767C" w:rsidP="00963951">
            <w:pPr>
              <w:pStyle w:val="a6"/>
              <w:shd w:val="clear" w:color="auto" w:fill="auto"/>
              <w:jc w:val="center"/>
              <w:rPr>
                <w:sz w:val="22"/>
                <w:szCs w:val="22"/>
              </w:rPr>
            </w:pPr>
            <w:r>
              <w:rPr>
                <w:b/>
                <w:bCs/>
                <w:sz w:val="22"/>
                <w:szCs w:val="22"/>
              </w:rPr>
              <w:t>Ожидаемый ре</w:t>
            </w:r>
            <w:r>
              <w:rPr>
                <w:b/>
                <w:bCs/>
                <w:sz w:val="22"/>
                <w:szCs w:val="22"/>
              </w:rPr>
              <w:softHyphen/>
              <w:t>зультат</w:t>
            </w:r>
          </w:p>
        </w:tc>
      </w:tr>
      <w:tr w:rsidR="00004384" w:rsidTr="00004384">
        <w:tc>
          <w:tcPr>
            <w:tcW w:w="1069" w:type="pct"/>
            <w:vMerge w:val="restart"/>
          </w:tcPr>
          <w:p w:rsidR="00262F06" w:rsidRDefault="002633AF" w:rsidP="00262F06">
            <w:pPr>
              <w:pStyle w:val="a6"/>
              <w:shd w:val="clear" w:color="auto" w:fill="auto"/>
              <w:rPr>
                <w:sz w:val="22"/>
                <w:szCs w:val="22"/>
              </w:rPr>
            </w:pPr>
            <w:r>
              <w:rPr>
                <w:b/>
                <w:bCs/>
                <w:sz w:val="22"/>
                <w:szCs w:val="22"/>
              </w:rPr>
              <w:t>Цель проекта</w:t>
            </w:r>
          </w:p>
          <w:p w:rsidR="00262F06" w:rsidRDefault="00262F06" w:rsidP="00262F06">
            <w:pPr>
              <w:pStyle w:val="a6"/>
              <w:shd w:val="clear" w:color="auto" w:fill="auto"/>
              <w:rPr>
                <w:sz w:val="22"/>
                <w:szCs w:val="22"/>
              </w:rPr>
            </w:pPr>
          </w:p>
          <w:p w:rsidR="002633AF" w:rsidRDefault="002633AF" w:rsidP="00262F06">
            <w:pPr>
              <w:pStyle w:val="a6"/>
              <w:shd w:val="clear" w:color="auto" w:fill="auto"/>
              <w:rPr>
                <w:sz w:val="22"/>
                <w:szCs w:val="22"/>
              </w:rPr>
            </w:pPr>
            <w:r>
              <w:rPr>
                <w:sz w:val="22"/>
                <w:szCs w:val="22"/>
              </w:rPr>
              <w:t>Переход</w:t>
            </w:r>
            <w:r w:rsidR="00262F06">
              <w:rPr>
                <w:sz w:val="22"/>
                <w:szCs w:val="22"/>
              </w:rPr>
              <w:t xml:space="preserve"> на качественно новый уровень в </w:t>
            </w:r>
            <w:r>
              <w:rPr>
                <w:sz w:val="22"/>
                <w:szCs w:val="22"/>
              </w:rPr>
              <w:t>использовании</w:t>
            </w:r>
          </w:p>
          <w:p w:rsidR="002633AF" w:rsidRDefault="002633AF" w:rsidP="009D5D04">
            <w:pPr>
              <w:pStyle w:val="a6"/>
              <w:shd w:val="clear" w:color="auto" w:fill="auto"/>
              <w:tabs>
                <w:tab w:val="left" w:pos="2040"/>
                <w:tab w:val="right" w:pos="3600"/>
              </w:tabs>
              <w:ind w:right="141"/>
              <w:rPr>
                <w:sz w:val="22"/>
                <w:szCs w:val="22"/>
              </w:rPr>
            </w:pPr>
            <w:r>
              <w:rPr>
                <w:sz w:val="22"/>
                <w:szCs w:val="22"/>
              </w:rPr>
              <w:t>компьютерной</w:t>
            </w:r>
            <w:r>
              <w:rPr>
                <w:sz w:val="22"/>
                <w:szCs w:val="22"/>
              </w:rPr>
              <w:tab/>
              <w:t>техники</w:t>
            </w:r>
            <w:r>
              <w:rPr>
                <w:sz w:val="22"/>
                <w:szCs w:val="22"/>
              </w:rPr>
              <w:tab/>
              <w:t>и</w:t>
            </w:r>
          </w:p>
          <w:p w:rsidR="002633AF" w:rsidRDefault="002633AF" w:rsidP="009D5D04">
            <w:pPr>
              <w:pStyle w:val="a6"/>
              <w:shd w:val="clear" w:color="auto" w:fill="auto"/>
              <w:tabs>
                <w:tab w:val="left" w:pos="2040"/>
                <w:tab w:val="right" w:pos="3595"/>
              </w:tabs>
              <w:ind w:right="141"/>
              <w:rPr>
                <w:sz w:val="22"/>
                <w:szCs w:val="22"/>
              </w:rPr>
            </w:pPr>
            <w:r>
              <w:rPr>
                <w:sz w:val="22"/>
                <w:szCs w:val="22"/>
              </w:rPr>
              <w:t>информационных технологий  в образовательном процессе,</w:t>
            </w:r>
            <w:r>
              <w:rPr>
                <w:sz w:val="22"/>
                <w:szCs w:val="22"/>
              </w:rPr>
              <w:tab/>
              <w:t>что</w:t>
            </w:r>
          </w:p>
          <w:p w:rsidR="002633AF" w:rsidRDefault="002633AF" w:rsidP="009D5D04">
            <w:pPr>
              <w:pStyle w:val="a6"/>
              <w:shd w:val="clear" w:color="auto" w:fill="auto"/>
              <w:tabs>
                <w:tab w:val="left" w:pos="1325"/>
                <w:tab w:val="left" w:pos="2539"/>
                <w:tab w:val="right" w:pos="2694"/>
              </w:tabs>
              <w:ind w:right="141"/>
              <w:rPr>
                <w:sz w:val="22"/>
                <w:szCs w:val="22"/>
              </w:rPr>
            </w:pPr>
            <w:r>
              <w:rPr>
                <w:sz w:val="22"/>
                <w:szCs w:val="22"/>
              </w:rPr>
              <w:t>обеспечит</w:t>
            </w:r>
            <w:r>
              <w:rPr>
                <w:sz w:val="22"/>
                <w:szCs w:val="22"/>
              </w:rPr>
              <w:tab/>
              <w:t xml:space="preserve">создание в школе </w:t>
            </w:r>
            <w:proofErr w:type="gramStart"/>
            <w:r>
              <w:rPr>
                <w:sz w:val="22"/>
                <w:szCs w:val="22"/>
              </w:rPr>
              <w:t>открытого</w:t>
            </w:r>
            <w:proofErr w:type="gramEnd"/>
            <w:r>
              <w:rPr>
                <w:sz w:val="22"/>
                <w:szCs w:val="22"/>
              </w:rPr>
              <w:t xml:space="preserve"> образовательного</w:t>
            </w:r>
          </w:p>
          <w:p w:rsidR="002633AF" w:rsidRDefault="002633AF" w:rsidP="009D5D04">
            <w:pPr>
              <w:pStyle w:val="a6"/>
              <w:shd w:val="clear" w:color="auto" w:fill="auto"/>
              <w:ind w:right="141"/>
              <w:rPr>
                <w:sz w:val="22"/>
                <w:szCs w:val="22"/>
              </w:rPr>
            </w:pPr>
            <w:r>
              <w:rPr>
                <w:sz w:val="22"/>
                <w:szCs w:val="22"/>
              </w:rPr>
              <w:t xml:space="preserve">информационного пространства. </w:t>
            </w:r>
          </w:p>
          <w:p w:rsidR="002633AF" w:rsidRDefault="002633AF" w:rsidP="009D5D04">
            <w:pPr>
              <w:pStyle w:val="a6"/>
              <w:shd w:val="clear" w:color="auto" w:fill="auto"/>
              <w:ind w:right="141"/>
              <w:rPr>
                <w:sz w:val="22"/>
                <w:szCs w:val="22"/>
              </w:rPr>
            </w:pPr>
            <w:r>
              <w:rPr>
                <w:b/>
                <w:bCs/>
                <w:sz w:val="22"/>
                <w:szCs w:val="22"/>
              </w:rPr>
              <w:t>Задачи проекта</w:t>
            </w:r>
          </w:p>
          <w:p w:rsidR="002633AF" w:rsidRPr="002633AF" w:rsidRDefault="002633AF" w:rsidP="00E552A0">
            <w:pPr>
              <w:pStyle w:val="a6"/>
              <w:numPr>
                <w:ilvl w:val="0"/>
                <w:numId w:val="59"/>
              </w:numPr>
              <w:shd w:val="clear" w:color="auto" w:fill="auto"/>
              <w:tabs>
                <w:tab w:val="left" w:pos="790"/>
              </w:tabs>
              <w:ind w:right="141"/>
              <w:rPr>
                <w:sz w:val="22"/>
                <w:szCs w:val="22"/>
              </w:rPr>
            </w:pPr>
            <w:r>
              <w:rPr>
                <w:sz w:val="22"/>
                <w:szCs w:val="22"/>
              </w:rPr>
              <w:t>«</w:t>
            </w:r>
            <w:r w:rsidR="009D5D04">
              <w:rPr>
                <w:sz w:val="22"/>
                <w:szCs w:val="22"/>
              </w:rPr>
              <w:t>У</w:t>
            </w:r>
            <w:r>
              <w:rPr>
                <w:sz w:val="22"/>
                <w:szCs w:val="22"/>
              </w:rPr>
              <w:t xml:space="preserve">мное» управление ОО для  изменения </w:t>
            </w:r>
            <w:r w:rsidRPr="002633AF">
              <w:rPr>
                <w:sz w:val="22"/>
                <w:szCs w:val="22"/>
              </w:rPr>
              <w:t>инфраструктуры</w:t>
            </w:r>
            <w:r w:rsidRPr="002633AF">
              <w:rPr>
                <w:sz w:val="22"/>
                <w:szCs w:val="22"/>
              </w:rPr>
              <w:tab/>
              <w:t>и</w:t>
            </w:r>
          </w:p>
          <w:p w:rsidR="002633AF" w:rsidRDefault="002633AF" w:rsidP="009D5D04">
            <w:pPr>
              <w:pStyle w:val="a6"/>
              <w:shd w:val="clear" w:color="auto" w:fill="auto"/>
              <w:ind w:left="360"/>
              <w:rPr>
                <w:sz w:val="22"/>
                <w:szCs w:val="22"/>
              </w:rPr>
            </w:pPr>
            <w:r>
              <w:rPr>
                <w:sz w:val="22"/>
                <w:szCs w:val="22"/>
              </w:rPr>
              <w:t>содержания образования;</w:t>
            </w:r>
          </w:p>
          <w:p w:rsidR="002633AF" w:rsidRPr="002633AF" w:rsidRDefault="002633AF" w:rsidP="00E552A0">
            <w:pPr>
              <w:pStyle w:val="a6"/>
              <w:numPr>
                <w:ilvl w:val="0"/>
                <w:numId w:val="59"/>
              </w:numPr>
              <w:shd w:val="clear" w:color="auto" w:fill="auto"/>
              <w:tabs>
                <w:tab w:val="left" w:pos="810"/>
                <w:tab w:val="left" w:pos="2576"/>
              </w:tabs>
              <w:rPr>
                <w:sz w:val="22"/>
                <w:szCs w:val="22"/>
              </w:rPr>
            </w:pPr>
            <w:r>
              <w:rPr>
                <w:sz w:val="22"/>
                <w:szCs w:val="22"/>
              </w:rPr>
              <w:t xml:space="preserve">Оснащение учреждения компьютерным, </w:t>
            </w:r>
            <w:r w:rsidRPr="002633AF">
              <w:rPr>
                <w:sz w:val="22"/>
                <w:szCs w:val="22"/>
              </w:rPr>
              <w:t>офисным</w:t>
            </w:r>
            <w:r w:rsidRPr="002633AF">
              <w:rPr>
                <w:sz w:val="22"/>
                <w:szCs w:val="22"/>
              </w:rPr>
              <w:tab/>
              <w:t>и</w:t>
            </w:r>
            <w:r>
              <w:rPr>
                <w:sz w:val="22"/>
                <w:szCs w:val="22"/>
              </w:rPr>
              <w:t xml:space="preserve"> интерактивным </w:t>
            </w:r>
            <w:r w:rsidRPr="002633AF">
              <w:rPr>
                <w:sz w:val="22"/>
                <w:szCs w:val="22"/>
              </w:rPr>
              <w:t>оборудованием;</w:t>
            </w:r>
          </w:p>
          <w:p w:rsidR="002633AF" w:rsidRDefault="009D5D04" w:rsidP="00E552A0">
            <w:pPr>
              <w:pStyle w:val="a6"/>
              <w:numPr>
                <w:ilvl w:val="0"/>
                <w:numId w:val="59"/>
              </w:numPr>
              <w:shd w:val="clear" w:color="auto" w:fill="auto"/>
              <w:tabs>
                <w:tab w:val="left" w:pos="706"/>
              </w:tabs>
              <w:rPr>
                <w:sz w:val="22"/>
                <w:szCs w:val="22"/>
              </w:rPr>
            </w:pPr>
            <w:r>
              <w:rPr>
                <w:sz w:val="22"/>
                <w:szCs w:val="22"/>
              </w:rPr>
              <w:t>П</w:t>
            </w:r>
            <w:r w:rsidR="002633AF">
              <w:rPr>
                <w:sz w:val="22"/>
                <w:szCs w:val="22"/>
              </w:rPr>
              <w:t>риобретение необходимого программного обеспечения;</w:t>
            </w:r>
          </w:p>
          <w:p w:rsidR="002633AF" w:rsidRDefault="009D5D04" w:rsidP="00E552A0">
            <w:pPr>
              <w:pStyle w:val="a6"/>
              <w:numPr>
                <w:ilvl w:val="0"/>
                <w:numId w:val="59"/>
              </w:numPr>
              <w:shd w:val="clear" w:color="auto" w:fill="auto"/>
              <w:tabs>
                <w:tab w:val="left" w:pos="810"/>
                <w:tab w:val="left" w:pos="2005"/>
                <w:tab w:val="left" w:pos="2485"/>
              </w:tabs>
              <w:rPr>
                <w:sz w:val="22"/>
                <w:szCs w:val="22"/>
              </w:rPr>
            </w:pPr>
            <w:r>
              <w:rPr>
                <w:sz w:val="22"/>
                <w:szCs w:val="22"/>
              </w:rPr>
              <w:t xml:space="preserve">Создание  и </w:t>
            </w:r>
            <w:r w:rsidR="002633AF">
              <w:rPr>
                <w:sz w:val="22"/>
                <w:szCs w:val="22"/>
              </w:rPr>
              <w:t>оптимизация</w:t>
            </w:r>
          </w:p>
          <w:p w:rsidR="002633AF" w:rsidRDefault="009D5D04" w:rsidP="009D5D04">
            <w:pPr>
              <w:pStyle w:val="a6"/>
              <w:shd w:val="clear" w:color="auto" w:fill="auto"/>
              <w:tabs>
                <w:tab w:val="left" w:pos="1618"/>
                <w:tab w:val="left" w:pos="2774"/>
              </w:tabs>
              <w:ind w:left="360"/>
              <w:rPr>
                <w:sz w:val="22"/>
                <w:szCs w:val="22"/>
              </w:rPr>
            </w:pPr>
            <w:r>
              <w:rPr>
                <w:sz w:val="22"/>
                <w:szCs w:val="22"/>
              </w:rPr>
              <w:t xml:space="preserve">работы </w:t>
            </w:r>
            <w:r w:rsidR="002633AF">
              <w:rPr>
                <w:sz w:val="22"/>
                <w:szCs w:val="22"/>
              </w:rPr>
              <w:t>локальных вычислительных сетей, в т.ч</w:t>
            </w:r>
            <w:r>
              <w:rPr>
                <w:sz w:val="22"/>
                <w:szCs w:val="22"/>
              </w:rPr>
              <w:t xml:space="preserve">. полный переход на электронный журнал, </w:t>
            </w:r>
            <w:r w:rsidR="002633AF">
              <w:rPr>
                <w:sz w:val="22"/>
                <w:szCs w:val="22"/>
              </w:rPr>
              <w:t>мониторинг ОД;</w:t>
            </w:r>
          </w:p>
          <w:p w:rsidR="002633AF" w:rsidRDefault="009D5D04" w:rsidP="00E552A0">
            <w:pPr>
              <w:pStyle w:val="a6"/>
              <w:numPr>
                <w:ilvl w:val="0"/>
                <w:numId w:val="59"/>
              </w:numPr>
              <w:shd w:val="clear" w:color="auto" w:fill="auto"/>
              <w:tabs>
                <w:tab w:val="left" w:pos="805"/>
              </w:tabs>
              <w:rPr>
                <w:sz w:val="22"/>
                <w:szCs w:val="22"/>
              </w:rPr>
            </w:pPr>
            <w:r>
              <w:rPr>
                <w:sz w:val="22"/>
                <w:szCs w:val="22"/>
              </w:rPr>
              <w:t>О</w:t>
            </w:r>
            <w:r w:rsidR="002633AF">
              <w:rPr>
                <w:sz w:val="22"/>
                <w:szCs w:val="22"/>
              </w:rPr>
              <w:t>беспечение</w:t>
            </w:r>
            <w:r>
              <w:rPr>
                <w:sz w:val="22"/>
                <w:szCs w:val="22"/>
              </w:rPr>
              <w:t xml:space="preserve"> функционирования </w:t>
            </w:r>
            <w:r w:rsidR="002633AF">
              <w:rPr>
                <w:sz w:val="22"/>
                <w:szCs w:val="22"/>
              </w:rPr>
              <w:t>официального</w:t>
            </w:r>
            <w:r>
              <w:rPr>
                <w:sz w:val="22"/>
                <w:szCs w:val="22"/>
              </w:rPr>
              <w:t xml:space="preserve"> </w:t>
            </w:r>
            <w:r w:rsidR="002633AF">
              <w:rPr>
                <w:sz w:val="22"/>
                <w:szCs w:val="22"/>
              </w:rPr>
              <w:t>сайта ОО;</w:t>
            </w:r>
          </w:p>
          <w:p w:rsidR="002633AF" w:rsidRDefault="009D5D04" w:rsidP="00E552A0">
            <w:pPr>
              <w:pStyle w:val="a6"/>
              <w:numPr>
                <w:ilvl w:val="0"/>
                <w:numId w:val="59"/>
              </w:numPr>
              <w:shd w:val="clear" w:color="auto" w:fill="auto"/>
              <w:tabs>
                <w:tab w:val="left" w:pos="805"/>
              </w:tabs>
              <w:rPr>
                <w:sz w:val="22"/>
                <w:szCs w:val="22"/>
              </w:rPr>
            </w:pPr>
            <w:r>
              <w:rPr>
                <w:sz w:val="22"/>
                <w:szCs w:val="22"/>
              </w:rPr>
              <w:t>Н</w:t>
            </w:r>
            <w:r w:rsidR="002633AF">
              <w:rPr>
                <w:sz w:val="22"/>
                <w:szCs w:val="22"/>
              </w:rPr>
              <w:t>аучно-методическое</w:t>
            </w:r>
          </w:p>
          <w:p w:rsidR="002633AF" w:rsidRDefault="009D5D04" w:rsidP="009D5D04">
            <w:pPr>
              <w:pStyle w:val="a6"/>
              <w:shd w:val="clear" w:color="auto" w:fill="auto"/>
              <w:tabs>
                <w:tab w:val="left" w:pos="2630"/>
              </w:tabs>
              <w:ind w:left="360"/>
              <w:rPr>
                <w:sz w:val="22"/>
                <w:szCs w:val="22"/>
              </w:rPr>
            </w:pPr>
            <w:r>
              <w:rPr>
                <w:sz w:val="22"/>
                <w:szCs w:val="22"/>
              </w:rPr>
              <w:t xml:space="preserve">сопровождение </w:t>
            </w:r>
            <w:r w:rsidR="002633AF">
              <w:rPr>
                <w:sz w:val="22"/>
                <w:szCs w:val="22"/>
              </w:rPr>
              <w:t>внедрения</w:t>
            </w:r>
          </w:p>
          <w:p w:rsidR="002633AF" w:rsidRDefault="002633AF" w:rsidP="009D5D04">
            <w:pPr>
              <w:pStyle w:val="a6"/>
              <w:shd w:val="clear" w:color="auto" w:fill="auto"/>
              <w:ind w:left="360"/>
              <w:rPr>
                <w:sz w:val="22"/>
                <w:szCs w:val="22"/>
              </w:rPr>
            </w:pPr>
            <w:r>
              <w:rPr>
                <w:sz w:val="22"/>
                <w:szCs w:val="22"/>
              </w:rPr>
              <w:t xml:space="preserve">информационно-коммуникационных </w:t>
            </w:r>
            <w:r>
              <w:rPr>
                <w:sz w:val="22"/>
                <w:szCs w:val="22"/>
              </w:rPr>
              <w:lastRenderedPageBreak/>
              <w:t xml:space="preserve">технологий (в т.ч. сетевых) в образовательный процесс и развитие </w:t>
            </w:r>
            <w:proofErr w:type="gramStart"/>
            <w:r>
              <w:rPr>
                <w:sz w:val="22"/>
                <w:szCs w:val="22"/>
              </w:rPr>
              <w:t>ИКТ-компетенции</w:t>
            </w:r>
            <w:proofErr w:type="gramEnd"/>
            <w:r>
              <w:rPr>
                <w:sz w:val="22"/>
                <w:szCs w:val="22"/>
              </w:rPr>
              <w:t xml:space="preserve"> участников ОД;</w:t>
            </w:r>
          </w:p>
          <w:p w:rsidR="002633AF" w:rsidRDefault="009D5D04" w:rsidP="00E552A0">
            <w:pPr>
              <w:pStyle w:val="a6"/>
              <w:numPr>
                <w:ilvl w:val="0"/>
                <w:numId w:val="59"/>
              </w:numPr>
              <w:shd w:val="clear" w:color="auto" w:fill="auto"/>
              <w:tabs>
                <w:tab w:val="left" w:pos="805"/>
                <w:tab w:val="left" w:pos="2610"/>
              </w:tabs>
              <w:rPr>
                <w:sz w:val="22"/>
                <w:szCs w:val="22"/>
              </w:rPr>
            </w:pPr>
            <w:r>
              <w:rPr>
                <w:sz w:val="22"/>
                <w:szCs w:val="22"/>
              </w:rPr>
              <w:t xml:space="preserve">Апробация </w:t>
            </w:r>
            <w:proofErr w:type="gramStart"/>
            <w:r w:rsidR="002633AF">
              <w:rPr>
                <w:sz w:val="22"/>
                <w:szCs w:val="22"/>
              </w:rPr>
              <w:t>российских</w:t>
            </w:r>
            <w:proofErr w:type="gramEnd"/>
          </w:p>
          <w:p w:rsidR="002633AF" w:rsidRDefault="002633AF" w:rsidP="009D5D04">
            <w:pPr>
              <w:pStyle w:val="a6"/>
              <w:shd w:val="clear" w:color="auto" w:fill="auto"/>
              <w:ind w:left="360"/>
              <w:rPr>
                <w:sz w:val="22"/>
                <w:szCs w:val="22"/>
              </w:rPr>
            </w:pPr>
            <w:r>
              <w:rPr>
                <w:sz w:val="22"/>
                <w:szCs w:val="22"/>
              </w:rPr>
              <w:t>платформ по работе с электронными учебниками и учебными пособиями;</w:t>
            </w:r>
          </w:p>
          <w:p w:rsidR="002633AF" w:rsidRDefault="009D5D04" w:rsidP="00E552A0">
            <w:pPr>
              <w:pStyle w:val="a6"/>
              <w:numPr>
                <w:ilvl w:val="0"/>
                <w:numId w:val="59"/>
              </w:numPr>
              <w:shd w:val="clear" w:color="auto" w:fill="auto"/>
              <w:tabs>
                <w:tab w:val="left" w:pos="800"/>
                <w:tab w:val="left" w:pos="2509"/>
              </w:tabs>
              <w:rPr>
                <w:sz w:val="22"/>
                <w:szCs w:val="22"/>
              </w:rPr>
            </w:pPr>
            <w:r>
              <w:rPr>
                <w:sz w:val="22"/>
                <w:szCs w:val="22"/>
              </w:rPr>
              <w:t xml:space="preserve">Создание </w:t>
            </w:r>
            <w:proofErr w:type="gramStart"/>
            <w:r w:rsidR="002633AF">
              <w:rPr>
                <w:sz w:val="22"/>
                <w:szCs w:val="22"/>
              </w:rPr>
              <w:t>электронной</w:t>
            </w:r>
            <w:proofErr w:type="gramEnd"/>
          </w:p>
          <w:p w:rsidR="002633AF" w:rsidRDefault="002633AF" w:rsidP="009D5D04">
            <w:pPr>
              <w:pStyle w:val="a6"/>
              <w:shd w:val="clear" w:color="auto" w:fill="auto"/>
              <w:ind w:left="360"/>
              <w:rPr>
                <w:sz w:val="22"/>
                <w:szCs w:val="22"/>
              </w:rPr>
            </w:pPr>
            <w:r>
              <w:rPr>
                <w:sz w:val="22"/>
                <w:szCs w:val="22"/>
              </w:rPr>
              <w:t xml:space="preserve">библиотеки, </w:t>
            </w:r>
            <w:proofErr w:type="spellStart"/>
            <w:r>
              <w:rPr>
                <w:sz w:val="22"/>
                <w:szCs w:val="22"/>
              </w:rPr>
              <w:t>медиатеки</w:t>
            </w:r>
            <w:proofErr w:type="spellEnd"/>
            <w:r>
              <w:rPr>
                <w:sz w:val="22"/>
                <w:szCs w:val="22"/>
              </w:rPr>
              <w:t>, коллекции цифровых образовательных ресурсов;</w:t>
            </w:r>
          </w:p>
          <w:p w:rsidR="002633AF" w:rsidRDefault="009D5D04" w:rsidP="00E552A0">
            <w:pPr>
              <w:pStyle w:val="a6"/>
              <w:numPr>
                <w:ilvl w:val="0"/>
                <w:numId w:val="59"/>
              </w:numPr>
              <w:shd w:val="clear" w:color="auto" w:fill="auto"/>
              <w:tabs>
                <w:tab w:val="left" w:pos="805"/>
                <w:tab w:val="left" w:pos="2619"/>
              </w:tabs>
              <w:rPr>
                <w:sz w:val="22"/>
                <w:szCs w:val="22"/>
              </w:rPr>
            </w:pPr>
            <w:r>
              <w:rPr>
                <w:sz w:val="22"/>
                <w:szCs w:val="22"/>
              </w:rPr>
              <w:t xml:space="preserve">Организация </w:t>
            </w:r>
            <w:r w:rsidR="002633AF">
              <w:rPr>
                <w:sz w:val="22"/>
                <w:szCs w:val="22"/>
              </w:rPr>
              <w:t>повышения</w:t>
            </w:r>
          </w:p>
          <w:p w:rsidR="002633AF" w:rsidRDefault="002633AF" w:rsidP="009D5D04">
            <w:pPr>
              <w:pStyle w:val="a6"/>
              <w:shd w:val="clear" w:color="auto" w:fill="auto"/>
              <w:ind w:left="360"/>
              <w:rPr>
                <w:sz w:val="22"/>
                <w:szCs w:val="22"/>
              </w:rPr>
            </w:pPr>
            <w:r>
              <w:rPr>
                <w:sz w:val="22"/>
                <w:szCs w:val="22"/>
              </w:rPr>
              <w:t>квалификации и профессиональной переподготовки работников ОУ в области ИКТ и т. д.</w:t>
            </w:r>
          </w:p>
          <w:p w:rsidR="002633AF" w:rsidRDefault="002633AF" w:rsidP="00E552A0">
            <w:pPr>
              <w:pStyle w:val="a6"/>
              <w:numPr>
                <w:ilvl w:val="0"/>
                <w:numId w:val="59"/>
              </w:numPr>
              <w:shd w:val="clear" w:color="auto" w:fill="auto"/>
              <w:tabs>
                <w:tab w:val="left" w:pos="1491"/>
              </w:tabs>
              <w:rPr>
                <w:sz w:val="22"/>
                <w:szCs w:val="22"/>
              </w:rPr>
            </w:pPr>
            <w:r>
              <w:rPr>
                <w:sz w:val="22"/>
                <w:szCs w:val="22"/>
              </w:rPr>
              <w:t>Расширение</w:t>
            </w:r>
            <w:r w:rsidR="009D5D04">
              <w:rPr>
                <w:sz w:val="22"/>
                <w:szCs w:val="22"/>
              </w:rPr>
              <w:t xml:space="preserve"> использования </w:t>
            </w:r>
            <w:r>
              <w:rPr>
                <w:sz w:val="22"/>
                <w:szCs w:val="22"/>
              </w:rPr>
              <w:t>современных</w:t>
            </w:r>
            <w:r w:rsidR="009D5D04">
              <w:rPr>
                <w:sz w:val="22"/>
                <w:szCs w:val="22"/>
              </w:rPr>
              <w:t xml:space="preserve"> электронных </w:t>
            </w:r>
            <w:r>
              <w:rPr>
                <w:sz w:val="22"/>
                <w:szCs w:val="22"/>
              </w:rPr>
              <w:t>материалов,</w:t>
            </w:r>
            <w:r>
              <w:rPr>
                <w:sz w:val="22"/>
                <w:szCs w:val="22"/>
              </w:rPr>
              <w:tab/>
              <w:t>их</w:t>
            </w:r>
            <w:r w:rsidR="009D5D04">
              <w:rPr>
                <w:sz w:val="22"/>
                <w:szCs w:val="22"/>
              </w:rPr>
              <w:t xml:space="preserve"> интеграция с </w:t>
            </w:r>
            <w:r>
              <w:rPr>
                <w:sz w:val="22"/>
                <w:szCs w:val="22"/>
              </w:rPr>
              <w:t>традиционными</w:t>
            </w:r>
            <w:r w:rsidR="009D5D04">
              <w:rPr>
                <w:sz w:val="22"/>
                <w:szCs w:val="22"/>
              </w:rPr>
              <w:t xml:space="preserve"> </w:t>
            </w:r>
            <w:r>
              <w:rPr>
                <w:sz w:val="22"/>
                <w:szCs w:val="22"/>
              </w:rPr>
              <w:t>учебными пособиями.</w:t>
            </w:r>
          </w:p>
          <w:p w:rsidR="002633AF" w:rsidRDefault="002633AF" w:rsidP="00E552A0">
            <w:pPr>
              <w:pStyle w:val="a6"/>
              <w:numPr>
                <w:ilvl w:val="0"/>
                <w:numId w:val="59"/>
              </w:numPr>
              <w:shd w:val="clear" w:color="auto" w:fill="auto"/>
              <w:tabs>
                <w:tab w:val="left" w:pos="1486"/>
              </w:tabs>
              <w:rPr>
                <w:sz w:val="22"/>
                <w:szCs w:val="22"/>
              </w:rPr>
            </w:pPr>
            <w:r>
              <w:rPr>
                <w:sz w:val="22"/>
                <w:szCs w:val="22"/>
              </w:rPr>
              <w:t>Повышение уровня и</w:t>
            </w:r>
          </w:p>
          <w:p w:rsidR="002633AF" w:rsidRDefault="002633AF" w:rsidP="009D5D04">
            <w:pPr>
              <w:pStyle w:val="a6"/>
              <w:shd w:val="clear" w:color="auto" w:fill="auto"/>
              <w:tabs>
                <w:tab w:val="left" w:pos="1493"/>
              </w:tabs>
              <w:ind w:left="360"/>
              <w:rPr>
                <w:sz w:val="22"/>
                <w:szCs w:val="22"/>
              </w:rPr>
            </w:pPr>
            <w:r>
              <w:rPr>
                <w:sz w:val="22"/>
                <w:szCs w:val="22"/>
              </w:rPr>
              <w:t>качества</w:t>
            </w:r>
            <w:r>
              <w:rPr>
                <w:sz w:val="22"/>
                <w:szCs w:val="22"/>
              </w:rPr>
              <w:tab/>
              <w:t>учебно-методического</w:t>
            </w:r>
            <w:r w:rsidR="009D5D04">
              <w:rPr>
                <w:sz w:val="22"/>
                <w:szCs w:val="22"/>
              </w:rPr>
              <w:t xml:space="preserve"> </w:t>
            </w:r>
            <w:r>
              <w:rPr>
                <w:sz w:val="22"/>
                <w:szCs w:val="22"/>
              </w:rPr>
              <w:t>обеспечения учебно-воспитательного процесса</w:t>
            </w:r>
            <w:r w:rsidR="009D5D04">
              <w:rPr>
                <w:sz w:val="22"/>
                <w:szCs w:val="22"/>
              </w:rPr>
              <w:t xml:space="preserve">, возможностей активного обмена педагогическим </w:t>
            </w:r>
            <w:r>
              <w:rPr>
                <w:sz w:val="22"/>
                <w:szCs w:val="22"/>
              </w:rPr>
              <w:t>опытом</w:t>
            </w:r>
          </w:p>
          <w:p w:rsidR="002633AF" w:rsidRDefault="002633AF" w:rsidP="009D5D04">
            <w:pPr>
              <w:pStyle w:val="a6"/>
              <w:shd w:val="clear" w:color="auto" w:fill="auto"/>
              <w:tabs>
                <w:tab w:val="left" w:pos="706"/>
              </w:tabs>
              <w:ind w:left="360"/>
              <w:rPr>
                <w:sz w:val="22"/>
                <w:szCs w:val="22"/>
              </w:rPr>
            </w:pPr>
            <w:r>
              <w:rPr>
                <w:sz w:val="22"/>
                <w:szCs w:val="22"/>
              </w:rPr>
              <w:t>посредством ИКТ.</w:t>
            </w:r>
          </w:p>
        </w:tc>
        <w:tc>
          <w:tcPr>
            <w:tcW w:w="1673" w:type="pct"/>
          </w:tcPr>
          <w:p w:rsidR="009D5D04" w:rsidRPr="00262F06" w:rsidRDefault="002633AF" w:rsidP="009D5D04">
            <w:pPr>
              <w:pStyle w:val="a6"/>
              <w:shd w:val="clear" w:color="auto" w:fill="auto"/>
              <w:rPr>
                <w:sz w:val="22"/>
                <w:szCs w:val="22"/>
              </w:rPr>
            </w:pPr>
            <w:r w:rsidRPr="009D5D04">
              <w:rPr>
                <w:bCs/>
                <w:sz w:val="22"/>
                <w:szCs w:val="22"/>
              </w:rPr>
              <w:lastRenderedPageBreak/>
              <w:t xml:space="preserve">Разработка </w:t>
            </w:r>
            <w:r w:rsidR="009D5D04" w:rsidRPr="009D5D04">
              <w:rPr>
                <w:bCs/>
                <w:sz w:val="22"/>
                <w:szCs w:val="22"/>
              </w:rPr>
              <w:t xml:space="preserve">и корректировка </w:t>
            </w:r>
            <w:r w:rsidRPr="009D5D04">
              <w:rPr>
                <w:bCs/>
                <w:sz w:val="22"/>
                <w:szCs w:val="22"/>
              </w:rPr>
              <w:t>нормативно-правовой базы информатизации в МБОУ «КСОШ № 2»</w:t>
            </w:r>
          </w:p>
          <w:p w:rsidR="002633AF" w:rsidRPr="009D5D04" w:rsidRDefault="002633AF" w:rsidP="009D5D04">
            <w:pPr>
              <w:pStyle w:val="a6"/>
              <w:shd w:val="clear" w:color="auto" w:fill="auto"/>
              <w:rPr>
                <w:sz w:val="22"/>
                <w:szCs w:val="22"/>
              </w:rPr>
            </w:pPr>
            <w:r w:rsidRPr="009D5D04">
              <w:rPr>
                <w:bCs/>
                <w:sz w:val="22"/>
                <w:szCs w:val="22"/>
              </w:rPr>
              <w:t>Создание единой информационной среды</w:t>
            </w:r>
            <w:r w:rsidR="00262F06">
              <w:rPr>
                <w:bCs/>
                <w:sz w:val="22"/>
                <w:szCs w:val="22"/>
              </w:rPr>
              <w:t>:</w:t>
            </w:r>
          </w:p>
          <w:p w:rsidR="002633AF" w:rsidRDefault="002633AF" w:rsidP="00E552A0">
            <w:pPr>
              <w:pStyle w:val="a6"/>
              <w:numPr>
                <w:ilvl w:val="0"/>
                <w:numId w:val="26"/>
              </w:numPr>
              <w:shd w:val="clear" w:color="auto" w:fill="auto"/>
              <w:tabs>
                <w:tab w:val="left" w:pos="696"/>
              </w:tabs>
              <w:rPr>
                <w:sz w:val="22"/>
                <w:szCs w:val="22"/>
              </w:rPr>
            </w:pPr>
            <w:r>
              <w:rPr>
                <w:sz w:val="22"/>
                <w:szCs w:val="22"/>
              </w:rPr>
              <w:t>Развитие сайта ОО;</w:t>
            </w:r>
          </w:p>
          <w:p w:rsidR="002633AF" w:rsidRDefault="002633AF" w:rsidP="00262F06">
            <w:pPr>
              <w:pStyle w:val="a6"/>
              <w:numPr>
                <w:ilvl w:val="0"/>
                <w:numId w:val="26"/>
              </w:numPr>
              <w:shd w:val="clear" w:color="auto" w:fill="auto"/>
              <w:tabs>
                <w:tab w:val="left" w:pos="701"/>
                <w:tab w:val="left" w:pos="2006"/>
                <w:tab w:val="left" w:pos="2813"/>
                <w:tab w:val="left" w:pos="3998"/>
              </w:tabs>
              <w:rPr>
                <w:sz w:val="22"/>
                <w:szCs w:val="22"/>
              </w:rPr>
            </w:pPr>
            <w:r>
              <w:rPr>
                <w:sz w:val="22"/>
                <w:szCs w:val="22"/>
              </w:rPr>
              <w:t>Создание</w:t>
            </w:r>
            <w:r>
              <w:rPr>
                <w:sz w:val="22"/>
                <w:szCs w:val="22"/>
              </w:rPr>
              <w:tab/>
              <w:t>базы</w:t>
            </w:r>
            <w:r>
              <w:rPr>
                <w:sz w:val="22"/>
                <w:szCs w:val="22"/>
              </w:rPr>
              <w:tab/>
              <w:t>данных</w:t>
            </w:r>
            <w:r>
              <w:rPr>
                <w:sz w:val="22"/>
                <w:szCs w:val="22"/>
              </w:rPr>
              <w:tab/>
              <w:t>ЭОР</w:t>
            </w:r>
            <w:r w:rsidR="00262F06">
              <w:rPr>
                <w:sz w:val="22"/>
                <w:szCs w:val="22"/>
              </w:rPr>
              <w:t>.</w:t>
            </w:r>
          </w:p>
        </w:tc>
        <w:tc>
          <w:tcPr>
            <w:tcW w:w="711" w:type="pct"/>
          </w:tcPr>
          <w:p w:rsidR="002633AF" w:rsidRDefault="002633AF" w:rsidP="00064411">
            <w:pPr>
              <w:pStyle w:val="a6"/>
              <w:shd w:val="clear" w:color="auto" w:fill="auto"/>
              <w:rPr>
                <w:sz w:val="22"/>
                <w:szCs w:val="22"/>
              </w:rPr>
            </w:pPr>
            <w:r>
              <w:rPr>
                <w:sz w:val="22"/>
                <w:szCs w:val="22"/>
              </w:rPr>
              <w:t>I этап - 201</w:t>
            </w:r>
            <w:r w:rsidR="00064411">
              <w:rPr>
                <w:sz w:val="22"/>
                <w:szCs w:val="22"/>
              </w:rPr>
              <w:t>7</w:t>
            </w:r>
            <w:r>
              <w:rPr>
                <w:sz w:val="22"/>
                <w:szCs w:val="22"/>
              </w:rPr>
              <w:softHyphen/>
            </w:r>
            <w:r w:rsidR="00064411">
              <w:rPr>
                <w:sz w:val="22"/>
                <w:szCs w:val="22"/>
              </w:rPr>
              <w:t>-</w:t>
            </w:r>
            <w:r>
              <w:rPr>
                <w:sz w:val="22"/>
                <w:szCs w:val="22"/>
              </w:rPr>
              <w:t>201</w:t>
            </w:r>
            <w:r w:rsidR="00064411">
              <w:rPr>
                <w:sz w:val="22"/>
                <w:szCs w:val="22"/>
              </w:rPr>
              <w:t>8</w:t>
            </w:r>
            <w:r>
              <w:rPr>
                <w:sz w:val="22"/>
                <w:szCs w:val="22"/>
              </w:rPr>
              <w:t xml:space="preserve"> год - трансформация (развитие) су</w:t>
            </w:r>
            <w:r>
              <w:rPr>
                <w:sz w:val="22"/>
                <w:szCs w:val="22"/>
              </w:rPr>
              <w:softHyphen/>
              <w:t>ществующих процессов ин</w:t>
            </w:r>
            <w:r>
              <w:rPr>
                <w:sz w:val="22"/>
                <w:szCs w:val="22"/>
              </w:rPr>
              <w:softHyphen/>
              <w:t>форматизации</w:t>
            </w:r>
          </w:p>
        </w:tc>
        <w:tc>
          <w:tcPr>
            <w:tcW w:w="573" w:type="pct"/>
          </w:tcPr>
          <w:p w:rsidR="002633AF" w:rsidRDefault="002633AF" w:rsidP="009D5D04">
            <w:pPr>
              <w:pStyle w:val="a6"/>
              <w:shd w:val="clear" w:color="auto" w:fill="auto"/>
              <w:ind w:right="380" w:firstLine="260"/>
              <w:rPr>
                <w:sz w:val="22"/>
                <w:szCs w:val="22"/>
              </w:rPr>
            </w:pPr>
            <w:r>
              <w:rPr>
                <w:sz w:val="22"/>
                <w:szCs w:val="22"/>
              </w:rPr>
              <w:t xml:space="preserve">Директор  </w:t>
            </w:r>
          </w:p>
          <w:p w:rsidR="002633AF" w:rsidRDefault="002633AF" w:rsidP="00B21B9D">
            <w:pPr>
              <w:pStyle w:val="a6"/>
              <w:shd w:val="clear" w:color="auto" w:fill="auto"/>
              <w:ind w:right="380" w:firstLine="260"/>
              <w:rPr>
                <w:sz w:val="22"/>
                <w:szCs w:val="22"/>
              </w:rPr>
            </w:pPr>
            <w:r>
              <w:rPr>
                <w:sz w:val="22"/>
                <w:szCs w:val="22"/>
              </w:rPr>
              <w:t>и.о. зам</w:t>
            </w:r>
            <w:proofErr w:type="gramStart"/>
            <w:r>
              <w:rPr>
                <w:sz w:val="22"/>
                <w:szCs w:val="22"/>
              </w:rPr>
              <w:t>.д</w:t>
            </w:r>
            <w:proofErr w:type="gramEnd"/>
            <w:r>
              <w:rPr>
                <w:sz w:val="22"/>
                <w:szCs w:val="22"/>
              </w:rPr>
              <w:t xml:space="preserve">иректора по ИКТ </w:t>
            </w:r>
            <w:r w:rsidR="00B21B9D">
              <w:rPr>
                <w:sz w:val="22"/>
                <w:szCs w:val="22"/>
              </w:rPr>
              <w:t xml:space="preserve"> </w:t>
            </w:r>
          </w:p>
        </w:tc>
        <w:tc>
          <w:tcPr>
            <w:tcW w:w="974" w:type="pct"/>
            <w:vMerge w:val="restart"/>
          </w:tcPr>
          <w:p w:rsidR="002633AF" w:rsidRDefault="00262F06" w:rsidP="009D5D04">
            <w:pPr>
              <w:pStyle w:val="a6"/>
              <w:shd w:val="clear" w:color="auto" w:fill="auto"/>
              <w:ind w:left="140" w:firstLine="20"/>
              <w:rPr>
                <w:sz w:val="22"/>
                <w:szCs w:val="22"/>
              </w:rPr>
            </w:pPr>
            <w:proofErr w:type="gramStart"/>
            <w:r>
              <w:rPr>
                <w:sz w:val="22"/>
                <w:szCs w:val="22"/>
              </w:rPr>
              <w:t>О</w:t>
            </w:r>
            <w:r w:rsidR="002633AF">
              <w:rPr>
                <w:sz w:val="22"/>
                <w:szCs w:val="22"/>
              </w:rPr>
              <w:t>бновленная</w:t>
            </w:r>
            <w:r>
              <w:rPr>
                <w:sz w:val="22"/>
                <w:szCs w:val="22"/>
              </w:rPr>
              <w:t xml:space="preserve"> система </w:t>
            </w:r>
            <w:r w:rsidR="002633AF">
              <w:rPr>
                <w:sz w:val="22"/>
                <w:szCs w:val="22"/>
              </w:rPr>
              <w:t>управления</w:t>
            </w:r>
            <w:r>
              <w:rPr>
                <w:sz w:val="22"/>
                <w:szCs w:val="22"/>
              </w:rPr>
              <w:t xml:space="preserve"> школой</w:t>
            </w:r>
            <w:r w:rsidR="002633AF">
              <w:rPr>
                <w:sz w:val="22"/>
                <w:szCs w:val="22"/>
              </w:rPr>
              <w:t>, разработанная с учетом современного</w:t>
            </w:r>
            <w:proofErr w:type="gramEnd"/>
          </w:p>
          <w:p w:rsidR="002633AF" w:rsidRDefault="002633AF" w:rsidP="009D5D04">
            <w:pPr>
              <w:pStyle w:val="a6"/>
              <w:shd w:val="clear" w:color="auto" w:fill="auto"/>
              <w:spacing w:after="240"/>
              <w:ind w:left="140" w:firstLine="20"/>
              <w:rPr>
                <w:sz w:val="22"/>
                <w:szCs w:val="22"/>
              </w:rPr>
            </w:pPr>
            <w:r>
              <w:rPr>
                <w:sz w:val="22"/>
                <w:szCs w:val="22"/>
              </w:rPr>
              <w:t>законодательства и тенденций развития управленческой науки;</w:t>
            </w:r>
          </w:p>
          <w:p w:rsidR="002633AF" w:rsidRDefault="00262F06" w:rsidP="009D5D04">
            <w:pPr>
              <w:pStyle w:val="a6"/>
              <w:shd w:val="clear" w:color="auto" w:fill="auto"/>
              <w:ind w:left="140" w:firstLine="20"/>
              <w:rPr>
                <w:sz w:val="22"/>
                <w:szCs w:val="22"/>
              </w:rPr>
            </w:pPr>
            <w:r>
              <w:rPr>
                <w:sz w:val="22"/>
                <w:szCs w:val="22"/>
              </w:rPr>
              <w:t>О</w:t>
            </w:r>
            <w:r w:rsidR="002633AF">
              <w:rPr>
                <w:sz w:val="22"/>
                <w:szCs w:val="22"/>
              </w:rPr>
              <w:t>бновлени</w:t>
            </w:r>
            <w:r>
              <w:rPr>
                <w:sz w:val="22"/>
                <w:szCs w:val="22"/>
              </w:rPr>
              <w:t>е</w:t>
            </w:r>
            <w:r w:rsidR="002633AF">
              <w:rPr>
                <w:sz w:val="22"/>
                <w:szCs w:val="22"/>
              </w:rPr>
              <w:t xml:space="preserve"> инфраструктуры</w:t>
            </w:r>
            <w:r>
              <w:rPr>
                <w:sz w:val="22"/>
                <w:szCs w:val="22"/>
              </w:rPr>
              <w:t xml:space="preserve"> учебного </w:t>
            </w:r>
            <w:r w:rsidR="002633AF">
              <w:rPr>
                <w:sz w:val="22"/>
                <w:szCs w:val="22"/>
              </w:rPr>
              <w:t xml:space="preserve"> процесса:</w:t>
            </w:r>
          </w:p>
          <w:p w:rsidR="002633AF" w:rsidRDefault="002633AF" w:rsidP="009D5D04">
            <w:pPr>
              <w:pStyle w:val="a6"/>
              <w:shd w:val="clear" w:color="auto" w:fill="auto"/>
              <w:ind w:left="140" w:firstLine="20"/>
              <w:rPr>
                <w:sz w:val="22"/>
                <w:szCs w:val="22"/>
              </w:rPr>
            </w:pPr>
            <w:r>
              <w:rPr>
                <w:sz w:val="22"/>
                <w:szCs w:val="22"/>
              </w:rPr>
              <w:t>- 100 %</w:t>
            </w:r>
          </w:p>
          <w:p w:rsidR="002633AF" w:rsidRDefault="002633AF" w:rsidP="009D5D04">
            <w:pPr>
              <w:pStyle w:val="a6"/>
              <w:shd w:val="clear" w:color="auto" w:fill="auto"/>
              <w:ind w:left="140" w:firstLine="20"/>
              <w:rPr>
                <w:sz w:val="22"/>
                <w:szCs w:val="22"/>
              </w:rPr>
            </w:pPr>
            <w:r>
              <w:rPr>
                <w:sz w:val="22"/>
                <w:szCs w:val="22"/>
              </w:rPr>
              <w:t>школьников будет</w:t>
            </w:r>
          </w:p>
          <w:p w:rsidR="002633AF" w:rsidRDefault="002633AF" w:rsidP="009D5D04">
            <w:pPr>
              <w:pStyle w:val="a6"/>
              <w:shd w:val="clear" w:color="auto" w:fill="auto"/>
              <w:ind w:left="140" w:firstLine="20"/>
              <w:rPr>
                <w:sz w:val="22"/>
                <w:szCs w:val="22"/>
              </w:rPr>
            </w:pPr>
            <w:r>
              <w:rPr>
                <w:sz w:val="22"/>
                <w:szCs w:val="22"/>
              </w:rPr>
              <w:t>получать</w:t>
            </w:r>
          </w:p>
          <w:p w:rsidR="002633AF" w:rsidRDefault="002633AF" w:rsidP="009D5D04">
            <w:pPr>
              <w:pStyle w:val="a6"/>
              <w:shd w:val="clear" w:color="auto" w:fill="auto"/>
              <w:ind w:left="140" w:firstLine="20"/>
              <w:rPr>
                <w:sz w:val="22"/>
                <w:szCs w:val="22"/>
              </w:rPr>
            </w:pPr>
            <w:r>
              <w:rPr>
                <w:sz w:val="22"/>
                <w:szCs w:val="22"/>
              </w:rPr>
              <w:t xml:space="preserve">образование </w:t>
            </w:r>
            <w:proofErr w:type="gramStart"/>
            <w:r>
              <w:rPr>
                <w:sz w:val="22"/>
                <w:szCs w:val="22"/>
              </w:rPr>
              <w:t>с</w:t>
            </w:r>
            <w:proofErr w:type="gramEnd"/>
          </w:p>
          <w:p w:rsidR="002633AF" w:rsidRDefault="002633AF" w:rsidP="009D5D04">
            <w:pPr>
              <w:pStyle w:val="a6"/>
              <w:shd w:val="clear" w:color="auto" w:fill="auto"/>
              <w:ind w:left="140" w:firstLine="20"/>
              <w:rPr>
                <w:sz w:val="22"/>
                <w:szCs w:val="22"/>
              </w:rPr>
            </w:pPr>
            <w:r>
              <w:rPr>
                <w:sz w:val="22"/>
                <w:szCs w:val="22"/>
              </w:rPr>
              <w:t>использованием</w:t>
            </w:r>
          </w:p>
          <w:p w:rsidR="002633AF" w:rsidRDefault="002633AF" w:rsidP="009D5D04">
            <w:pPr>
              <w:pStyle w:val="a6"/>
              <w:shd w:val="clear" w:color="auto" w:fill="auto"/>
              <w:ind w:left="140" w:firstLine="20"/>
              <w:rPr>
                <w:sz w:val="22"/>
                <w:szCs w:val="22"/>
              </w:rPr>
            </w:pPr>
            <w:r>
              <w:rPr>
                <w:sz w:val="22"/>
                <w:szCs w:val="22"/>
              </w:rPr>
              <w:t>информационно-</w:t>
            </w:r>
          </w:p>
          <w:p w:rsidR="002633AF" w:rsidRDefault="002633AF" w:rsidP="009D5D04">
            <w:pPr>
              <w:pStyle w:val="a6"/>
              <w:shd w:val="clear" w:color="auto" w:fill="auto"/>
              <w:ind w:left="140" w:firstLine="20"/>
              <w:rPr>
                <w:sz w:val="22"/>
                <w:szCs w:val="22"/>
              </w:rPr>
            </w:pPr>
            <w:r>
              <w:rPr>
                <w:sz w:val="22"/>
                <w:szCs w:val="22"/>
              </w:rPr>
              <w:t>коммуникационных технологий;</w:t>
            </w:r>
          </w:p>
          <w:p w:rsidR="002633AF" w:rsidRDefault="002633AF" w:rsidP="009D5D04">
            <w:pPr>
              <w:pStyle w:val="a6"/>
              <w:shd w:val="clear" w:color="auto" w:fill="auto"/>
              <w:ind w:left="140" w:firstLine="20"/>
              <w:rPr>
                <w:sz w:val="22"/>
                <w:szCs w:val="22"/>
              </w:rPr>
            </w:pPr>
            <w:r>
              <w:rPr>
                <w:sz w:val="22"/>
                <w:szCs w:val="22"/>
              </w:rPr>
              <w:t xml:space="preserve">- не менее </w:t>
            </w:r>
            <w:r w:rsidR="00262F06">
              <w:rPr>
                <w:sz w:val="22"/>
                <w:szCs w:val="22"/>
              </w:rPr>
              <w:t>5</w:t>
            </w:r>
            <w:r>
              <w:rPr>
                <w:sz w:val="22"/>
                <w:szCs w:val="22"/>
              </w:rPr>
              <w:t>0 % школьников</w:t>
            </w:r>
            <w:r w:rsidR="00262F06">
              <w:rPr>
                <w:sz w:val="22"/>
                <w:szCs w:val="22"/>
              </w:rPr>
              <w:t xml:space="preserve"> основной и средней школы</w:t>
            </w:r>
            <w:r>
              <w:rPr>
                <w:sz w:val="22"/>
                <w:szCs w:val="22"/>
              </w:rPr>
              <w:t xml:space="preserve"> будет </w:t>
            </w:r>
            <w:r w:rsidR="00262F06">
              <w:rPr>
                <w:sz w:val="22"/>
                <w:szCs w:val="22"/>
              </w:rPr>
              <w:t xml:space="preserve">задействованы в системе </w:t>
            </w:r>
            <w:proofErr w:type="gramStart"/>
            <w:r>
              <w:rPr>
                <w:sz w:val="22"/>
                <w:szCs w:val="22"/>
              </w:rPr>
              <w:t>школьного</w:t>
            </w:r>
            <w:proofErr w:type="gramEnd"/>
          </w:p>
          <w:p w:rsidR="002633AF" w:rsidRDefault="002633AF" w:rsidP="009D5D04">
            <w:pPr>
              <w:pStyle w:val="a6"/>
              <w:shd w:val="clear" w:color="auto" w:fill="auto"/>
              <w:ind w:left="140" w:firstLine="20"/>
              <w:rPr>
                <w:sz w:val="22"/>
                <w:szCs w:val="22"/>
              </w:rPr>
            </w:pPr>
            <w:r>
              <w:rPr>
                <w:sz w:val="22"/>
                <w:szCs w:val="22"/>
              </w:rPr>
              <w:t>дистанционного</w:t>
            </w:r>
          </w:p>
          <w:p w:rsidR="002633AF" w:rsidRDefault="002633AF" w:rsidP="009D5D04">
            <w:pPr>
              <w:pStyle w:val="a6"/>
              <w:shd w:val="clear" w:color="auto" w:fill="auto"/>
              <w:spacing w:after="120"/>
              <w:ind w:left="140" w:firstLine="20"/>
              <w:rPr>
                <w:sz w:val="22"/>
                <w:szCs w:val="22"/>
              </w:rPr>
            </w:pPr>
            <w:r>
              <w:rPr>
                <w:sz w:val="22"/>
                <w:szCs w:val="22"/>
              </w:rPr>
              <w:t>образования;</w:t>
            </w:r>
          </w:p>
        </w:tc>
      </w:tr>
      <w:tr w:rsidR="00004384" w:rsidTr="00262F06">
        <w:tc>
          <w:tcPr>
            <w:tcW w:w="1069" w:type="pct"/>
            <w:vMerge/>
          </w:tcPr>
          <w:p w:rsidR="002633AF" w:rsidRDefault="002633AF" w:rsidP="00963951">
            <w:pPr>
              <w:pStyle w:val="62"/>
              <w:shd w:val="clear" w:color="auto" w:fill="auto"/>
              <w:ind w:left="0"/>
              <w:rPr>
                <w:b/>
                <w:bCs/>
              </w:rPr>
            </w:pPr>
          </w:p>
        </w:tc>
        <w:tc>
          <w:tcPr>
            <w:tcW w:w="1673" w:type="pct"/>
            <w:vAlign w:val="bottom"/>
          </w:tcPr>
          <w:p w:rsidR="002633AF" w:rsidRDefault="002633AF" w:rsidP="00681D89">
            <w:pPr>
              <w:pStyle w:val="a6"/>
              <w:shd w:val="clear" w:color="auto" w:fill="auto"/>
              <w:rPr>
                <w:sz w:val="22"/>
                <w:szCs w:val="22"/>
              </w:rPr>
            </w:pPr>
            <w:r>
              <w:rPr>
                <w:sz w:val="22"/>
                <w:szCs w:val="22"/>
              </w:rPr>
              <w:t xml:space="preserve">Совершенствование работы с электронными журналами </w:t>
            </w:r>
          </w:p>
          <w:p w:rsidR="002633AF" w:rsidRDefault="002633AF" w:rsidP="00E552A0">
            <w:pPr>
              <w:pStyle w:val="a6"/>
              <w:numPr>
                <w:ilvl w:val="0"/>
                <w:numId w:val="27"/>
              </w:numPr>
              <w:shd w:val="clear" w:color="auto" w:fill="auto"/>
              <w:tabs>
                <w:tab w:val="left" w:pos="696"/>
              </w:tabs>
              <w:rPr>
                <w:sz w:val="22"/>
                <w:szCs w:val="22"/>
              </w:rPr>
            </w:pPr>
            <w:r>
              <w:rPr>
                <w:sz w:val="22"/>
                <w:szCs w:val="22"/>
              </w:rPr>
              <w:t>Ежедневное обновление;</w:t>
            </w:r>
          </w:p>
          <w:p w:rsidR="002633AF" w:rsidRDefault="002633AF" w:rsidP="00E552A0">
            <w:pPr>
              <w:pStyle w:val="a6"/>
              <w:numPr>
                <w:ilvl w:val="0"/>
                <w:numId w:val="27"/>
              </w:numPr>
              <w:shd w:val="clear" w:color="auto" w:fill="auto"/>
              <w:tabs>
                <w:tab w:val="left" w:pos="696"/>
              </w:tabs>
              <w:rPr>
                <w:sz w:val="22"/>
                <w:szCs w:val="22"/>
              </w:rPr>
            </w:pPr>
            <w:r>
              <w:rPr>
                <w:sz w:val="22"/>
                <w:szCs w:val="22"/>
              </w:rPr>
              <w:t xml:space="preserve">Работа с домашними заданиями </w:t>
            </w:r>
            <w:proofErr w:type="gramStart"/>
            <w:r>
              <w:rPr>
                <w:sz w:val="22"/>
                <w:szCs w:val="22"/>
              </w:rPr>
              <w:t>в</w:t>
            </w:r>
            <w:proofErr w:type="gramEnd"/>
          </w:p>
          <w:p w:rsidR="002633AF" w:rsidRDefault="002633AF" w:rsidP="00E552A0">
            <w:pPr>
              <w:pStyle w:val="a6"/>
              <w:numPr>
                <w:ilvl w:val="0"/>
                <w:numId w:val="27"/>
              </w:numPr>
              <w:shd w:val="clear" w:color="auto" w:fill="auto"/>
              <w:tabs>
                <w:tab w:val="left" w:pos="691"/>
              </w:tabs>
              <w:rPr>
                <w:sz w:val="22"/>
                <w:szCs w:val="22"/>
              </w:rPr>
            </w:pPr>
            <w:r>
              <w:rPr>
                <w:sz w:val="22"/>
                <w:szCs w:val="22"/>
              </w:rPr>
              <w:t>электронной среде;</w:t>
            </w:r>
          </w:p>
          <w:p w:rsidR="002633AF" w:rsidRDefault="002633AF" w:rsidP="00262F06">
            <w:pPr>
              <w:pStyle w:val="a6"/>
              <w:shd w:val="clear" w:color="auto" w:fill="auto"/>
              <w:tabs>
                <w:tab w:val="left" w:pos="696"/>
                <w:tab w:val="right" w:pos="4450"/>
              </w:tabs>
              <w:rPr>
                <w:sz w:val="22"/>
                <w:szCs w:val="22"/>
              </w:rPr>
            </w:pPr>
            <w:r>
              <w:rPr>
                <w:sz w:val="22"/>
                <w:szCs w:val="22"/>
              </w:rPr>
              <w:t>Работа преподавателей с</w:t>
            </w:r>
            <w:r>
              <w:rPr>
                <w:sz w:val="22"/>
                <w:szCs w:val="22"/>
              </w:rPr>
              <w:tab/>
            </w:r>
            <w:proofErr w:type="gramStart"/>
            <w:r>
              <w:rPr>
                <w:sz w:val="22"/>
                <w:szCs w:val="22"/>
              </w:rPr>
              <w:t>одаренными</w:t>
            </w:r>
            <w:proofErr w:type="gramEnd"/>
          </w:p>
          <w:p w:rsidR="002633AF" w:rsidRDefault="002633AF" w:rsidP="00681D89">
            <w:pPr>
              <w:pStyle w:val="a6"/>
              <w:shd w:val="clear" w:color="auto" w:fill="auto"/>
              <w:jc w:val="both"/>
              <w:rPr>
                <w:sz w:val="22"/>
                <w:szCs w:val="22"/>
              </w:rPr>
            </w:pPr>
            <w:r>
              <w:rPr>
                <w:sz w:val="22"/>
                <w:szCs w:val="22"/>
              </w:rPr>
              <w:t>учащимися, электронный обмен заданиями и решениями между преподавателем и уч</w:t>
            </w:r>
            <w:r w:rsidR="009D5D04">
              <w:rPr>
                <w:sz w:val="22"/>
                <w:szCs w:val="22"/>
              </w:rPr>
              <w:t>еником; Возможность ознакомления</w:t>
            </w:r>
            <w:r>
              <w:rPr>
                <w:sz w:val="22"/>
                <w:szCs w:val="22"/>
              </w:rPr>
              <w:t xml:space="preserve"> с пройденными уроками в электронном журнале учеников, пропустивших занятия по уважительной причине;</w:t>
            </w:r>
          </w:p>
          <w:p w:rsidR="002633AF" w:rsidRDefault="002633AF" w:rsidP="00262F06">
            <w:pPr>
              <w:pStyle w:val="a6"/>
              <w:shd w:val="clear" w:color="auto" w:fill="auto"/>
              <w:tabs>
                <w:tab w:val="left" w:pos="691"/>
                <w:tab w:val="left" w:pos="2659"/>
                <w:tab w:val="left" w:pos="3379"/>
              </w:tabs>
              <w:jc w:val="both"/>
              <w:rPr>
                <w:sz w:val="22"/>
                <w:szCs w:val="22"/>
              </w:rPr>
            </w:pPr>
            <w:r>
              <w:rPr>
                <w:sz w:val="22"/>
                <w:szCs w:val="22"/>
              </w:rPr>
              <w:t>Планирование</w:t>
            </w:r>
            <w:r>
              <w:rPr>
                <w:sz w:val="22"/>
                <w:szCs w:val="22"/>
              </w:rPr>
              <w:tab/>
              <w:t>и</w:t>
            </w:r>
            <w:r>
              <w:rPr>
                <w:sz w:val="22"/>
                <w:szCs w:val="22"/>
              </w:rPr>
              <w:tab/>
              <w:t>проведение</w:t>
            </w:r>
          </w:p>
          <w:p w:rsidR="002633AF" w:rsidRDefault="002633AF" w:rsidP="00681D89">
            <w:pPr>
              <w:pStyle w:val="a6"/>
              <w:shd w:val="clear" w:color="auto" w:fill="auto"/>
              <w:rPr>
                <w:sz w:val="22"/>
                <w:szCs w:val="22"/>
              </w:rPr>
            </w:pPr>
            <w:r>
              <w:rPr>
                <w:sz w:val="22"/>
                <w:szCs w:val="22"/>
              </w:rPr>
              <w:t>совместных уроков с учителями других школ</w:t>
            </w:r>
            <w:r w:rsidR="00262F06">
              <w:rPr>
                <w:sz w:val="22"/>
                <w:szCs w:val="22"/>
              </w:rPr>
              <w:t>.</w:t>
            </w:r>
          </w:p>
          <w:p w:rsidR="002633AF" w:rsidRDefault="002633AF" w:rsidP="00262F06">
            <w:pPr>
              <w:pStyle w:val="a6"/>
              <w:shd w:val="clear" w:color="auto" w:fill="auto"/>
              <w:tabs>
                <w:tab w:val="left" w:pos="710"/>
              </w:tabs>
              <w:jc w:val="both"/>
              <w:rPr>
                <w:sz w:val="22"/>
                <w:szCs w:val="22"/>
              </w:rPr>
            </w:pPr>
            <w:r>
              <w:rPr>
                <w:sz w:val="22"/>
                <w:szCs w:val="22"/>
              </w:rPr>
              <w:t xml:space="preserve">Обучение учителей в интернет </w:t>
            </w:r>
            <w:proofErr w:type="gramStart"/>
            <w:r>
              <w:rPr>
                <w:sz w:val="22"/>
                <w:szCs w:val="22"/>
              </w:rPr>
              <w:t>мастер</w:t>
            </w:r>
            <w:r w:rsidR="009D5D04">
              <w:rPr>
                <w:sz w:val="22"/>
                <w:szCs w:val="22"/>
              </w:rPr>
              <w:t>-</w:t>
            </w:r>
            <w:r>
              <w:rPr>
                <w:sz w:val="22"/>
                <w:szCs w:val="22"/>
              </w:rPr>
              <w:t>классах</w:t>
            </w:r>
            <w:proofErr w:type="gramEnd"/>
            <w:r>
              <w:rPr>
                <w:sz w:val="22"/>
                <w:szCs w:val="22"/>
              </w:rPr>
              <w:t xml:space="preserve"> по пользованию электронными журналами</w:t>
            </w:r>
            <w:r w:rsidR="00262F06">
              <w:rPr>
                <w:sz w:val="22"/>
                <w:szCs w:val="22"/>
              </w:rPr>
              <w:t>.</w:t>
            </w:r>
          </w:p>
          <w:p w:rsidR="002633AF" w:rsidRDefault="00262F06" w:rsidP="00262F06">
            <w:pPr>
              <w:pStyle w:val="a6"/>
              <w:shd w:val="clear" w:color="auto" w:fill="auto"/>
              <w:tabs>
                <w:tab w:val="left" w:pos="691"/>
                <w:tab w:val="left" w:pos="1843"/>
                <w:tab w:val="left" w:pos="2314"/>
                <w:tab w:val="left" w:pos="3600"/>
              </w:tabs>
              <w:jc w:val="both"/>
              <w:rPr>
                <w:sz w:val="22"/>
                <w:szCs w:val="22"/>
              </w:rPr>
            </w:pPr>
            <w:r>
              <w:rPr>
                <w:sz w:val="22"/>
                <w:szCs w:val="22"/>
              </w:rPr>
              <w:t xml:space="preserve">Участие в </w:t>
            </w:r>
            <w:proofErr w:type="gramStart"/>
            <w:r>
              <w:rPr>
                <w:sz w:val="22"/>
                <w:szCs w:val="22"/>
              </w:rPr>
              <w:t>открытых</w:t>
            </w:r>
            <w:proofErr w:type="gramEnd"/>
            <w:r>
              <w:rPr>
                <w:sz w:val="22"/>
                <w:szCs w:val="22"/>
              </w:rPr>
              <w:t xml:space="preserve"> </w:t>
            </w:r>
            <w:r w:rsidR="002633AF">
              <w:rPr>
                <w:sz w:val="22"/>
                <w:szCs w:val="22"/>
              </w:rPr>
              <w:t>интернет</w:t>
            </w:r>
            <w:r>
              <w:rPr>
                <w:sz w:val="22"/>
                <w:szCs w:val="22"/>
              </w:rPr>
              <w:t>-к</w:t>
            </w:r>
            <w:r w:rsidR="002633AF">
              <w:rPr>
                <w:sz w:val="22"/>
                <w:szCs w:val="22"/>
              </w:rPr>
              <w:t>онкурсах</w:t>
            </w:r>
            <w:r>
              <w:rPr>
                <w:sz w:val="22"/>
                <w:szCs w:val="22"/>
              </w:rPr>
              <w:t>.</w:t>
            </w:r>
          </w:p>
          <w:p w:rsidR="002633AF" w:rsidRDefault="00262F06" w:rsidP="00262F06">
            <w:pPr>
              <w:pStyle w:val="a6"/>
              <w:shd w:val="clear" w:color="auto" w:fill="auto"/>
              <w:tabs>
                <w:tab w:val="left" w:pos="2894"/>
              </w:tabs>
              <w:jc w:val="both"/>
              <w:rPr>
                <w:sz w:val="22"/>
                <w:szCs w:val="22"/>
              </w:rPr>
            </w:pPr>
            <w:r>
              <w:rPr>
                <w:sz w:val="22"/>
                <w:szCs w:val="22"/>
              </w:rPr>
              <w:t xml:space="preserve">Развитие ИКТ – инфраструктуры </w:t>
            </w:r>
            <w:r w:rsidR="002633AF">
              <w:rPr>
                <w:sz w:val="22"/>
                <w:szCs w:val="22"/>
              </w:rPr>
              <w:t>образовательного учреждения</w:t>
            </w:r>
            <w:r>
              <w:rPr>
                <w:sz w:val="22"/>
                <w:szCs w:val="22"/>
              </w:rPr>
              <w:t>.</w:t>
            </w:r>
          </w:p>
          <w:p w:rsidR="002633AF" w:rsidRDefault="00262F06" w:rsidP="00262F06">
            <w:pPr>
              <w:pStyle w:val="a6"/>
              <w:shd w:val="clear" w:color="auto" w:fill="auto"/>
              <w:tabs>
                <w:tab w:val="left" w:pos="696"/>
                <w:tab w:val="left" w:pos="3298"/>
              </w:tabs>
              <w:jc w:val="both"/>
              <w:rPr>
                <w:sz w:val="22"/>
                <w:szCs w:val="22"/>
              </w:rPr>
            </w:pPr>
            <w:r>
              <w:rPr>
                <w:sz w:val="22"/>
                <w:szCs w:val="22"/>
              </w:rPr>
              <w:t xml:space="preserve">Расширение, техническое </w:t>
            </w:r>
            <w:r w:rsidR="002633AF">
              <w:rPr>
                <w:sz w:val="22"/>
                <w:szCs w:val="22"/>
              </w:rPr>
              <w:t>усовершенствование и сопровождение сервера</w:t>
            </w:r>
            <w:r>
              <w:rPr>
                <w:sz w:val="22"/>
                <w:szCs w:val="22"/>
              </w:rPr>
              <w:t>.</w:t>
            </w:r>
          </w:p>
          <w:p w:rsidR="002633AF" w:rsidRDefault="002633AF" w:rsidP="00262F06">
            <w:pPr>
              <w:pStyle w:val="a6"/>
              <w:shd w:val="clear" w:color="auto" w:fill="auto"/>
              <w:tabs>
                <w:tab w:val="left" w:pos="701"/>
              </w:tabs>
              <w:jc w:val="both"/>
              <w:rPr>
                <w:sz w:val="22"/>
                <w:szCs w:val="22"/>
              </w:rPr>
            </w:pPr>
            <w:r>
              <w:rPr>
                <w:sz w:val="22"/>
                <w:szCs w:val="22"/>
              </w:rPr>
              <w:t>Обеспечение доступа к Интернету</w:t>
            </w:r>
            <w:r w:rsidR="00262F06">
              <w:rPr>
                <w:sz w:val="22"/>
                <w:szCs w:val="22"/>
              </w:rPr>
              <w:t>.</w:t>
            </w:r>
          </w:p>
        </w:tc>
        <w:tc>
          <w:tcPr>
            <w:tcW w:w="711" w:type="pct"/>
          </w:tcPr>
          <w:p w:rsidR="002633AF" w:rsidRDefault="002633AF" w:rsidP="00064411">
            <w:pPr>
              <w:pStyle w:val="a6"/>
              <w:shd w:val="clear" w:color="auto" w:fill="auto"/>
              <w:rPr>
                <w:sz w:val="22"/>
                <w:szCs w:val="22"/>
              </w:rPr>
            </w:pPr>
            <w:r>
              <w:rPr>
                <w:sz w:val="22"/>
                <w:szCs w:val="22"/>
              </w:rPr>
              <w:t>II этап-201</w:t>
            </w:r>
            <w:r w:rsidR="00064411">
              <w:rPr>
                <w:sz w:val="22"/>
                <w:szCs w:val="22"/>
              </w:rPr>
              <w:t>8-</w:t>
            </w:r>
            <w:r>
              <w:rPr>
                <w:sz w:val="22"/>
                <w:szCs w:val="22"/>
              </w:rPr>
              <w:softHyphen/>
              <w:t>2019 год - апробация и описание по</w:t>
            </w:r>
            <w:r>
              <w:rPr>
                <w:sz w:val="22"/>
                <w:szCs w:val="22"/>
              </w:rPr>
              <w:softHyphen/>
              <w:t>явившейся мо</w:t>
            </w:r>
            <w:r>
              <w:rPr>
                <w:sz w:val="22"/>
                <w:szCs w:val="22"/>
              </w:rPr>
              <w:softHyphen/>
              <w:t>дели информа</w:t>
            </w:r>
            <w:r>
              <w:rPr>
                <w:sz w:val="22"/>
                <w:szCs w:val="22"/>
              </w:rPr>
              <w:softHyphen/>
              <w:t>тизации школы</w:t>
            </w:r>
          </w:p>
        </w:tc>
        <w:tc>
          <w:tcPr>
            <w:tcW w:w="573" w:type="pct"/>
          </w:tcPr>
          <w:p w:rsidR="002633AF" w:rsidRDefault="002633AF" w:rsidP="00262F06">
            <w:pPr>
              <w:pStyle w:val="a6"/>
              <w:shd w:val="clear" w:color="auto" w:fill="auto"/>
              <w:spacing w:before="240"/>
              <w:rPr>
                <w:sz w:val="22"/>
                <w:szCs w:val="22"/>
              </w:rPr>
            </w:pPr>
            <w:r>
              <w:rPr>
                <w:sz w:val="22"/>
                <w:szCs w:val="22"/>
              </w:rPr>
              <w:t>Зам.</w:t>
            </w:r>
          </w:p>
          <w:p w:rsidR="002633AF" w:rsidRDefault="002633AF" w:rsidP="00262F06">
            <w:pPr>
              <w:pStyle w:val="a6"/>
              <w:shd w:val="clear" w:color="auto" w:fill="auto"/>
              <w:rPr>
                <w:sz w:val="22"/>
                <w:szCs w:val="22"/>
              </w:rPr>
            </w:pPr>
            <w:r>
              <w:rPr>
                <w:sz w:val="22"/>
                <w:szCs w:val="22"/>
              </w:rPr>
              <w:t>директора по УВР</w:t>
            </w:r>
          </w:p>
          <w:p w:rsidR="002633AF" w:rsidRDefault="002633AF" w:rsidP="00262F06">
            <w:pPr>
              <w:pStyle w:val="a6"/>
              <w:shd w:val="clear" w:color="auto" w:fill="auto"/>
              <w:rPr>
                <w:sz w:val="22"/>
                <w:szCs w:val="22"/>
              </w:rPr>
            </w:pPr>
            <w:r>
              <w:rPr>
                <w:sz w:val="22"/>
                <w:szCs w:val="22"/>
              </w:rPr>
              <w:t>и.о. зам</w:t>
            </w:r>
            <w:proofErr w:type="gramStart"/>
            <w:r>
              <w:rPr>
                <w:sz w:val="22"/>
                <w:szCs w:val="22"/>
              </w:rPr>
              <w:t>.д</w:t>
            </w:r>
            <w:proofErr w:type="gramEnd"/>
            <w:r>
              <w:rPr>
                <w:sz w:val="22"/>
                <w:szCs w:val="22"/>
              </w:rPr>
              <w:t xml:space="preserve">иректора по ИКТ </w:t>
            </w:r>
            <w:r w:rsidR="00B21B9D">
              <w:rPr>
                <w:sz w:val="22"/>
                <w:szCs w:val="22"/>
              </w:rPr>
              <w:t xml:space="preserve"> </w:t>
            </w:r>
          </w:p>
        </w:tc>
        <w:tc>
          <w:tcPr>
            <w:tcW w:w="974" w:type="pct"/>
            <w:vMerge/>
          </w:tcPr>
          <w:p w:rsidR="002633AF" w:rsidRDefault="002633AF" w:rsidP="00963951">
            <w:pPr>
              <w:pStyle w:val="62"/>
              <w:shd w:val="clear" w:color="auto" w:fill="auto"/>
              <w:ind w:left="0"/>
              <w:rPr>
                <w:b/>
                <w:bCs/>
              </w:rPr>
            </w:pPr>
          </w:p>
        </w:tc>
      </w:tr>
      <w:tr w:rsidR="00004384" w:rsidTr="00004384">
        <w:tc>
          <w:tcPr>
            <w:tcW w:w="1069" w:type="pct"/>
            <w:vMerge/>
          </w:tcPr>
          <w:p w:rsidR="002633AF" w:rsidRDefault="002633AF" w:rsidP="00963951">
            <w:pPr>
              <w:pStyle w:val="62"/>
              <w:shd w:val="clear" w:color="auto" w:fill="auto"/>
              <w:ind w:left="0"/>
              <w:rPr>
                <w:b/>
                <w:bCs/>
              </w:rPr>
            </w:pPr>
          </w:p>
        </w:tc>
        <w:tc>
          <w:tcPr>
            <w:tcW w:w="1673" w:type="pct"/>
          </w:tcPr>
          <w:p w:rsidR="002633AF" w:rsidRDefault="002633AF" w:rsidP="002633AF">
            <w:pPr>
              <w:pStyle w:val="a6"/>
              <w:shd w:val="clear" w:color="auto" w:fill="auto"/>
              <w:rPr>
                <w:sz w:val="22"/>
                <w:szCs w:val="22"/>
              </w:rPr>
            </w:pPr>
            <w:r>
              <w:rPr>
                <w:sz w:val="22"/>
                <w:szCs w:val="22"/>
              </w:rPr>
              <w:t>Мониторинг процесса информатизации</w:t>
            </w:r>
            <w:r w:rsidR="00262F06">
              <w:rPr>
                <w:sz w:val="22"/>
                <w:szCs w:val="22"/>
              </w:rPr>
              <w:t>:</w:t>
            </w:r>
          </w:p>
          <w:p w:rsidR="002633AF" w:rsidRDefault="002633AF" w:rsidP="00E552A0">
            <w:pPr>
              <w:pStyle w:val="a6"/>
              <w:numPr>
                <w:ilvl w:val="0"/>
                <w:numId w:val="28"/>
              </w:numPr>
              <w:shd w:val="clear" w:color="auto" w:fill="auto"/>
              <w:tabs>
                <w:tab w:val="left" w:pos="696"/>
              </w:tabs>
              <w:rPr>
                <w:sz w:val="22"/>
                <w:szCs w:val="22"/>
              </w:rPr>
            </w:pPr>
            <w:r>
              <w:rPr>
                <w:sz w:val="22"/>
                <w:szCs w:val="22"/>
              </w:rPr>
              <w:t>Анализ состояния компьютерного, офисного, интерактивного оборудования</w:t>
            </w:r>
            <w:r w:rsidR="00262F06">
              <w:rPr>
                <w:sz w:val="22"/>
                <w:szCs w:val="22"/>
              </w:rPr>
              <w:t>.</w:t>
            </w:r>
          </w:p>
          <w:p w:rsidR="002633AF" w:rsidRDefault="002633AF" w:rsidP="00E552A0">
            <w:pPr>
              <w:pStyle w:val="a6"/>
              <w:numPr>
                <w:ilvl w:val="0"/>
                <w:numId w:val="28"/>
              </w:numPr>
              <w:shd w:val="clear" w:color="auto" w:fill="auto"/>
              <w:tabs>
                <w:tab w:val="left" w:pos="696"/>
              </w:tabs>
              <w:rPr>
                <w:sz w:val="22"/>
                <w:szCs w:val="22"/>
              </w:rPr>
            </w:pPr>
            <w:r>
              <w:rPr>
                <w:sz w:val="22"/>
                <w:szCs w:val="22"/>
              </w:rPr>
              <w:t>Аудит процесса информатизации и инвентаризация компьютерного парка</w:t>
            </w:r>
            <w:r w:rsidR="00262F06">
              <w:rPr>
                <w:sz w:val="22"/>
                <w:szCs w:val="22"/>
              </w:rPr>
              <w:t>.</w:t>
            </w:r>
          </w:p>
          <w:p w:rsidR="002633AF" w:rsidRPr="00262F06" w:rsidRDefault="00262F06" w:rsidP="002633AF">
            <w:pPr>
              <w:pStyle w:val="a6"/>
              <w:numPr>
                <w:ilvl w:val="0"/>
                <w:numId w:val="28"/>
              </w:numPr>
              <w:shd w:val="clear" w:color="auto" w:fill="auto"/>
              <w:tabs>
                <w:tab w:val="left" w:pos="691"/>
                <w:tab w:val="left" w:pos="3010"/>
              </w:tabs>
              <w:rPr>
                <w:sz w:val="22"/>
                <w:szCs w:val="22"/>
              </w:rPr>
            </w:pPr>
            <w:r>
              <w:rPr>
                <w:sz w:val="22"/>
                <w:szCs w:val="22"/>
              </w:rPr>
              <w:t xml:space="preserve">Изучение </w:t>
            </w:r>
            <w:r w:rsidR="002633AF">
              <w:rPr>
                <w:sz w:val="22"/>
                <w:szCs w:val="22"/>
              </w:rPr>
              <w:t>эффективности</w:t>
            </w:r>
            <w:r>
              <w:rPr>
                <w:sz w:val="22"/>
                <w:szCs w:val="22"/>
              </w:rPr>
              <w:t xml:space="preserve"> </w:t>
            </w:r>
            <w:r w:rsidR="002633AF" w:rsidRPr="00262F06">
              <w:rPr>
                <w:sz w:val="22"/>
                <w:szCs w:val="22"/>
              </w:rPr>
              <w:t>использования компьютерного, цифрового оборудования</w:t>
            </w:r>
            <w:r>
              <w:rPr>
                <w:sz w:val="22"/>
                <w:szCs w:val="22"/>
              </w:rPr>
              <w:t>.</w:t>
            </w:r>
          </w:p>
          <w:p w:rsidR="002633AF" w:rsidRDefault="002633AF" w:rsidP="00E552A0">
            <w:pPr>
              <w:pStyle w:val="a6"/>
              <w:numPr>
                <w:ilvl w:val="0"/>
                <w:numId w:val="28"/>
              </w:numPr>
              <w:shd w:val="clear" w:color="auto" w:fill="auto"/>
              <w:tabs>
                <w:tab w:val="left" w:pos="691"/>
                <w:tab w:val="left" w:pos="1834"/>
                <w:tab w:val="left" w:pos="3187"/>
              </w:tabs>
              <w:rPr>
                <w:sz w:val="22"/>
                <w:szCs w:val="22"/>
              </w:rPr>
            </w:pPr>
            <w:r>
              <w:rPr>
                <w:sz w:val="22"/>
                <w:szCs w:val="22"/>
              </w:rPr>
              <w:t>Аудит</w:t>
            </w:r>
            <w:r>
              <w:rPr>
                <w:sz w:val="22"/>
                <w:szCs w:val="22"/>
              </w:rPr>
              <w:tab/>
              <w:t>системы</w:t>
            </w:r>
            <w:r>
              <w:rPr>
                <w:sz w:val="22"/>
                <w:szCs w:val="22"/>
              </w:rPr>
              <w:tab/>
            </w:r>
            <w:proofErr w:type="gramStart"/>
            <w:r>
              <w:rPr>
                <w:sz w:val="22"/>
                <w:szCs w:val="22"/>
              </w:rPr>
              <w:t>электронного</w:t>
            </w:r>
            <w:proofErr w:type="gramEnd"/>
          </w:p>
          <w:p w:rsidR="002633AF" w:rsidRDefault="002633AF" w:rsidP="00A772F2">
            <w:pPr>
              <w:pStyle w:val="a6"/>
              <w:shd w:val="clear" w:color="auto" w:fill="auto"/>
              <w:tabs>
                <w:tab w:val="left" w:pos="1469"/>
                <w:tab w:val="left" w:pos="2438"/>
                <w:tab w:val="left" w:pos="3048"/>
              </w:tabs>
              <w:rPr>
                <w:sz w:val="22"/>
                <w:szCs w:val="22"/>
              </w:rPr>
            </w:pPr>
            <w:r>
              <w:rPr>
                <w:sz w:val="22"/>
                <w:szCs w:val="22"/>
              </w:rPr>
              <w:lastRenderedPageBreak/>
              <w:t>документооборота, в т.ч. мест хранения</w:t>
            </w:r>
            <w:r w:rsidR="00A772F2">
              <w:rPr>
                <w:sz w:val="22"/>
                <w:szCs w:val="22"/>
              </w:rPr>
              <w:t xml:space="preserve"> (в локальной сети) и периодичность </w:t>
            </w:r>
            <w:r>
              <w:rPr>
                <w:sz w:val="22"/>
                <w:szCs w:val="22"/>
              </w:rPr>
              <w:t>использования документов в соответствии с рабочей инструкцией по делопроизводству</w:t>
            </w:r>
            <w:r w:rsidR="00A772F2">
              <w:rPr>
                <w:sz w:val="22"/>
                <w:szCs w:val="22"/>
              </w:rPr>
              <w:t>.</w:t>
            </w:r>
          </w:p>
          <w:p w:rsidR="002633AF" w:rsidRDefault="002633AF" w:rsidP="00E552A0">
            <w:pPr>
              <w:pStyle w:val="a6"/>
              <w:numPr>
                <w:ilvl w:val="0"/>
                <w:numId w:val="28"/>
              </w:numPr>
              <w:shd w:val="clear" w:color="auto" w:fill="auto"/>
              <w:tabs>
                <w:tab w:val="left" w:pos="706"/>
              </w:tabs>
              <w:rPr>
                <w:sz w:val="22"/>
                <w:szCs w:val="22"/>
              </w:rPr>
            </w:pPr>
            <w:r>
              <w:rPr>
                <w:sz w:val="22"/>
                <w:szCs w:val="22"/>
              </w:rPr>
              <w:t>Оценка ИКТ - компетентности обучающихся и педагогов.</w:t>
            </w:r>
          </w:p>
          <w:p w:rsidR="002633AF" w:rsidRDefault="002633AF" w:rsidP="00E552A0">
            <w:pPr>
              <w:pStyle w:val="a6"/>
              <w:numPr>
                <w:ilvl w:val="0"/>
                <w:numId w:val="28"/>
              </w:numPr>
              <w:shd w:val="clear" w:color="auto" w:fill="auto"/>
              <w:tabs>
                <w:tab w:val="left" w:pos="701"/>
              </w:tabs>
              <w:rPr>
                <w:sz w:val="22"/>
                <w:szCs w:val="22"/>
              </w:rPr>
            </w:pPr>
            <w:r>
              <w:rPr>
                <w:sz w:val="22"/>
                <w:szCs w:val="22"/>
              </w:rPr>
              <w:t>Мониторинг и экспертиза при оценке выполнения программы информатизации</w:t>
            </w:r>
            <w:r w:rsidR="00A772F2">
              <w:rPr>
                <w:sz w:val="22"/>
                <w:szCs w:val="22"/>
              </w:rPr>
              <w:t>.</w:t>
            </w:r>
          </w:p>
        </w:tc>
        <w:tc>
          <w:tcPr>
            <w:tcW w:w="711" w:type="pct"/>
          </w:tcPr>
          <w:p w:rsidR="002633AF" w:rsidRDefault="002633AF" w:rsidP="002633AF">
            <w:pPr>
              <w:pStyle w:val="a6"/>
              <w:shd w:val="clear" w:color="auto" w:fill="auto"/>
              <w:rPr>
                <w:sz w:val="22"/>
                <w:szCs w:val="22"/>
              </w:rPr>
            </w:pPr>
            <w:r>
              <w:rPr>
                <w:sz w:val="22"/>
                <w:szCs w:val="22"/>
              </w:rPr>
              <w:lastRenderedPageBreak/>
              <w:t>III этап - 20</w:t>
            </w:r>
            <w:r w:rsidR="00064411">
              <w:rPr>
                <w:sz w:val="22"/>
                <w:szCs w:val="22"/>
              </w:rPr>
              <w:t>20</w:t>
            </w:r>
            <w:r>
              <w:rPr>
                <w:sz w:val="22"/>
                <w:szCs w:val="22"/>
              </w:rPr>
              <w:softHyphen/>
              <w:t>202</w:t>
            </w:r>
            <w:r w:rsidR="00064411">
              <w:rPr>
                <w:sz w:val="22"/>
                <w:szCs w:val="22"/>
              </w:rPr>
              <w:t>1</w:t>
            </w:r>
            <w:r>
              <w:rPr>
                <w:sz w:val="22"/>
                <w:szCs w:val="22"/>
              </w:rPr>
              <w:t>год -</w:t>
            </w:r>
          </w:p>
          <w:p w:rsidR="002633AF" w:rsidRDefault="002633AF" w:rsidP="002633AF">
            <w:pPr>
              <w:pStyle w:val="a6"/>
              <w:shd w:val="clear" w:color="auto" w:fill="auto"/>
              <w:rPr>
                <w:sz w:val="22"/>
                <w:szCs w:val="22"/>
              </w:rPr>
            </w:pPr>
            <w:r>
              <w:rPr>
                <w:sz w:val="22"/>
                <w:szCs w:val="22"/>
              </w:rPr>
              <w:t>анализ измене</w:t>
            </w:r>
            <w:r>
              <w:rPr>
                <w:sz w:val="22"/>
                <w:szCs w:val="22"/>
              </w:rPr>
              <w:softHyphen/>
              <w:t>ний и перспек</w:t>
            </w:r>
            <w:r>
              <w:rPr>
                <w:sz w:val="22"/>
                <w:szCs w:val="22"/>
              </w:rPr>
              <w:softHyphen/>
              <w:t>тив информа</w:t>
            </w:r>
            <w:r>
              <w:rPr>
                <w:sz w:val="22"/>
                <w:szCs w:val="22"/>
              </w:rPr>
              <w:softHyphen/>
              <w:t>тизации шко</w:t>
            </w:r>
            <w:r>
              <w:rPr>
                <w:sz w:val="22"/>
                <w:szCs w:val="22"/>
              </w:rPr>
              <w:softHyphen/>
              <w:t>лы.</w:t>
            </w:r>
          </w:p>
        </w:tc>
        <w:tc>
          <w:tcPr>
            <w:tcW w:w="573" w:type="pct"/>
          </w:tcPr>
          <w:p w:rsidR="002633AF" w:rsidRDefault="002633AF" w:rsidP="002633AF">
            <w:pPr>
              <w:pStyle w:val="a6"/>
              <w:shd w:val="clear" w:color="auto" w:fill="auto"/>
              <w:rPr>
                <w:sz w:val="22"/>
                <w:szCs w:val="22"/>
              </w:rPr>
            </w:pPr>
            <w:r>
              <w:rPr>
                <w:sz w:val="22"/>
                <w:szCs w:val="22"/>
              </w:rPr>
              <w:t>Зам.</w:t>
            </w:r>
          </w:p>
          <w:p w:rsidR="002633AF" w:rsidRDefault="002633AF" w:rsidP="002633AF">
            <w:pPr>
              <w:pStyle w:val="a6"/>
              <w:shd w:val="clear" w:color="auto" w:fill="auto"/>
              <w:rPr>
                <w:sz w:val="22"/>
                <w:szCs w:val="22"/>
              </w:rPr>
            </w:pPr>
            <w:r>
              <w:rPr>
                <w:sz w:val="22"/>
                <w:szCs w:val="22"/>
              </w:rPr>
              <w:t>директора по УВР</w:t>
            </w:r>
          </w:p>
          <w:p w:rsidR="002633AF" w:rsidRDefault="002633AF" w:rsidP="00B21B9D">
            <w:pPr>
              <w:pStyle w:val="a6"/>
              <w:shd w:val="clear" w:color="auto" w:fill="auto"/>
              <w:rPr>
                <w:sz w:val="22"/>
                <w:szCs w:val="22"/>
              </w:rPr>
            </w:pPr>
            <w:r>
              <w:rPr>
                <w:sz w:val="22"/>
                <w:szCs w:val="22"/>
              </w:rPr>
              <w:t>и.о. зам</w:t>
            </w:r>
            <w:proofErr w:type="gramStart"/>
            <w:r>
              <w:rPr>
                <w:sz w:val="22"/>
                <w:szCs w:val="22"/>
              </w:rPr>
              <w:t>.д</w:t>
            </w:r>
            <w:proofErr w:type="gramEnd"/>
            <w:r>
              <w:rPr>
                <w:sz w:val="22"/>
                <w:szCs w:val="22"/>
              </w:rPr>
              <w:t xml:space="preserve">иректора по ИКТ </w:t>
            </w:r>
            <w:r w:rsidR="00B21B9D">
              <w:rPr>
                <w:sz w:val="22"/>
                <w:szCs w:val="22"/>
              </w:rPr>
              <w:t xml:space="preserve"> </w:t>
            </w:r>
          </w:p>
        </w:tc>
        <w:tc>
          <w:tcPr>
            <w:tcW w:w="974" w:type="pct"/>
            <w:vMerge/>
          </w:tcPr>
          <w:p w:rsidR="002633AF" w:rsidRDefault="002633AF" w:rsidP="00963951">
            <w:pPr>
              <w:pStyle w:val="62"/>
              <w:shd w:val="clear" w:color="auto" w:fill="auto"/>
              <w:ind w:left="0"/>
              <w:rPr>
                <w:b/>
                <w:bCs/>
              </w:rPr>
            </w:pPr>
          </w:p>
        </w:tc>
      </w:tr>
    </w:tbl>
    <w:p w:rsidR="002633AF" w:rsidRDefault="002633AF">
      <w:pPr>
        <w:pStyle w:val="62"/>
        <w:shd w:val="clear" w:color="auto" w:fill="auto"/>
        <w:ind w:left="4820"/>
        <w:rPr>
          <w:b/>
          <w:bCs/>
        </w:rPr>
      </w:pPr>
    </w:p>
    <w:p w:rsidR="002633AF" w:rsidRDefault="002633AF">
      <w:pPr>
        <w:pStyle w:val="62"/>
        <w:shd w:val="clear" w:color="auto" w:fill="auto"/>
        <w:ind w:left="4820"/>
        <w:rPr>
          <w:b/>
          <w:bCs/>
        </w:rPr>
      </w:pPr>
    </w:p>
    <w:p w:rsidR="002633AF" w:rsidRDefault="002633AF">
      <w:pPr>
        <w:pStyle w:val="62"/>
        <w:shd w:val="clear" w:color="auto" w:fill="auto"/>
        <w:ind w:left="4820"/>
        <w:rPr>
          <w:b/>
          <w:bCs/>
        </w:rPr>
      </w:pPr>
    </w:p>
    <w:p w:rsidR="002633AF" w:rsidRDefault="002633AF">
      <w:pPr>
        <w:pStyle w:val="62"/>
        <w:shd w:val="clear" w:color="auto" w:fill="auto"/>
        <w:ind w:left="4820"/>
        <w:rPr>
          <w:b/>
          <w:bCs/>
        </w:rPr>
      </w:pPr>
    </w:p>
    <w:p w:rsidR="00A772F2" w:rsidRDefault="00A772F2">
      <w:pPr>
        <w:pStyle w:val="62"/>
        <w:shd w:val="clear" w:color="auto" w:fill="auto"/>
        <w:ind w:left="4820"/>
        <w:rPr>
          <w:b/>
          <w:bCs/>
        </w:rPr>
      </w:pPr>
    </w:p>
    <w:p w:rsidR="002633AF" w:rsidRDefault="002633AF">
      <w:pPr>
        <w:pStyle w:val="62"/>
        <w:shd w:val="clear" w:color="auto" w:fill="auto"/>
        <w:ind w:left="4820"/>
        <w:rPr>
          <w:b/>
          <w:bCs/>
        </w:rPr>
      </w:pPr>
    </w:p>
    <w:p w:rsidR="00004384" w:rsidRDefault="00004384">
      <w:pPr>
        <w:pStyle w:val="62"/>
        <w:shd w:val="clear" w:color="auto" w:fill="auto"/>
        <w:ind w:left="4820"/>
        <w:rPr>
          <w:b/>
          <w:bCs/>
        </w:rPr>
      </w:pPr>
    </w:p>
    <w:tbl>
      <w:tblPr>
        <w:tblStyle w:val="af"/>
        <w:tblW w:w="5000" w:type="pct"/>
        <w:tblLayout w:type="fixed"/>
        <w:tblLook w:val="04A0" w:firstRow="1" w:lastRow="0" w:firstColumn="1" w:lastColumn="0" w:noHBand="0" w:noVBand="1"/>
      </w:tblPr>
      <w:tblGrid>
        <w:gridCol w:w="3192"/>
        <w:gridCol w:w="35"/>
        <w:gridCol w:w="278"/>
        <w:gridCol w:w="5204"/>
        <w:gridCol w:w="45"/>
        <w:gridCol w:w="233"/>
        <w:gridCol w:w="1912"/>
        <w:gridCol w:w="125"/>
        <w:gridCol w:w="153"/>
        <w:gridCol w:w="1341"/>
        <w:gridCol w:w="204"/>
        <w:gridCol w:w="73"/>
        <w:gridCol w:w="2886"/>
        <w:gridCol w:w="281"/>
      </w:tblGrid>
      <w:tr w:rsidR="0015767C" w:rsidTr="00004384">
        <w:tc>
          <w:tcPr>
            <w:tcW w:w="5000" w:type="pct"/>
            <w:gridSpan w:val="14"/>
          </w:tcPr>
          <w:p w:rsidR="0015767C" w:rsidRPr="005C3AD8" w:rsidRDefault="0015767C" w:rsidP="00963951">
            <w:pPr>
              <w:pStyle w:val="a6"/>
              <w:shd w:val="clear" w:color="auto" w:fill="auto"/>
              <w:jc w:val="center"/>
              <w:rPr>
                <w:sz w:val="22"/>
                <w:szCs w:val="22"/>
              </w:rPr>
            </w:pPr>
            <w:r w:rsidRPr="005C3AD8">
              <w:rPr>
                <w:b/>
                <w:bCs/>
                <w:iCs/>
                <w:sz w:val="22"/>
                <w:szCs w:val="22"/>
              </w:rPr>
              <w:lastRenderedPageBreak/>
              <w:t>Проект №5</w:t>
            </w:r>
          </w:p>
          <w:p w:rsidR="0015767C" w:rsidRPr="0015767C" w:rsidRDefault="0015767C" w:rsidP="0015767C">
            <w:pPr>
              <w:pStyle w:val="62"/>
              <w:shd w:val="clear" w:color="auto" w:fill="auto"/>
              <w:ind w:left="0"/>
              <w:jc w:val="center"/>
              <w:rPr>
                <w:b/>
                <w:bCs/>
              </w:rPr>
            </w:pPr>
            <w:r w:rsidRPr="0015767C">
              <w:rPr>
                <w:b/>
                <w:bCs/>
                <w:iCs/>
                <w:sz w:val="22"/>
                <w:szCs w:val="22"/>
              </w:rPr>
              <w:t>«Программа «Здоровье»»</w:t>
            </w:r>
          </w:p>
        </w:tc>
      </w:tr>
      <w:tr w:rsidR="0015767C" w:rsidTr="00DB5792">
        <w:tc>
          <w:tcPr>
            <w:tcW w:w="1098" w:type="pct"/>
            <w:gridSpan w:val="3"/>
            <w:vAlign w:val="center"/>
          </w:tcPr>
          <w:p w:rsidR="0015767C" w:rsidRDefault="0015767C" w:rsidP="00963951">
            <w:pPr>
              <w:pStyle w:val="a6"/>
              <w:shd w:val="clear" w:color="auto" w:fill="auto"/>
              <w:jc w:val="center"/>
              <w:rPr>
                <w:sz w:val="22"/>
                <w:szCs w:val="22"/>
              </w:rPr>
            </w:pPr>
            <w:r>
              <w:rPr>
                <w:b/>
                <w:bCs/>
                <w:sz w:val="22"/>
                <w:szCs w:val="22"/>
              </w:rPr>
              <w:t>Задачи</w:t>
            </w:r>
          </w:p>
        </w:tc>
        <w:tc>
          <w:tcPr>
            <w:tcW w:w="1717" w:type="pct"/>
            <w:gridSpan w:val="3"/>
            <w:vAlign w:val="center"/>
          </w:tcPr>
          <w:p w:rsidR="0015767C" w:rsidRDefault="0015767C" w:rsidP="00963951">
            <w:pPr>
              <w:pStyle w:val="a6"/>
              <w:shd w:val="clear" w:color="auto" w:fill="auto"/>
              <w:jc w:val="center"/>
              <w:rPr>
                <w:sz w:val="22"/>
                <w:szCs w:val="22"/>
              </w:rPr>
            </w:pPr>
            <w:r>
              <w:rPr>
                <w:b/>
                <w:bCs/>
                <w:sz w:val="22"/>
                <w:szCs w:val="22"/>
              </w:rPr>
              <w:t>Мероприятия</w:t>
            </w:r>
          </w:p>
        </w:tc>
        <w:tc>
          <w:tcPr>
            <w:tcW w:w="686" w:type="pct"/>
            <w:gridSpan w:val="3"/>
            <w:vAlign w:val="center"/>
          </w:tcPr>
          <w:p w:rsidR="0015767C" w:rsidRDefault="0015767C" w:rsidP="00963951">
            <w:pPr>
              <w:pStyle w:val="a6"/>
              <w:shd w:val="clear" w:color="auto" w:fill="auto"/>
              <w:jc w:val="center"/>
              <w:rPr>
                <w:sz w:val="22"/>
                <w:szCs w:val="22"/>
              </w:rPr>
            </w:pPr>
            <w:r>
              <w:rPr>
                <w:b/>
                <w:bCs/>
                <w:sz w:val="22"/>
                <w:szCs w:val="22"/>
              </w:rPr>
              <w:t>Сроки</w:t>
            </w:r>
          </w:p>
        </w:tc>
        <w:tc>
          <w:tcPr>
            <w:tcW w:w="507" w:type="pct"/>
            <w:gridSpan w:val="3"/>
            <w:vAlign w:val="bottom"/>
          </w:tcPr>
          <w:p w:rsidR="0015767C" w:rsidRDefault="0015767C" w:rsidP="00963951">
            <w:pPr>
              <w:pStyle w:val="a6"/>
              <w:shd w:val="clear" w:color="auto" w:fill="auto"/>
              <w:jc w:val="center"/>
              <w:rPr>
                <w:sz w:val="22"/>
                <w:szCs w:val="22"/>
              </w:rPr>
            </w:pPr>
            <w:r>
              <w:rPr>
                <w:b/>
                <w:bCs/>
                <w:sz w:val="22"/>
                <w:szCs w:val="22"/>
              </w:rPr>
              <w:t>Ответствен</w:t>
            </w:r>
            <w:r>
              <w:rPr>
                <w:b/>
                <w:bCs/>
                <w:sz w:val="22"/>
                <w:szCs w:val="22"/>
              </w:rPr>
              <w:softHyphen/>
              <w:t>ные испол</w:t>
            </w:r>
            <w:r>
              <w:rPr>
                <w:b/>
                <w:bCs/>
                <w:sz w:val="22"/>
                <w:szCs w:val="22"/>
              </w:rPr>
              <w:softHyphen/>
              <w:t>нители</w:t>
            </w:r>
          </w:p>
        </w:tc>
        <w:tc>
          <w:tcPr>
            <w:tcW w:w="992" w:type="pct"/>
            <w:gridSpan w:val="2"/>
            <w:vAlign w:val="center"/>
          </w:tcPr>
          <w:p w:rsidR="0015767C" w:rsidRDefault="0015767C" w:rsidP="00963951">
            <w:pPr>
              <w:pStyle w:val="a6"/>
              <w:shd w:val="clear" w:color="auto" w:fill="auto"/>
              <w:jc w:val="center"/>
              <w:rPr>
                <w:sz w:val="22"/>
                <w:szCs w:val="22"/>
              </w:rPr>
            </w:pPr>
            <w:r>
              <w:rPr>
                <w:b/>
                <w:bCs/>
                <w:sz w:val="22"/>
                <w:szCs w:val="22"/>
              </w:rPr>
              <w:t>Ожидаемый ре</w:t>
            </w:r>
            <w:r>
              <w:rPr>
                <w:b/>
                <w:bCs/>
                <w:sz w:val="22"/>
                <w:szCs w:val="22"/>
              </w:rPr>
              <w:softHyphen/>
              <w:t>зультат</w:t>
            </w:r>
          </w:p>
        </w:tc>
      </w:tr>
      <w:tr w:rsidR="00004384" w:rsidTr="00004384">
        <w:trPr>
          <w:gridAfter w:val="1"/>
          <w:wAfter w:w="88" w:type="pct"/>
        </w:trPr>
        <w:tc>
          <w:tcPr>
            <w:tcW w:w="1011" w:type="pct"/>
            <w:gridSpan w:val="2"/>
            <w:vMerge w:val="restart"/>
          </w:tcPr>
          <w:p w:rsidR="00A86200" w:rsidRPr="00004384" w:rsidRDefault="00A86200" w:rsidP="00004384">
            <w:pPr>
              <w:rPr>
                <w:rFonts w:ascii="Times New Roman" w:hAnsi="Times New Roman" w:cs="Times New Roman"/>
                <w:sz w:val="22"/>
              </w:rPr>
            </w:pPr>
            <w:r w:rsidRPr="00004384">
              <w:rPr>
                <w:rFonts w:ascii="Times New Roman" w:hAnsi="Times New Roman" w:cs="Times New Roman"/>
                <w:b/>
                <w:sz w:val="22"/>
              </w:rPr>
              <w:t xml:space="preserve">Цель </w:t>
            </w:r>
            <w:r w:rsidRPr="00004384">
              <w:rPr>
                <w:rFonts w:ascii="Times New Roman" w:hAnsi="Times New Roman" w:cs="Times New Roman"/>
                <w:sz w:val="22"/>
              </w:rPr>
              <w:t>- создание условий для воспитания здорового и социально</w:t>
            </w:r>
            <w:r w:rsidR="00004384">
              <w:rPr>
                <w:rFonts w:ascii="Times New Roman" w:hAnsi="Times New Roman" w:cs="Times New Roman"/>
                <w:sz w:val="22"/>
              </w:rPr>
              <w:t xml:space="preserve">-активного </w:t>
            </w:r>
            <w:r w:rsidRPr="00004384">
              <w:rPr>
                <w:rFonts w:ascii="Times New Roman" w:hAnsi="Times New Roman" w:cs="Times New Roman"/>
                <w:sz w:val="22"/>
              </w:rPr>
              <w:t>школьника</w:t>
            </w:r>
            <w:r w:rsidRPr="00004384">
              <w:rPr>
                <w:rFonts w:ascii="Times New Roman" w:hAnsi="Times New Roman" w:cs="Times New Roman"/>
                <w:sz w:val="22"/>
              </w:rPr>
              <w:tab/>
            </w:r>
            <w:proofErr w:type="gramStart"/>
            <w:r w:rsidRPr="00004384">
              <w:rPr>
                <w:rFonts w:ascii="Times New Roman" w:hAnsi="Times New Roman" w:cs="Times New Roman"/>
                <w:sz w:val="22"/>
              </w:rPr>
              <w:t>через</w:t>
            </w:r>
            <w:proofErr w:type="gramEnd"/>
          </w:p>
          <w:p w:rsidR="00004384" w:rsidRPr="00004384" w:rsidRDefault="00A86200" w:rsidP="00004384">
            <w:pPr>
              <w:rPr>
                <w:rFonts w:ascii="Times New Roman" w:hAnsi="Times New Roman" w:cs="Times New Roman"/>
                <w:sz w:val="22"/>
              </w:rPr>
            </w:pPr>
            <w:r w:rsidRPr="00004384">
              <w:rPr>
                <w:rFonts w:ascii="Times New Roman" w:hAnsi="Times New Roman" w:cs="Times New Roman"/>
                <w:sz w:val="22"/>
              </w:rPr>
              <w:t>приобщение учащихся к физической культуре, с</w:t>
            </w:r>
            <w:r w:rsidR="00004384" w:rsidRPr="00004384">
              <w:rPr>
                <w:rFonts w:ascii="Times New Roman" w:hAnsi="Times New Roman" w:cs="Times New Roman"/>
                <w:sz w:val="22"/>
              </w:rPr>
              <w:t>порту и здоровому образу жизни</w:t>
            </w:r>
            <w:r w:rsidRPr="00004384">
              <w:rPr>
                <w:rFonts w:ascii="Times New Roman" w:hAnsi="Times New Roman" w:cs="Times New Roman"/>
                <w:sz w:val="22"/>
              </w:rPr>
              <w:t>, сдач</w:t>
            </w:r>
            <w:r w:rsidR="00004384" w:rsidRPr="00004384">
              <w:rPr>
                <w:rFonts w:ascii="Times New Roman" w:hAnsi="Times New Roman" w:cs="Times New Roman"/>
                <w:sz w:val="22"/>
              </w:rPr>
              <w:t>е</w:t>
            </w:r>
            <w:r w:rsidRPr="00004384">
              <w:rPr>
                <w:rFonts w:ascii="Times New Roman" w:hAnsi="Times New Roman" w:cs="Times New Roman"/>
                <w:sz w:val="22"/>
              </w:rPr>
              <w:t xml:space="preserve"> нормативов ГТО </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b/>
                <w:sz w:val="22"/>
              </w:rPr>
              <w:t>Задачи</w:t>
            </w:r>
            <w:r w:rsidRPr="00004384">
              <w:rPr>
                <w:rFonts w:ascii="Times New Roman" w:hAnsi="Times New Roman" w:cs="Times New Roman"/>
                <w:sz w:val="22"/>
              </w:rPr>
              <w:t xml:space="preserve"> программы:</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•Продолжить</w:t>
            </w:r>
            <w:r w:rsidRPr="00004384">
              <w:rPr>
                <w:rFonts w:ascii="Times New Roman" w:hAnsi="Times New Roman" w:cs="Times New Roman"/>
                <w:sz w:val="22"/>
              </w:rPr>
              <w:tab/>
              <w:t>работу</w:t>
            </w:r>
            <w:r w:rsidRPr="00004384">
              <w:rPr>
                <w:rFonts w:ascii="Times New Roman" w:hAnsi="Times New Roman" w:cs="Times New Roman"/>
                <w:sz w:val="22"/>
              </w:rPr>
              <w:tab/>
            </w:r>
            <w:proofErr w:type="gramStart"/>
            <w:r w:rsidRPr="00004384">
              <w:rPr>
                <w:rFonts w:ascii="Times New Roman" w:hAnsi="Times New Roman" w:cs="Times New Roman"/>
                <w:sz w:val="22"/>
              </w:rPr>
              <w:t>по</w:t>
            </w:r>
            <w:proofErr w:type="gramEnd"/>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формированию у школьников ранней мотивации и устойчивого интереса к укреплению здоровья, физическому и спортивному</w:t>
            </w:r>
            <w:r w:rsidR="00004384" w:rsidRPr="00004384">
              <w:rPr>
                <w:rFonts w:ascii="Times New Roman" w:hAnsi="Times New Roman" w:cs="Times New Roman"/>
                <w:sz w:val="22"/>
              </w:rPr>
              <w:t xml:space="preserve"> </w:t>
            </w:r>
            <w:r w:rsidRPr="00004384">
              <w:rPr>
                <w:rFonts w:ascii="Times New Roman" w:hAnsi="Times New Roman" w:cs="Times New Roman"/>
                <w:sz w:val="22"/>
              </w:rPr>
              <w:t>совершенствованию,</w:t>
            </w:r>
          </w:p>
          <w:p w:rsidR="00A86200" w:rsidRPr="00004384" w:rsidRDefault="00004384" w:rsidP="00004384">
            <w:pPr>
              <w:rPr>
                <w:rFonts w:ascii="Times New Roman" w:hAnsi="Times New Roman" w:cs="Times New Roman"/>
                <w:sz w:val="22"/>
              </w:rPr>
            </w:pPr>
            <w:r w:rsidRPr="00004384">
              <w:rPr>
                <w:rFonts w:ascii="Times New Roman" w:hAnsi="Times New Roman" w:cs="Times New Roman"/>
                <w:sz w:val="22"/>
              </w:rPr>
              <w:t xml:space="preserve">достижению </w:t>
            </w:r>
            <w:r w:rsidR="00A86200" w:rsidRPr="00004384">
              <w:rPr>
                <w:rFonts w:ascii="Times New Roman" w:hAnsi="Times New Roman" w:cs="Times New Roman"/>
                <w:sz w:val="22"/>
              </w:rPr>
              <w:t>высоких спортивных результатов.</w:t>
            </w:r>
          </w:p>
          <w:p w:rsidR="00A86200" w:rsidRPr="00004384" w:rsidRDefault="00004384" w:rsidP="00004384">
            <w:pPr>
              <w:rPr>
                <w:rFonts w:ascii="Times New Roman" w:hAnsi="Times New Roman" w:cs="Times New Roman"/>
                <w:sz w:val="22"/>
              </w:rPr>
            </w:pPr>
            <w:r>
              <w:rPr>
                <w:rFonts w:ascii="Times New Roman" w:hAnsi="Times New Roman" w:cs="Times New Roman"/>
                <w:sz w:val="22"/>
              </w:rPr>
              <w:t>•Развивать</w:t>
            </w:r>
            <w:r>
              <w:rPr>
                <w:rFonts w:ascii="Times New Roman" w:hAnsi="Times New Roman" w:cs="Times New Roman"/>
                <w:sz w:val="22"/>
              </w:rPr>
              <w:tab/>
              <w:t xml:space="preserve">систему </w:t>
            </w:r>
            <w:r w:rsidR="00A86200" w:rsidRPr="00004384">
              <w:rPr>
                <w:rFonts w:ascii="Times New Roman" w:hAnsi="Times New Roman" w:cs="Times New Roman"/>
                <w:sz w:val="22"/>
              </w:rPr>
              <w:t>поддержки</w:t>
            </w:r>
            <w:r>
              <w:rPr>
                <w:rFonts w:ascii="Times New Roman" w:hAnsi="Times New Roman" w:cs="Times New Roman"/>
                <w:sz w:val="22"/>
              </w:rPr>
              <w:t xml:space="preserve"> талантливых детей, </w:t>
            </w:r>
            <w:r w:rsidR="00A86200" w:rsidRPr="00004384">
              <w:rPr>
                <w:rFonts w:ascii="Times New Roman" w:hAnsi="Times New Roman" w:cs="Times New Roman"/>
                <w:sz w:val="22"/>
              </w:rPr>
              <w:t>разработать</w:t>
            </w:r>
            <w:r>
              <w:rPr>
                <w:rFonts w:ascii="Times New Roman" w:hAnsi="Times New Roman" w:cs="Times New Roman"/>
                <w:sz w:val="22"/>
              </w:rPr>
              <w:t xml:space="preserve"> индивидуальные </w:t>
            </w:r>
            <w:r w:rsidR="00A86200" w:rsidRPr="00004384">
              <w:rPr>
                <w:rFonts w:ascii="Times New Roman" w:hAnsi="Times New Roman" w:cs="Times New Roman"/>
                <w:sz w:val="22"/>
              </w:rPr>
              <w:t>образовательные</w:t>
            </w:r>
            <w:r>
              <w:rPr>
                <w:rFonts w:ascii="Times New Roman" w:hAnsi="Times New Roman" w:cs="Times New Roman"/>
                <w:sz w:val="22"/>
              </w:rPr>
              <w:t xml:space="preserve"> маршруты </w:t>
            </w:r>
            <w:r w:rsidR="00A86200" w:rsidRPr="00004384">
              <w:rPr>
                <w:rFonts w:ascii="Times New Roman" w:hAnsi="Times New Roman" w:cs="Times New Roman"/>
                <w:sz w:val="22"/>
              </w:rPr>
              <w:t>школьников,</w:t>
            </w:r>
            <w:r>
              <w:rPr>
                <w:rFonts w:ascii="Times New Roman" w:hAnsi="Times New Roman" w:cs="Times New Roman"/>
                <w:sz w:val="22"/>
              </w:rPr>
              <w:t xml:space="preserve"> </w:t>
            </w:r>
            <w:r w:rsidR="00A86200" w:rsidRPr="00004384">
              <w:rPr>
                <w:rFonts w:ascii="Times New Roman" w:hAnsi="Times New Roman" w:cs="Times New Roman"/>
                <w:sz w:val="22"/>
              </w:rPr>
              <w:t>показывающих высокие спортивные</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достижения.</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•Разработать адаптивные учебные программы для обучения дете</w:t>
            </w:r>
            <w:proofErr w:type="gramStart"/>
            <w:r w:rsidRPr="00004384">
              <w:rPr>
                <w:rFonts w:ascii="Times New Roman" w:hAnsi="Times New Roman" w:cs="Times New Roman"/>
                <w:sz w:val="22"/>
              </w:rPr>
              <w:t>й-</w:t>
            </w:r>
            <w:proofErr w:type="gramEnd"/>
            <w:r w:rsidRPr="00004384">
              <w:rPr>
                <w:rFonts w:ascii="Times New Roman" w:hAnsi="Times New Roman" w:cs="Times New Roman"/>
                <w:sz w:val="22"/>
              </w:rPr>
              <w:t xml:space="preserve"> инвалидов и детей с отклонениями в здоровь</w:t>
            </w:r>
            <w:r w:rsidR="00681D89">
              <w:rPr>
                <w:rFonts w:ascii="Times New Roman" w:hAnsi="Times New Roman" w:cs="Times New Roman"/>
                <w:sz w:val="22"/>
              </w:rPr>
              <w:t>я</w:t>
            </w:r>
            <w:r w:rsidRPr="00004384">
              <w:rPr>
                <w:rFonts w:ascii="Times New Roman" w:hAnsi="Times New Roman" w:cs="Times New Roman"/>
                <w:sz w:val="22"/>
              </w:rPr>
              <w:t>.</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 xml:space="preserve">•Создать условия для мотивации школьников для систематических занятий </w:t>
            </w:r>
            <w:r w:rsidRPr="00004384">
              <w:rPr>
                <w:rFonts w:ascii="Times New Roman" w:hAnsi="Times New Roman" w:cs="Times New Roman"/>
                <w:sz w:val="22"/>
              </w:rPr>
              <w:lastRenderedPageBreak/>
              <w:t>физической культурой и спортом через систему внеурочной деятельности в рамках Ф</w:t>
            </w:r>
            <w:r w:rsidR="00681D89">
              <w:rPr>
                <w:rFonts w:ascii="Times New Roman" w:hAnsi="Times New Roman" w:cs="Times New Roman"/>
                <w:sz w:val="22"/>
              </w:rPr>
              <w:t xml:space="preserve">ГОС и оптимизацию </w:t>
            </w:r>
            <w:r w:rsidRPr="00004384">
              <w:rPr>
                <w:rFonts w:ascii="Times New Roman" w:hAnsi="Times New Roman" w:cs="Times New Roman"/>
                <w:sz w:val="22"/>
              </w:rPr>
              <w:t>системы</w:t>
            </w:r>
            <w:r w:rsidR="00681D89">
              <w:rPr>
                <w:rFonts w:ascii="Times New Roman" w:hAnsi="Times New Roman" w:cs="Times New Roman"/>
                <w:sz w:val="22"/>
              </w:rPr>
              <w:t xml:space="preserve"> </w:t>
            </w:r>
            <w:r w:rsidRPr="00004384">
              <w:rPr>
                <w:rFonts w:ascii="Times New Roman" w:hAnsi="Times New Roman" w:cs="Times New Roman"/>
                <w:sz w:val="22"/>
              </w:rPr>
              <w:t>дополнительного образования. •Пропагандировать</w:t>
            </w:r>
            <w:r w:rsidRPr="00004384">
              <w:rPr>
                <w:rFonts w:ascii="Times New Roman" w:hAnsi="Times New Roman" w:cs="Times New Roman"/>
                <w:sz w:val="22"/>
              </w:rPr>
              <w:tab/>
              <w:t>среди</w:t>
            </w:r>
          </w:p>
          <w:p w:rsidR="00A86200" w:rsidRPr="00004384" w:rsidRDefault="00681D89" w:rsidP="00004384">
            <w:pPr>
              <w:rPr>
                <w:rFonts w:ascii="Times New Roman" w:hAnsi="Times New Roman" w:cs="Times New Roman"/>
                <w:sz w:val="22"/>
              </w:rPr>
            </w:pPr>
            <w:r>
              <w:rPr>
                <w:rFonts w:ascii="Times New Roman" w:hAnsi="Times New Roman" w:cs="Times New Roman"/>
                <w:sz w:val="22"/>
              </w:rPr>
              <w:t>школьников</w:t>
            </w:r>
            <w:r>
              <w:rPr>
                <w:rFonts w:ascii="Times New Roman" w:hAnsi="Times New Roman" w:cs="Times New Roman"/>
                <w:sz w:val="22"/>
              </w:rPr>
              <w:tab/>
              <w:t>и</w:t>
            </w:r>
            <w:r>
              <w:rPr>
                <w:rFonts w:ascii="Times New Roman" w:hAnsi="Times New Roman" w:cs="Times New Roman"/>
                <w:sz w:val="22"/>
              </w:rPr>
              <w:tab/>
              <w:t xml:space="preserve">их </w:t>
            </w:r>
            <w:r w:rsidR="00A86200" w:rsidRPr="00004384">
              <w:rPr>
                <w:rFonts w:ascii="Times New Roman" w:hAnsi="Times New Roman" w:cs="Times New Roman"/>
                <w:sz w:val="22"/>
              </w:rPr>
              <w:t>родителей</w:t>
            </w:r>
            <w:r>
              <w:rPr>
                <w:rFonts w:ascii="Times New Roman" w:hAnsi="Times New Roman" w:cs="Times New Roman"/>
                <w:sz w:val="22"/>
              </w:rPr>
              <w:t xml:space="preserve"> </w:t>
            </w:r>
            <w:r w:rsidR="00A86200" w:rsidRPr="00004384">
              <w:rPr>
                <w:rFonts w:ascii="Times New Roman" w:hAnsi="Times New Roman" w:cs="Times New Roman"/>
                <w:sz w:val="22"/>
              </w:rPr>
              <w:t>положительной отношение к спорту, олимпийскому образованию, сдаче нормативов ГТО, сохранению и укреплению здоровья.</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•Расширить сетевое взаимодействие с учреждениями</w:t>
            </w:r>
            <w:r w:rsidR="00681D89">
              <w:rPr>
                <w:rFonts w:ascii="Times New Roman" w:hAnsi="Times New Roman" w:cs="Times New Roman"/>
                <w:sz w:val="22"/>
              </w:rPr>
              <w:t xml:space="preserve"> и организациями, занимающимися </w:t>
            </w:r>
            <w:r w:rsidRPr="00004384">
              <w:rPr>
                <w:rFonts w:ascii="Times New Roman" w:hAnsi="Times New Roman" w:cs="Times New Roman"/>
                <w:sz w:val="22"/>
              </w:rPr>
              <w:t>вопросами</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физкультурно-спортивного</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образования.</w:t>
            </w:r>
          </w:p>
          <w:p w:rsidR="00A86200" w:rsidRPr="00004384" w:rsidRDefault="00681D89" w:rsidP="00004384">
            <w:pPr>
              <w:rPr>
                <w:rFonts w:ascii="Times New Roman" w:hAnsi="Times New Roman" w:cs="Times New Roman"/>
                <w:sz w:val="22"/>
              </w:rPr>
            </w:pPr>
            <w:r>
              <w:rPr>
                <w:rFonts w:ascii="Times New Roman" w:hAnsi="Times New Roman" w:cs="Times New Roman"/>
                <w:sz w:val="22"/>
              </w:rPr>
              <w:t xml:space="preserve">•Совершенствовать </w:t>
            </w:r>
            <w:r w:rsidR="00A86200" w:rsidRPr="00004384">
              <w:rPr>
                <w:rFonts w:ascii="Times New Roman" w:hAnsi="Times New Roman" w:cs="Times New Roman"/>
                <w:sz w:val="22"/>
              </w:rPr>
              <w:t>содержание,</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 xml:space="preserve">формы и методы организации спортивно-массовой, </w:t>
            </w:r>
            <w:proofErr w:type="spellStart"/>
            <w:r w:rsidRPr="00004384">
              <w:rPr>
                <w:rFonts w:ascii="Times New Roman" w:hAnsi="Times New Roman" w:cs="Times New Roman"/>
                <w:sz w:val="22"/>
              </w:rPr>
              <w:t>физкультурно</w:t>
            </w:r>
            <w:proofErr w:type="spellEnd"/>
            <w:r w:rsidRPr="00004384">
              <w:rPr>
                <w:rFonts w:ascii="Times New Roman" w:hAnsi="Times New Roman" w:cs="Times New Roman"/>
                <w:sz w:val="22"/>
              </w:rPr>
              <w:t xml:space="preserve"> - оздоровительно</w:t>
            </w:r>
            <w:r w:rsidR="00681D89">
              <w:rPr>
                <w:rFonts w:ascii="Times New Roman" w:hAnsi="Times New Roman" w:cs="Times New Roman"/>
                <w:sz w:val="22"/>
              </w:rPr>
              <w:t>й работы в школе, в том</w:t>
            </w:r>
            <w:r w:rsidR="00681D89">
              <w:rPr>
                <w:rFonts w:ascii="Times New Roman" w:hAnsi="Times New Roman" w:cs="Times New Roman"/>
                <w:sz w:val="22"/>
              </w:rPr>
              <w:tab/>
              <w:t xml:space="preserve">числе с </w:t>
            </w:r>
            <w:r w:rsidRPr="00004384">
              <w:rPr>
                <w:rFonts w:ascii="Times New Roman" w:hAnsi="Times New Roman" w:cs="Times New Roman"/>
                <w:sz w:val="22"/>
              </w:rPr>
              <w:t>привлечением</w:t>
            </w:r>
            <w:r w:rsidR="00681D89">
              <w:rPr>
                <w:rFonts w:ascii="Times New Roman" w:hAnsi="Times New Roman" w:cs="Times New Roman"/>
                <w:sz w:val="22"/>
              </w:rPr>
              <w:t xml:space="preserve"> </w:t>
            </w:r>
            <w:r w:rsidRPr="00004384">
              <w:rPr>
                <w:rFonts w:ascii="Times New Roman" w:hAnsi="Times New Roman" w:cs="Times New Roman"/>
                <w:sz w:val="22"/>
              </w:rPr>
              <w:t>родительской общественности и развитием массовых видов спорта. •Развивать систему непрерывного физического воспитания школьников по подготовке к тестированию нормативов ГТО.</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 xml:space="preserve">•Создать условия для поддержки творческих </w:t>
            </w:r>
            <w:r w:rsidRPr="00004384">
              <w:rPr>
                <w:rFonts w:ascii="Times New Roman" w:hAnsi="Times New Roman" w:cs="Times New Roman"/>
                <w:sz w:val="22"/>
              </w:rPr>
              <w:lastRenderedPageBreak/>
              <w:t>инициатив педагогов и стимулировать их к тиражированию опыта физкультурно-спортивного воспитания,</w:t>
            </w:r>
            <w:r w:rsidRPr="00004384">
              <w:rPr>
                <w:rFonts w:ascii="Times New Roman" w:hAnsi="Times New Roman" w:cs="Times New Roman"/>
                <w:sz w:val="22"/>
              </w:rPr>
              <w:tab/>
              <w:t>пропаганды</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олимпийского</w:t>
            </w:r>
            <w:r w:rsidRPr="00004384">
              <w:rPr>
                <w:rFonts w:ascii="Times New Roman" w:hAnsi="Times New Roman" w:cs="Times New Roman"/>
                <w:sz w:val="22"/>
              </w:rPr>
              <w:tab/>
              <w:t>образования,</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физической культу</w:t>
            </w:r>
            <w:r w:rsidR="00681D89">
              <w:rPr>
                <w:rFonts w:ascii="Times New Roman" w:hAnsi="Times New Roman" w:cs="Times New Roman"/>
                <w:sz w:val="22"/>
              </w:rPr>
              <w:t>ры и спорта, формирования</w:t>
            </w:r>
            <w:r w:rsidR="00681D89">
              <w:rPr>
                <w:rFonts w:ascii="Times New Roman" w:hAnsi="Times New Roman" w:cs="Times New Roman"/>
                <w:sz w:val="22"/>
              </w:rPr>
              <w:tab/>
              <w:t xml:space="preserve">основ </w:t>
            </w:r>
            <w:r w:rsidRPr="00004384">
              <w:rPr>
                <w:rFonts w:ascii="Times New Roman" w:hAnsi="Times New Roman" w:cs="Times New Roman"/>
                <w:sz w:val="22"/>
              </w:rPr>
              <w:t>здорового</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образа жизни школьников.</w:t>
            </w:r>
          </w:p>
          <w:p w:rsidR="00A86200" w:rsidRPr="00004384" w:rsidRDefault="00A86200" w:rsidP="00681D89">
            <w:pPr>
              <w:rPr>
                <w:rFonts w:ascii="Times New Roman" w:hAnsi="Times New Roman" w:cs="Times New Roman"/>
                <w:sz w:val="22"/>
              </w:rPr>
            </w:pPr>
            <w:r w:rsidRPr="00004384">
              <w:rPr>
                <w:rFonts w:ascii="Times New Roman" w:hAnsi="Times New Roman" w:cs="Times New Roman"/>
                <w:sz w:val="22"/>
              </w:rPr>
              <w:t xml:space="preserve">•Разработать </w:t>
            </w:r>
            <w:r w:rsidR="00681D89">
              <w:rPr>
                <w:rFonts w:ascii="Times New Roman" w:hAnsi="Times New Roman" w:cs="Times New Roman"/>
                <w:sz w:val="22"/>
              </w:rPr>
              <w:t xml:space="preserve">сборник </w:t>
            </w:r>
            <w:proofErr w:type="gramStart"/>
            <w:r w:rsidR="00681D89">
              <w:rPr>
                <w:rFonts w:ascii="Times New Roman" w:hAnsi="Times New Roman" w:cs="Times New Roman"/>
                <w:sz w:val="22"/>
              </w:rPr>
              <w:t>методических</w:t>
            </w:r>
            <w:proofErr w:type="gramEnd"/>
            <w:r w:rsidR="00681D89">
              <w:rPr>
                <w:rFonts w:ascii="Times New Roman" w:hAnsi="Times New Roman" w:cs="Times New Roman"/>
                <w:sz w:val="22"/>
              </w:rPr>
              <w:t xml:space="preserve"> </w:t>
            </w:r>
          </w:p>
          <w:p w:rsidR="00A86200" w:rsidRPr="00004384" w:rsidRDefault="00A86200" w:rsidP="00004384">
            <w:pPr>
              <w:rPr>
                <w:rFonts w:ascii="Times New Roman" w:hAnsi="Times New Roman" w:cs="Times New Roman"/>
                <w:sz w:val="22"/>
              </w:rPr>
            </w:pPr>
            <w:r w:rsidRPr="00004384">
              <w:rPr>
                <w:rFonts w:ascii="Times New Roman" w:hAnsi="Times New Roman" w:cs="Times New Roman"/>
                <w:sz w:val="22"/>
              </w:rPr>
              <w:t>рекомендаций по сдаче нормативов ГТО.</w:t>
            </w:r>
          </w:p>
          <w:p w:rsidR="008575AC" w:rsidRDefault="00681D89" w:rsidP="00004384">
            <w:r>
              <w:rPr>
                <w:rFonts w:ascii="Times New Roman" w:hAnsi="Times New Roman" w:cs="Times New Roman"/>
                <w:sz w:val="22"/>
              </w:rPr>
              <w:t xml:space="preserve">•Совершенствовать </w:t>
            </w:r>
            <w:r w:rsidR="00A86200" w:rsidRPr="00004384">
              <w:rPr>
                <w:rFonts w:ascii="Times New Roman" w:hAnsi="Times New Roman" w:cs="Times New Roman"/>
                <w:sz w:val="22"/>
              </w:rPr>
              <w:t>материально</w:t>
            </w:r>
            <w:r w:rsidR="00A86200" w:rsidRPr="00004384">
              <w:rPr>
                <w:rFonts w:ascii="Times New Roman" w:hAnsi="Times New Roman" w:cs="Times New Roman"/>
                <w:sz w:val="22"/>
              </w:rPr>
              <w:softHyphen/>
            </w:r>
            <w:r>
              <w:rPr>
                <w:rFonts w:ascii="Times New Roman" w:hAnsi="Times New Roman" w:cs="Times New Roman"/>
                <w:sz w:val="22"/>
              </w:rPr>
              <w:t xml:space="preserve"> </w:t>
            </w:r>
            <w:r w:rsidR="00A86200" w:rsidRPr="00004384">
              <w:rPr>
                <w:rFonts w:ascii="Times New Roman" w:hAnsi="Times New Roman" w:cs="Times New Roman"/>
                <w:sz w:val="22"/>
              </w:rPr>
              <w:t>техническую базу физкультурно</w:t>
            </w:r>
            <w:r>
              <w:rPr>
                <w:rFonts w:ascii="Times New Roman" w:hAnsi="Times New Roman" w:cs="Times New Roman"/>
                <w:sz w:val="22"/>
              </w:rPr>
              <w:t>-</w:t>
            </w:r>
            <w:r w:rsidR="00A86200" w:rsidRPr="00004384">
              <w:rPr>
                <w:rFonts w:ascii="Times New Roman" w:hAnsi="Times New Roman" w:cs="Times New Roman"/>
                <w:sz w:val="22"/>
              </w:rPr>
              <w:softHyphen/>
              <w:t>спортивного назначения.</w:t>
            </w:r>
            <w:r w:rsidR="008575AC">
              <w:t xml:space="preserve"> </w:t>
            </w:r>
          </w:p>
          <w:p w:rsidR="00A86200" w:rsidRPr="00004384" w:rsidRDefault="008575AC" w:rsidP="00004384">
            <w:pPr>
              <w:rPr>
                <w:rFonts w:ascii="Times New Roman" w:hAnsi="Times New Roman" w:cs="Times New Roman"/>
                <w:sz w:val="22"/>
              </w:rPr>
            </w:pPr>
            <w:r w:rsidRPr="008575AC">
              <w:rPr>
                <w:rFonts w:ascii="Times New Roman" w:hAnsi="Times New Roman" w:cs="Times New Roman"/>
              </w:rPr>
              <w:t xml:space="preserve">• </w:t>
            </w:r>
            <w:r w:rsidRPr="008575AC">
              <w:rPr>
                <w:rFonts w:ascii="Times New Roman" w:hAnsi="Times New Roman" w:cs="Times New Roman"/>
                <w:sz w:val="22"/>
                <w:szCs w:val="22"/>
              </w:rPr>
              <w:t>Создать условия для диссеминации опыта работы школы по развитию физической куль</w:t>
            </w:r>
            <w:r w:rsidRPr="008575AC">
              <w:rPr>
                <w:rFonts w:ascii="Times New Roman" w:hAnsi="Times New Roman" w:cs="Times New Roman"/>
                <w:sz w:val="22"/>
                <w:szCs w:val="22"/>
              </w:rPr>
              <w:softHyphen/>
              <w:t>туры и спорта, олимпийского образования, сдаче нормативов ГТО.</w:t>
            </w:r>
          </w:p>
        </w:tc>
        <w:tc>
          <w:tcPr>
            <w:tcW w:w="1717" w:type="pct"/>
            <w:gridSpan w:val="2"/>
          </w:tcPr>
          <w:p w:rsidR="00A86200" w:rsidRDefault="008575AC" w:rsidP="00E552A0">
            <w:pPr>
              <w:pStyle w:val="a6"/>
              <w:numPr>
                <w:ilvl w:val="0"/>
                <w:numId w:val="23"/>
              </w:numPr>
              <w:shd w:val="clear" w:color="auto" w:fill="auto"/>
              <w:tabs>
                <w:tab w:val="left" w:pos="158"/>
              </w:tabs>
              <w:spacing w:line="233" w:lineRule="auto"/>
              <w:rPr>
                <w:sz w:val="22"/>
                <w:szCs w:val="22"/>
              </w:rPr>
            </w:pPr>
            <w:r>
              <w:rPr>
                <w:sz w:val="22"/>
                <w:szCs w:val="22"/>
              </w:rPr>
              <w:lastRenderedPageBreak/>
              <w:t>В</w:t>
            </w:r>
            <w:r w:rsidR="00A86200">
              <w:rPr>
                <w:sz w:val="22"/>
                <w:szCs w:val="22"/>
              </w:rPr>
              <w:t>ыявить проблемы, определить цели и задачи школы по развит</w:t>
            </w:r>
            <w:r>
              <w:rPr>
                <w:sz w:val="22"/>
                <w:szCs w:val="22"/>
              </w:rPr>
              <w:t>ию физической культуры и спорта</w:t>
            </w:r>
            <w:r w:rsidR="00A86200">
              <w:rPr>
                <w:sz w:val="22"/>
                <w:szCs w:val="22"/>
              </w:rPr>
              <w:t>;</w:t>
            </w:r>
          </w:p>
          <w:p w:rsidR="00A86200" w:rsidRDefault="00A86200" w:rsidP="00E552A0">
            <w:pPr>
              <w:pStyle w:val="a6"/>
              <w:numPr>
                <w:ilvl w:val="0"/>
                <w:numId w:val="23"/>
              </w:numPr>
              <w:shd w:val="clear" w:color="auto" w:fill="auto"/>
              <w:tabs>
                <w:tab w:val="left" w:pos="226"/>
              </w:tabs>
              <w:spacing w:line="230" w:lineRule="auto"/>
              <w:rPr>
                <w:sz w:val="22"/>
                <w:szCs w:val="22"/>
              </w:rPr>
            </w:pPr>
            <w:r>
              <w:rPr>
                <w:sz w:val="22"/>
                <w:szCs w:val="22"/>
              </w:rPr>
              <w:t>Создать творческую группу по разработке программы;</w:t>
            </w:r>
          </w:p>
          <w:p w:rsidR="00A86200" w:rsidRPr="008575AC" w:rsidRDefault="00A86200" w:rsidP="00E552A0">
            <w:pPr>
              <w:pStyle w:val="a6"/>
              <w:numPr>
                <w:ilvl w:val="0"/>
                <w:numId w:val="23"/>
              </w:numPr>
              <w:shd w:val="clear" w:color="auto" w:fill="auto"/>
              <w:tabs>
                <w:tab w:val="left" w:pos="173"/>
                <w:tab w:val="left" w:pos="202"/>
              </w:tabs>
              <w:spacing w:line="233" w:lineRule="auto"/>
              <w:rPr>
                <w:sz w:val="22"/>
                <w:szCs w:val="22"/>
              </w:rPr>
            </w:pPr>
            <w:r w:rsidRPr="008575AC">
              <w:rPr>
                <w:sz w:val="22"/>
                <w:szCs w:val="22"/>
              </w:rPr>
              <w:t>Подготовить локальные акты и положения о проведении мероприятий, направленных на дальнейшее развитие физической культуры и спорта в школе</w:t>
            </w:r>
            <w:r w:rsidR="008575AC">
              <w:rPr>
                <w:sz w:val="22"/>
                <w:szCs w:val="22"/>
              </w:rPr>
              <w:t>;</w:t>
            </w:r>
          </w:p>
          <w:p w:rsidR="00A86200" w:rsidRDefault="00A86200" w:rsidP="00E552A0">
            <w:pPr>
              <w:pStyle w:val="a6"/>
              <w:numPr>
                <w:ilvl w:val="0"/>
                <w:numId w:val="23"/>
              </w:numPr>
              <w:shd w:val="clear" w:color="auto" w:fill="auto"/>
              <w:tabs>
                <w:tab w:val="left" w:pos="202"/>
              </w:tabs>
              <w:spacing w:line="233" w:lineRule="auto"/>
              <w:rPr>
                <w:sz w:val="22"/>
                <w:szCs w:val="22"/>
              </w:rPr>
            </w:pPr>
            <w:r w:rsidRPr="008575AC">
              <w:rPr>
                <w:sz w:val="22"/>
                <w:szCs w:val="22"/>
              </w:rPr>
              <w:t>Обеспечить прохождение педагогами повы</w:t>
            </w:r>
            <w:r w:rsidRPr="008575AC">
              <w:rPr>
                <w:sz w:val="22"/>
                <w:szCs w:val="22"/>
              </w:rPr>
              <w:softHyphen/>
              <w:t>шения квалификации через семинары, встречи, курсы и т. д.;</w:t>
            </w:r>
          </w:p>
          <w:p w:rsidR="00A86200" w:rsidRDefault="00A86200" w:rsidP="00E552A0">
            <w:pPr>
              <w:pStyle w:val="a6"/>
              <w:numPr>
                <w:ilvl w:val="0"/>
                <w:numId w:val="23"/>
              </w:numPr>
              <w:shd w:val="clear" w:color="auto" w:fill="auto"/>
              <w:tabs>
                <w:tab w:val="left" w:pos="178"/>
              </w:tabs>
              <w:spacing w:line="226" w:lineRule="auto"/>
              <w:rPr>
                <w:sz w:val="22"/>
                <w:szCs w:val="22"/>
              </w:rPr>
            </w:pPr>
            <w:r>
              <w:rPr>
                <w:sz w:val="22"/>
                <w:szCs w:val="22"/>
              </w:rPr>
              <w:t>Разработать систему мониторинга состояния здоровья школьников;</w:t>
            </w:r>
          </w:p>
          <w:p w:rsidR="00A86200" w:rsidRDefault="00A86200" w:rsidP="00E552A0">
            <w:pPr>
              <w:pStyle w:val="a6"/>
              <w:numPr>
                <w:ilvl w:val="0"/>
                <w:numId w:val="23"/>
              </w:numPr>
              <w:shd w:val="clear" w:color="auto" w:fill="auto"/>
              <w:tabs>
                <w:tab w:val="left" w:pos="350"/>
              </w:tabs>
              <w:spacing w:line="218" w:lineRule="auto"/>
              <w:rPr>
                <w:sz w:val="22"/>
                <w:szCs w:val="22"/>
              </w:rPr>
            </w:pPr>
            <w:r>
              <w:rPr>
                <w:sz w:val="22"/>
                <w:szCs w:val="22"/>
              </w:rPr>
              <w:t>Разработать систему информационного сопровождения Программы.</w:t>
            </w:r>
          </w:p>
        </w:tc>
        <w:tc>
          <w:tcPr>
            <w:tcW w:w="686" w:type="pct"/>
            <w:gridSpan w:val="3"/>
          </w:tcPr>
          <w:p w:rsidR="00A86200" w:rsidRDefault="00A86200" w:rsidP="00004384">
            <w:pPr>
              <w:pStyle w:val="a6"/>
              <w:shd w:val="clear" w:color="auto" w:fill="auto"/>
              <w:rPr>
                <w:sz w:val="22"/>
                <w:szCs w:val="22"/>
              </w:rPr>
            </w:pPr>
            <w:r>
              <w:rPr>
                <w:sz w:val="22"/>
                <w:szCs w:val="22"/>
              </w:rPr>
              <w:t>1 этап -</w:t>
            </w:r>
          </w:p>
          <w:p w:rsidR="00A86200" w:rsidRDefault="00A86200" w:rsidP="00004384">
            <w:pPr>
              <w:pStyle w:val="a6"/>
              <w:shd w:val="clear" w:color="auto" w:fill="auto"/>
              <w:rPr>
                <w:sz w:val="22"/>
                <w:szCs w:val="22"/>
              </w:rPr>
            </w:pPr>
            <w:r>
              <w:rPr>
                <w:sz w:val="22"/>
                <w:szCs w:val="22"/>
              </w:rPr>
              <w:t>информационно-</w:t>
            </w:r>
          </w:p>
          <w:p w:rsidR="00A86200" w:rsidRDefault="00A86200" w:rsidP="00004384">
            <w:pPr>
              <w:pStyle w:val="a6"/>
              <w:shd w:val="clear" w:color="auto" w:fill="auto"/>
              <w:spacing w:line="230" w:lineRule="auto"/>
              <w:rPr>
                <w:sz w:val="22"/>
                <w:szCs w:val="22"/>
              </w:rPr>
            </w:pPr>
            <w:proofErr w:type="gramStart"/>
            <w:r>
              <w:rPr>
                <w:sz w:val="22"/>
                <w:szCs w:val="22"/>
              </w:rPr>
              <w:t>подготовительный (201</w:t>
            </w:r>
            <w:r w:rsidR="00004384">
              <w:rPr>
                <w:sz w:val="22"/>
                <w:szCs w:val="22"/>
              </w:rPr>
              <w:t>7</w:t>
            </w:r>
            <w:r>
              <w:rPr>
                <w:sz w:val="22"/>
                <w:szCs w:val="22"/>
              </w:rPr>
              <w:softHyphen/>
            </w:r>
            <w:proofErr w:type="gramEnd"/>
          </w:p>
          <w:p w:rsidR="00A86200" w:rsidRDefault="00A86200" w:rsidP="00004384">
            <w:pPr>
              <w:pStyle w:val="a6"/>
              <w:shd w:val="clear" w:color="auto" w:fill="auto"/>
              <w:rPr>
                <w:sz w:val="22"/>
                <w:szCs w:val="22"/>
              </w:rPr>
            </w:pPr>
            <w:r>
              <w:rPr>
                <w:sz w:val="22"/>
                <w:szCs w:val="22"/>
              </w:rPr>
              <w:t>201</w:t>
            </w:r>
            <w:r w:rsidR="00004384">
              <w:rPr>
                <w:sz w:val="22"/>
                <w:szCs w:val="22"/>
              </w:rPr>
              <w:t>8</w:t>
            </w:r>
            <w:r>
              <w:rPr>
                <w:sz w:val="22"/>
                <w:szCs w:val="22"/>
              </w:rPr>
              <w:t>)</w:t>
            </w:r>
          </w:p>
        </w:tc>
        <w:tc>
          <w:tcPr>
            <w:tcW w:w="507" w:type="pct"/>
            <w:gridSpan w:val="3"/>
          </w:tcPr>
          <w:p w:rsidR="00A86200" w:rsidRDefault="00A86200" w:rsidP="00004384">
            <w:pPr>
              <w:pStyle w:val="a6"/>
              <w:shd w:val="clear" w:color="auto" w:fill="auto"/>
              <w:rPr>
                <w:sz w:val="22"/>
                <w:szCs w:val="22"/>
              </w:rPr>
            </w:pPr>
            <w:r>
              <w:rPr>
                <w:sz w:val="22"/>
                <w:szCs w:val="22"/>
              </w:rPr>
              <w:t>Заместители</w:t>
            </w:r>
          </w:p>
          <w:p w:rsidR="00A86200" w:rsidRDefault="00A86200" w:rsidP="00004384">
            <w:pPr>
              <w:pStyle w:val="a6"/>
              <w:shd w:val="clear" w:color="auto" w:fill="auto"/>
              <w:rPr>
                <w:sz w:val="22"/>
                <w:szCs w:val="22"/>
              </w:rPr>
            </w:pPr>
            <w:r>
              <w:rPr>
                <w:sz w:val="22"/>
                <w:szCs w:val="22"/>
              </w:rPr>
              <w:t>директора по УВР и ВР</w:t>
            </w:r>
          </w:p>
          <w:p w:rsidR="00A86200" w:rsidRDefault="00A86200" w:rsidP="00004384">
            <w:pPr>
              <w:pStyle w:val="a6"/>
              <w:shd w:val="clear" w:color="auto" w:fill="auto"/>
              <w:rPr>
                <w:sz w:val="22"/>
                <w:szCs w:val="22"/>
              </w:rPr>
            </w:pPr>
            <w:r>
              <w:rPr>
                <w:sz w:val="22"/>
                <w:szCs w:val="22"/>
              </w:rPr>
              <w:t>Руководители МО</w:t>
            </w:r>
          </w:p>
          <w:p w:rsidR="00A86200" w:rsidRDefault="00A86200" w:rsidP="00004384">
            <w:pPr>
              <w:pStyle w:val="a6"/>
              <w:shd w:val="clear" w:color="auto" w:fill="auto"/>
              <w:rPr>
                <w:sz w:val="22"/>
                <w:szCs w:val="22"/>
              </w:rPr>
            </w:pPr>
            <w:r>
              <w:rPr>
                <w:sz w:val="22"/>
                <w:szCs w:val="22"/>
              </w:rPr>
              <w:t>Учителя</w:t>
            </w:r>
          </w:p>
          <w:p w:rsidR="00A86200" w:rsidRDefault="00A86200" w:rsidP="00004384">
            <w:pPr>
              <w:pStyle w:val="a6"/>
              <w:shd w:val="clear" w:color="auto" w:fill="auto"/>
              <w:rPr>
                <w:sz w:val="22"/>
                <w:szCs w:val="22"/>
              </w:rPr>
            </w:pPr>
            <w:r>
              <w:rPr>
                <w:sz w:val="22"/>
                <w:szCs w:val="22"/>
              </w:rPr>
              <w:t>предметники</w:t>
            </w:r>
          </w:p>
        </w:tc>
        <w:tc>
          <w:tcPr>
            <w:tcW w:w="991" w:type="pct"/>
            <w:gridSpan w:val="3"/>
            <w:vMerge w:val="restart"/>
          </w:tcPr>
          <w:p w:rsidR="00A86200" w:rsidRDefault="00A86200" w:rsidP="00681D89">
            <w:pPr>
              <w:pStyle w:val="a6"/>
              <w:shd w:val="clear" w:color="auto" w:fill="auto"/>
              <w:tabs>
                <w:tab w:val="left" w:pos="97"/>
              </w:tabs>
              <w:ind w:left="97"/>
              <w:rPr>
                <w:sz w:val="22"/>
                <w:szCs w:val="22"/>
              </w:rPr>
            </w:pPr>
            <w:r>
              <w:rPr>
                <w:sz w:val="22"/>
                <w:szCs w:val="22"/>
              </w:rPr>
              <w:t>Доля педагогов, внедряющих</w:t>
            </w:r>
          </w:p>
          <w:p w:rsidR="00A86200" w:rsidRDefault="00A86200" w:rsidP="00681D89">
            <w:pPr>
              <w:pStyle w:val="a6"/>
              <w:shd w:val="clear" w:color="auto" w:fill="auto"/>
              <w:tabs>
                <w:tab w:val="left" w:pos="97"/>
              </w:tabs>
              <w:ind w:left="97" w:firstLine="20"/>
              <w:rPr>
                <w:sz w:val="22"/>
                <w:szCs w:val="22"/>
              </w:rPr>
            </w:pPr>
            <w:r>
              <w:rPr>
                <w:sz w:val="22"/>
                <w:szCs w:val="22"/>
              </w:rPr>
              <w:t xml:space="preserve">инновационные разработки в области </w:t>
            </w:r>
            <w:proofErr w:type="spellStart"/>
            <w:r>
              <w:rPr>
                <w:sz w:val="22"/>
                <w:szCs w:val="22"/>
              </w:rPr>
              <w:t>физкультурно</w:t>
            </w:r>
            <w:r>
              <w:rPr>
                <w:sz w:val="22"/>
                <w:szCs w:val="22"/>
              </w:rPr>
              <w:softHyphen/>
              <w:t>спортивного</w:t>
            </w:r>
            <w:proofErr w:type="spellEnd"/>
            <w:r>
              <w:rPr>
                <w:sz w:val="22"/>
                <w:szCs w:val="22"/>
              </w:rPr>
              <w:t xml:space="preserve">, </w:t>
            </w:r>
            <w:proofErr w:type="spellStart"/>
            <w:r>
              <w:rPr>
                <w:sz w:val="22"/>
                <w:szCs w:val="22"/>
              </w:rPr>
              <w:t>здоровьесберегающего</w:t>
            </w:r>
            <w:proofErr w:type="spellEnd"/>
            <w:r>
              <w:rPr>
                <w:sz w:val="22"/>
                <w:szCs w:val="22"/>
              </w:rPr>
              <w:t xml:space="preserve"> воспитания</w:t>
            </w:r>
            <w:r w:rsidR="00681D89">
              <w:rPr>
                <w:sz w:val="22"/>
                <w:szCs w:val="22"/>
              </w:rPr>
              <w:t xml:space="preserve">  </w:t>
            </w:r>
            <w:r>
              <w:rPr>
                <w:sz w:val="22"/>
                <w:szCs w:val="22"/>
              </w:rPr>
              <w:t>школьников</w:t>
            </w:r>
            <w:r w:rsidR="00681D89">
              <w:rPr>
                <w:sz w:val="22"/>
                <w:szCs w:val="22"/>
              </w:rPr>
              <w:t>-</w:t>
            </w:r>
            <w:r>
              <w:rPr>
                <w:sz w:val="22"/>
                <w:szCs w:val="22"/>
              </w:rPr>
              <w:t>75%</w:t>
            </w:r>
          </w:p>
          <w:p w:rsidR="00A86200" w:rsidRDefault="00681D89" w:rsidP="00681D89">
            <w:pPr>
              <w:pStyle w:val="a6"/>
              <w:shd w:val="clear" w:color="auto" w:fill="auto"/>
              <w:tabs>
                <w:tab w:val="left" w:pos="97"/>
              </w:tabs>
              <w:ind w:left="97" w:firstLine="20"/>
              <w:rPr>
                <w:sz w:val="22"/>
                <w:szCs w:val="22"/>
              </w:rPr>
            </w:pPr>
            <w:r>
              <w:rPr>
                <w:sz w:val="22"/>
                <w:szCs w:val="22"/>
              </w:rPr>
              <w:t xml:space="preserve"> </w:t>
            </w:r>
          </w:p>
          <w:p w:rsidR="00A86200" w:rsidRDefault="00A86200" w:rsidP="00681D89">
            <w:pPr>
              <w:pStyle w:val="a6"/>
              <w:shd w:val="clear" w:color="auto" w:fill="auto"/>
              <w:tabs>
                <w:tab w:val="left" w:pos="97"/>
              </w:tabs>
              <w:ind w:left="97"/>
              <w:rPr>
                <w:sz w:val="22"/>
                <w:szCs w:val="22"/>
              </w:rPr>
            </w:pPr>
            <w:r>
              <w:rPr>
                <w:sz w:val="22"/>
                <w:szCs w:val="22"/>
              </w:rPr>
              <w:t>Доля школьников</w:t>
            </w:r>
          </w:p>
          <w:p w:rsidR="00A86200" w:rsidRDefault="00A86200" w:rsidP="00681D89">
            <w:pPr>
              <w:pStyle w:val="a6"/>
              <w:shd w:val="clear" w:color="auto" w:fill="auto"/>
              <w:tabs>
                <w:tab w:val="left" w:pos="97"/>
              </w:tabs>
              <w:ind w:left="97" w:firstLine="20"/>
              <w:rPr>
                <w:sz w:val="22"/>
                <w:szCs w:val="22"/>
              </w:rPr>
            </w:pPr>
            <w:r>
              <w:rPr>
                <w:sz w:val="22"/>
                <w:szCs w:val="22"/>
              </w:rPr>
              <w:t>систематически</w:t>
            </w:r>
          </w:p>
          <w:p w:rsidR="00A86200" w:rsidRDefault="00A86200" w:rsidP="00681D89">
            <w:pPr>
              <w:pStyle w:val="a6"/>
              <w:shd w:val="clear" w:color="auto" w:fill="auto"/>
              <w:tabs>
                <w:tab w:val="left" w:pos="97"/>
              </w:tabs>
              <w:ind w:left="97" w:firstLine="20"/>
              <w:rPr>
                <w:sz w:val="22"/>
                <w:szCs w:val="22"/>
              </w:rPr>
            </w:pPr>
            <w:proofErr w:type="gramStart"/>
            <w:r>
              <w:rPr>
                <w:sz w:val="22"/>
                <w:szCs w:val="22"/>
              </w:rPr>
              <w:t>занимающихся</w:t>
            </w:r>
            <w:proofErr w:type="gramEnd"/>
            <w:r>
              <w:rPr>
                <w:sz w:val="22"/>
                <w:szCs w:val="22"/>
              </w:rPr>
              <w:t xml:space="preserve"> физической культурой и спортом 95%</w:t>
            </w:r>
          </w:p>
          <w:p w:rsidR="00681D89" w:rsidRDefault="00681D89" w:rsidP="00681D89">
            <w:pPr>
              <w:pStyle w:val="a6"/>
              <w:shd w:val="clear" w:color="auto" w:fill="auto"/>
              <w:tabs>
                <w:tab w:val="left" w:pos="97"/>
              </w:tabs>
              <w:ind w:left="97"/>
              <w:rPr>
                <w:sz w:val="22"/>
                <w:szCs w:val="22"/>
              </w:rPr>
            </w:pPr>
          </w:p>
          <w:p w:rsidR="00A86200" w:rsidRDefault="00A86200" w:rsidP="00681D89">
            <w:pPr>
              <w:pStyle w:val="a6"/>
              <w:shd w:val="clear" w:color="auto" w:fill="auto"/>
              <w:tabs>
                <w:tab w:val="left" w:pos="97"/>
              </w:tabs>
              <w:ind w:left="97"/>
              <w:rPr>
                <w:sz w:val="22"/>
                <w:szCs w:val="22"/>
              </w:rPr>
            </w:pPr>
            <w:r>
              <w:rPr>
                <w:sz w:val="22"/>
                <w:szCs w:val="22"/>
              </w:rPr>
              <w:t>Доля школьников, родителей и педагогов,</w:t>
            </w:r>
            <w:r w:rsidR="00681D89">
              <w:rPr>
                <w:sz w:val="22"/>
                <w:szCs w:val="22"/>
              </w:rPr>
              <w:t xml:space="preserve"> </w:t>
            </w:r>
            <w:r>
              <w:rPr>
                <w:sz w:val="22"/>
                <w:szCs w:val="22"/>
              </w:rPr>
              <w:t>активно</w:t>
            </w:r>
          </w:p>
          <w:p w:rsidR="00A86200" w:rsidRDefault="00A86200" w:rsidP="00681D89">
            <w:pPr>
              <w:pStyle w:val="a6"/>
              <w:shd w:val="clear" w:color="auto" w:fill="auto"/>
              <w:tabs>
                <w:tab w:val="left" w:pos="97"/>
              </w:tabs>
              <w:ind w:left="97" w:firstLine="20"/>
              <w:rPr>
                <w:sz w:val="22"/>
                <w:szCs w:val="22"/>
              </w:rPr>
            </w:pPr>
            <w:r>
              <w:rPr>
                <w:sz w:val="22"/>
                <w:szCs w:val="22"/>
              </w:rPr>
              <w:t xml:space="preserve">участвующих в </w:t>
            </w:r>
            <w:proofErr w:type="spellStart"/>
            <w:r>
              <w:rPr>
                <w:sz w:val="22"/>
                <w:szCs w:val="22"/>
              </w:rPr>
              <w:t>физкультурно</w:t>
            </w:r>
            <w:r>
              <w:rPr>
                <w:sz w:val="22"/>
                <w:szCs w:val="22"/>
              </w:rPr>
              <w:softHyphen/>
              <w:t>оздоровительных</w:t>
            </w:r>
            <w:proofErr w:type="spellEnd"/>
            <w:r>
              <w:rPr>
                <w:sz w:val="22"/>
                <w:szCs w:val="22"/>
              </w:rPr>
              <w:t xml:space="preserve"> и спортивно</w:t>
            </w:r>
            <w:r>
              <w:rPr>
                <w:sz w:val="22"/>
                <w:szCs w:val="22"/>
              </w:rPr>
              <w:softHyphen/>
            </w:r>
            <w:r w:rsidR="00003385">
              <w:rPr>
                <w:sz w:val="22"/>
                <w:szCs w:val="22"/>
              </w:rPr>
              <w:t>-</w:t>
            </w:r>
            <w:r>
              <w:rPr>
                <w:sz w:val="22"/>
                <w:szCs w:val="22"/>
              </w:rPr>
              <w:t>массовых</w:t>
            </w:r>
          </w:p>
          <w:p w:rsidR="00A86200" w:rsidRDefault="00A86200" w:rsidP="00681D89">
            <w:pPr>
              <w:pStyle w:val="a6"/>
              <w:shd w:val="clear" w:color="auto" w:fill="auto"/>
              <w:tabs>
                <w:tab w:val="left" w:pos="97"/>
              </w:tabs>
              <w:ind w:left="97" w:firstLine="20"/>
              <w:rPr>
                <w:sz w:val="22"/>
                <w:szCs w:val="22"/>
              </w:rPr>
            </w:pPr>
            <w:proofErr w:type="gramStart"/>
            <w:r>
              <w:rPr>
                <w:sz w:val="22"/>
                <w:szCs w:val="22"/>
              </w:rPr>
              <w:t>мероприятиях</w:t>
            </w:r>
            <w:proofErr w:type="gramEnd"/>
            <w:r>
              <w:rPr>
                <w:sz w:val="22"/>
                <w:szCs w:val="22"/>
              </w:rPr>
              <w:t>, сдаче нормативов ГТО</w:t>
            </w:r>
            <w:r w:rsidR="00681D89">
              <w:rPr>
                <w:sz w:val="22"/>
                <w:szCs w:val="22"/>
              </w:rPr>
              <w:t>-</w:t>
            </w:r>
            <w:r>
              <w:rPr>
                <w:sz w:val="22"/>
                <w:szCs w:val="22"/>
              </w:rPr>
              <w:t xml:space="preserve"> </w:t>
            </w:r>
            <w:r w:rsidR="00681D89">
              <w:rPr>
                <w:sz w:val="22"/>
                <w:szCs w:val="22"/>
              </w:rPr>
              <w:t xml:space="preserve">75 </w:t>
            </w:r>
            <w:r>
              <w:rPr>
                <w:sz w:val="22"/>
                <w:szCs w:val="22"/>
              </w:rPr>
              <w:t>%</w:t>
            </w:r>
          </w:p>
          <w:p w:rsidR="00681D89" w:rsidRDefault="00681D89" w:rsidP="00681D89">
            <w:pPr>
              <w:pStyle w:val="a6"/>
              <w:shd w:val="clear" w:color="auto" w:fill="auto"/>
              <w:tabs>
                <w:tab w:val="left" w:pos="97"/>
              </w:tabs>
              <w:ind w:left="117"/>
              <w:rPr>
                <w:sz w:val="22"/>
                <w:szCs w:val="22"/>
              </w:rPr>
            </w:pPr>
          </w:p>
          <w:p w:rsidR="00A86200" w:rsidRDefault="00A86200" w:rsidP="00681D89">
            <w:pPr>
              <w:pStyle w:val="a6"/>
              <w:shd w:val="clear" w:color="auto" w:fill="auto"/>
              <w:tabs>
                <w:tab w:val="left" w:pos="97"/>
              </w:tabs>
              <w:ind w:left="117"/>
              <w:rPr>
                <w:sz w:val="22"/>
                <w:szCs w:val="22"/>
              </w:rPr>
            </w:pPr>
            <w:r>
              <w:rPr>
                <w:sz w:val="22"/>
                <w:szCs w:val="22"/>
              </w:rPr>
              <w:t>Доля</w:t>
            </w:r>
            <w:r w:rsidR="00681D89">
              <w:rPr>
                <w:sz w:val="22"/>
                <w:szCs w:val="22"/>
              </w:rPr>
              <w:t xml:space="preserve"> </w:t>
            </w:r>
            <w:proofErr w:type="gramStart"/>
            <w:r>
              <w:rPr>
                <w:sz w:val="22"/>
                <w:szCs w:val="22"/>
              </w:rPr>
              <w:t>педагогических</w:t>
            </w:r>
            <w:proofErr w:type="gramEnd"/>
          </w:p>
          <w:p w:rsidR="00A86200" w:rsidRDefault="00681D89" w:rsidP="00681D89">
            <w:pPr>
              <w:pStyle w:val="a6"/>
              <w:shd w:val="clear" w:color="auto" w:fill="auto"/>
              <w:tabs>
                <w:tab w:val="left" w:pos="97"/>
              </w:tabs>
              <w:ind w:left="97" w:firstLine="20"/>
              <w:rPr>
                <w:sz w:val="22"/>
                <w:szCs w:val="22"/>
              </w:rPr>
            </w:pPr>
            <w:r>
              <w:rPr>
                <w:sz w:val="22"/>
                <w:szCs w:val="22"/>
              </w:rPr>
              <w:t>р</w:t>
            </w:r>
            <w:r w:rsidR="00A86200">
              <w:rPr>
                <w:sz w:val="22"/>
                <w:szCs w:val="22"/>
              </w:rPr>
              <w:t>аботников</w:t>
            </w:r>
            <w:r>
              <w:rPr>
                <w:sz w:val="22"/>
                <w:szCs w:val="22"/>
              </w:rPr>
              <w:t xml:space="preserve"> </w:t>
            </w:r>
            <w:r w:rsidR="00A86200">
              <w:rPr>
                <w:sz w:val="22"/>
                <w:szCs w:val="22"/>
              </w:rPr>
              <w:t>школы,</w:t>
            </w:r>
          </w:p>
          <w:p w:rsidR="00A86200" w:rsidRDefault="00A86200" w:rsidP="00681D89">
            <w:pPr>
              <w:pStyle w:val="a6"/>
              <w:shd w:val="clear" w:color="auto" w:fill="auto"/>
              <w:tabs>
                <w:tab w:val="left" w:pos="97"/>
              </w:tabs>
              <w:ind w:left="97" w:firstLine="20"/>
              <w:rPr>
                <w:sz w:val="22"/>
                <w:szCs w:val="22"/>
              </w:rPr>
            </w:pPr>
            <w:proofErr w:type="gramStart"/>
            <w:r>
              <w:rPr>
                <w:sz w:val="22"/>
                <w:szCs w:val="22"/>
              </w:rPr>
              <w:t>повысивших</w:t>
            </w:r>
            <w:proofErr w:type="gramEnd"/>
            <w:r>
              <w:rPr>
                <w:sz w:val="22"/>
                <w:szCs w:val="22"/>
              </w:rPr>
              <w:t xml:space="preserve"> к</w:t>
            </w:r>
            <w:r w:rsidR="00681D89">
              <w:rPr>
                <w:sz w:val="22"/>
                <w:szCs w:val="22"/>
              </w:rPr>
              <w:t xml:space="preserve">валификацию по </w:t>
            </w:r>
            <w:proofErr w:type="spellStart"/>
            <w:r w:rsidR="00681D89">
              <w:rPr>
                <w:sz w:val="22"/>
                <w:szCs w:val="22"/>
              </w:rPr>
              <w:t>здоровьесбережен</w:t>
            </w:r>
            <w:r>
              <w:rPr>
                <w:sz w:val="22"/>
                <w:szCs w:val="22"/>
              </w:rPr>
              <w:t>ию</w:t>
            </w:r>
            <w:proofErr w:type="spellEnd"/>
            <w:r>
              <w:rPr>
                <w:sz w:val="22"/>
                <w:szCs w:val="22"/>
              </w:rPr>
              <w:t xml:space="preserve"> 30%</w:t>
            </w:r>
          </w:p>
          <w:p w:rsidR="00681D89" w:rsidRDefault="00681D89" w:rsidP="00681D89">
            <w:pPr>
              <w:pStyle w:val="a6"/>
              <w:shd w:val="clear" w:color="auto" w:fill="auto"/>
              <w:tabs>
                <w:tab w:val="left" w:pos="97"/>
              </w:tabs>
              <w:ind w:left="117"/>
              <w:rPr>
                <w:sz w:val="22"/>
                <w:szCs w:val="22"/>
              </w:rPr>
            </w:pPr>
          </w:p>
          <w:p w:rsidR="00A86200" w:rsidRDefault="00A86200" w:rsidP="00681D89">
            <w:pPr>
              <w:pStyle w:val="a6"/>
              <w:shd w:val="clear" w:color="auto" w:fill="auto"/>
              <w:tabs>
                <w:tab w:val="left" w:pos="97"/>
              </w:tabs>
              <w:ind w:left="117"/>
              <w:rPr>
                <w:sz w:val="22"/>
                <w:szCs w:val="22"/>
              </w:rPr>
            </w:pPr>
            <w:r>
              <w:rPr>
                <w:sz w:val="22"/>
                <w:szCs w:val="22"/>
              </w:rPr>
              <w:t>Доля</w:t>
            </w:r>
            <w:r w:rsidR="00681D89">
              <w:rPr>
                <w:sz w:val="22"/>
                <w:szCs w:val="22"/>
              </w:rPr>
              <w:t xml:space="preserve"> </w:t>
            </w:r>
            <w:proofErr w:type="gramStart"/>
            <w:r>
              <w:rPr>
                <w:sz w:val="22"/>
                <w:szCs w:val="22"/>
              </w:rPr>
              <w:t>педагогических</w:t>
            </w:r>
            <w:proofErr w:type="gramEnd"/>
          </w:p>
          <w:p w:rsidR="00A86200" w:rsidRDefault="00681D89" w:rsidP="00681D89">
            <w:pPr>
              <w:pStyle w:val="a6"/>
              <w:shd w:val="clear" w:color="auto" w:fill="auto"/>
              <w:tabs>
                <w:tab w:val="left" w:pos="97"/>
              </w:tabs>
              <w:ind w:left="97" w:firstLine="20"/>
              <w:rPr>
                <w:sz w:val="22"/>
                <w:szCs w:val="22"/>
              </w:rPr>
            </w:pPr>
            <w:r>
              <w:rPr>
                <w:sz w:val="22"/>
                <w:szCs w:val="22"/>
              </w:rPr>
              <w:t>р</w:t>
            </w:r>
            <w:r w:rsidR="00A86200">
              <w:rPr>
                <w:sz w:val="22"/>
                <w:szCs w:val="22"/>
              </w:rPr>
              <w:t>аботников</w:t>
            </w:r>
            <w:r>
              <w:rPr>
                <w:sz w:val="22"/>
                <w:szCs w:val="22"/>
              </w:rPr>
              <w:t xml:space="preserve"> </w:t>
            </w:r>
            <w:r w:rsidR="00A86200">
              <w:rPr>
                <w:sz w:val="22"/>
                <w:szCs w:val="22"/>
              </w:rPr>
              <w:t>школы, повышающих</w:t>
            </w:r>
          </w:p>
          <w:p w:rsidR="00A86200" w:rsidRDefault="00A86200" w:rsidP="00681D89">
            <w:pPr>
              <w:pStyle w:val="a6"/>
              <w:shd w:val="clear" w:color="auto" w:fill="auto"/>
              <w:tabs>
                <w:tab w:val="left" w:pos="97"/>
              </w:tabs>
              <w:ind w:left="97" w:firstLine="20"/>
              <w:rPr>
                <w:sz w:val="22"/>
                <w:szCs w:val="22"/>
              </w:rPr>
            </w:pPr>
            <w:r>
              <w:rPr>
                <w:sz w:val="22"/>
                <w:szCs w:val="22"/>
              </w:rPr>
              <w:t>свою</w:t>
            </w:r>
            <w:r w:rsidR="00681D89">
              <w:rPr>
                <w:sz w:val="22"/>
                <w:szCs w:val="22"/>
              </w:rPr>
              <w:t xml:space="preserve"> </w:t>
            </w:r>
            <w:r>
              <w:rPr>
                <w:sz w:val="22"/>
                <w:szCs w:val="22"/>
              </w:rPr>
              <w:t>квалификацию (семинары, мастер-классы, курсы повышения квалификации)</w:t>
            </w:r>
          </w:p>
          <w:p w:rsidR="00A86200" w:rsidRDefault="00A86200" w:rsidP="00681D89">
            <w:pPr>
              <w:pStyle w:val="a6"/>
              <w:shd w:val="clear" w:color="auto" w:fill="auto"/>
              <w:tabs>
                <w:tab w:val="left" w:pos="97"/>
              </w:tabs>
              <w:ind w:left="97" w:firstLine="20"/>
              <w:rPr>
                <w:sz w:val="22"/>
                <w:szCs w:val="22"/>
              </w:rPr>
            </w:pPr>
            <w:r>
              <w:rPr>
                <w:sz w:val="22"/>
                <w:szCs w:val="22"/>
              </w:rPr>
              <w:lastRenderedPageBreak/>
              <w:t>55%</w:t>
            </w:r>
          </w:p>
          <w:p w:rsidR="00A86200" w:rsidRDefault="00A86200" w:rsidP="00681D89">
            <w:pPr>
              <w:pStyle w:val="a6"/>
              <w:shd w:val="clear" w:color="auto" w:fill="auto"/>
              <w:tabs>
                <w:tab w:val="left" w:pos="97"/>
              </w:tabs>
              <w:ind w:left="117"/>
              <w:rPr>
                <w:sz w:val="22"/>
                <w:szCs w:val="22"/>
              </w:rPr>
            </w:pPr>
            <w:r>
              <w:rPr>
                <w:sz w:val="22"/>
                <w:szCs w:val="22"/>
              </w:rPr>
              <w:t xml:space="preserve">Обмен опытом: проведение открытых уроков, </w:t>
            </w:r>
            <w:proofErr w:type="gramStart"/>
            <w:r>
              <w:rPr>
                <w:sz w:val="22"/>
                <w:szCs w:val="22"/>
              </w:rPr>
              <w:t>предметная</w:t>
            </w:r>
            <w:proofErr w:type="gramEnd"/>
          </w:p>
          <w:p w:rsidR="00A86200" w:rsidRDefault="00A86200" w:rsidP="00681D89">
            <w:pPr>
              <w:pStyle w:val="a6"/>
              <w:shd w:val="clear" w:color="auto" w:fill="auto"/>
              <w:tabs>
                <w:tab w:val="left" w:pos="97"/>
              </w:tabs>
              <w:ind w:left="97" w:firstLine="20"/>
              <w:rPr>
                <w:sz w:val="22"/>
                <w:szCs w:val="22"/>
              </w:rPr>
            </w:pPr>
            <w:r>
              <w:rPr>
                <w:sz w:val="22"/>
                <w:szCs w:val="22"/>
              </w:rPr>
              <w:t>неделя по физической культуре</w:t>
            </w:r>
            <w:r w:rsidR="00681D89">
              <w:rPr>
                <w:sz w:val="22"/>
                <w:szCs w:val="22"/>
              </w:rPr>
              <w:t xml:space="preserve">, дни здоровья- </w:t>
            </w:r>
            <w:r>
              <w:rPr>
                <w:sz w:val="22"/>
                <w:szCs w:val="22"/>
              </w:rPr>
              <w:t xml:space="preserve"> 100%</w:t>
            </w:r>
          </w:p>
          <w:p w:rsidR="00A86200" w:rsidRDefault="00A86200" w:rsidP="00681D89">
            <w:pPr>
              <w:pStyle w:val="a6"/>
              <w:shd w:val="clear" w:color="auto" w:fill="auto"/>
              <w:tabs>
                <w:tab w:val="left" w:pos="97"/>
              </w:tabs>
              <w:ind w:left="117"/>
              <w:rPr>
                <w:sz w:val="22"/>
                <w:szCs w:val="22"/>
              </w:rPr>
            </w:pPr>
            <w:r>
              <w:rPr>
                <w:sz w:val="22"/>
                <w:szCs w:val="22"/>
              </w:rPr>
              <w:t>Доля школьников,</w:t>
            </w:r>
          </w:p>
          <w:p w:rsidR="00A86200" w:rsidRDefault="00A86200" w:rsidP="00681D89">
            <w:pPr>
              <w:pStyle w:val="a6"/>
              <w:shd w:val="clear" w:color="auto" w:fill="auto"/>
              <w:tabs>
                <w:tab w:val="left" w:pos="97"/>
              </w:tabs>
              <w:ind w:left="97" w:firstLine="20"/>
              <w:rPr>
                <w:sz w:val="22"/>
                <w:szCs w:val="22"/>
              </w:rPr>
            </w:pPr>
            <w:r>
              <w:rPr>
                <w:sz w:val="22"/>
                <w:szCs w:val="22"/>
              </w:rPr>
              <w:t xml:space="preserve">участвующих в спортивных соревнованиях, мероприятиях </w:t>
            </w:r>
            <w:proofErr w:type="spellStart"/>
            <w:r>
              <w:rPr>
                <w:sz w:val="22"/>
                <w:szCs w:val="22"/>
              </w:rPr>
              <w:t>физкультурно</w:t>
            </w:r>
            <w:r>
              <w:rPr>
                <w:sz w:val="22"/>
                <w:szCs w:val="22"/>
              </w:rPr>
              <w:softHyphen/>
              <w:t>оздоровительной</w:t>
            </w:r>
            <w:proofErr w:type="spellEnd"/>
            <w:r>
              <w:rPr>
                <w:sz w:val="22"/>
                <w:szCs w:val="22"/>
              </w:rPr>
              <w:t xml:space="preserve"> направленности 75%.</w:t>
            </w:r>
          </w:p>
          <w:p w:rsidR="008575AC" w:rsidRPr="006A3260" w:rsidRDefault="008575AC" w:rsidP="008575AC">
            <w:pPr>
              <w:pStyle w:val="a6"/>
              <w:shd w:val="clear" w:color="auto" w:fill="auto"/>
              <w:tabs>
                <w:tab w:val="left" w:pos="97"/>
              </w:tabs>
              <w:ind w:left="117"/>
              <w:rPr>
                <w:sz w:val="22"/>
                <w:szCs w:val="22"/>
              </w:rPr>
            </w:pPr>
          </w:p>
          <w:p w:rsidR="00A86200" w:rsidRDefault="00A86200" w:rsidP="008575AC">
            <w:pPr>
              <w:pStyle w:val="a6"/>
              <w:shd w:val="clear" w:color="auto" w:fill="auto"/>
              <w:tabs>
                <w:tab w:val="left" w:pos="97"/>
              </w:tabs>
              <w:ind w:left="117"/>
              <w:rPr>
                <w:sz w:val="22"/>
                <w:szCs w:val="22"/>
              </w:rPr>
            </w:pPr>
            <w:r>
              <w:rPr>
                <w:sz w:val="22"/>
                <w:szCs w:val="22"/>
              </w:rPr>
              <w:t>Доля школьников основной группы здоровья,</w:t>
            </w:r>
          </w:p>
          <w:p w:rsidR="00A86200" w:rsidRDefault="00A86200" w:rsidP="00681D89">
            <w:pPr>
              <w:pStyle w:val="a6"/>
              <w:shd w:val="clear" w:color="auto" w:fill="auto"/>
              <w:tabs>
                <w:tab w:val="left" w:pos="97"/>
              </w:tabs>
              <w:ind w:left="97" w:firstLine="20"/>
              <w:rPr>
                <w:sz w:val="22"/>
                <w:szCs w:val="22"/>
              </w:rPr>
            </w:pPr>
            <w:r>
              <w:rPr>
                <w:sz w:val="22"/>
                <w:szCs w:val="22"/>
              </w:rPr>
              <w:t>охваченных</w:t>
            </w:r>
          </w:p>
          <w:p w:rsidR="00A86200" w:rsidRDefault="00A86200" w:rsidP="00681D89">
            <w:pPr>
              <w:pStyle w:val="a6"/>
              <w:shd w:val="clear" w:color="auto" w:fill="auto"/>
              <w:tabs>
                <w:tab w:val="left" w:pos="97"/>
              </w:tabs>
              <w:ind w:left="97" w:firstLine="20"/>
              <w:rPr>
                <w:sz w:val="22"/>
                <w:szCs w:val="22"/>
              </w:rPr>
            </w:pPr>
            <w:r>
              <w:rPr>
                <w:sz w:val="22"/>
                <w:szCs w:val="22"/>
              </w:rPr>
              <w:t>занятиями физкультурой и спортом, сдачей</w:t>
            </w:r>
          </w:p>
          <w:p w:rsidR="00A86200" w:rsidRDefault="00A86200" w:rsidP="00681D89">
            <w:pPr>
              <w:pStyle w:val="a6"/>
              <w:shd w:val="clear" w:color="auto" w:fill="auto"/>
              <w:tabs>
                <w:tab w:val="left" w:pos="97"/>
              </w:tabs>
              <w:ind w:left="97" w:firstLine="20"/>
              <w:rPr>
                <w:sz w:val="22"/>
                <w:szCs w:val="22"/>
              </w:rPr>
            </w:pPr>
            <w:r>
              <w:rPr>
                <w:sz w:val="22"/>
                <w:szCs w:val="22"/>
              </w:rPr>
              <w:t>нормативов ГТО 100%</w:t>
            </w:r>
          </w:p>
          <w:p w:rsidR="008575AC" w:rsidRPr="006A3260" w:rsidRDefault="008575AC" w:rsidP="008575AC">
            <w:pPr>
              <w:pStyle w:val="a6"/>
              <w:shd w:val="clear" w:color="auto" w:fill="auto"/>
              <w:tabs>
                <w:tab w:val="left" w:pos="97"/>
                <w:tab w:val="left" w:pos="471"/>
              </w:tabs>
              <w:ind w:left="117"/>
              <w:rPr>
                <w:sz w:val="22"/>
                <w:szCs w:val="22"/>
              </w:rPr>
            </w:pPr>
          </w:p>
          <w:p w:rsidR="00A86200" w:rsidRDefault="00A86200" w:rsidP="008575AC">
            <w:pPr>
              <w:pStyle w:val="a6"/>
              <w:shd w:val="clear" w:color="auto" w:fill="auto"/>
              <w:tabs>
                <w:tab w:val="left" w:pos="97"/>
                <w:tab w:val="left" w:pos="471"/>
              </w:tabs>
              <w:ind w:left="117"/>
              <w:rPr>
                <w:sz w:val="22"/>
                <w:szCs w:val="22"/>
              </w:rPr>
            </w:pPr>
            <w:r>
              <w:rPr>
                <w:sz w:val="22"/>
                <w:szCs w:val="22"/>
              </w:rPr>
              <w:t>Доля школьников</w:t>
            </w:r>
          </w:p>
          <w:p w:rsidR="00A86200" w:rsidRDefault="00A86200" w:rsidP="00681D89">
            <w:pPr>
              <w:pStyle w:val="a6"/>
              <w:shd w:val="clear" w:color="auto" w:fill="auto"/>
              <w:tabs>
                <w:tab w:val="left" w:pos="97"/>
              </w:tabs>
              <w:ind w:left="97"/>
              <w:rPr>
                <w:sz w:val="22"/>
                <w:szCs w:val="22"/>
              </w:rPr>
            </w:pPr>
            <w:r>
              <w:rPr>
                <w:sz w:val="22"/>
                <w:szCs w:val="22"/>
              </w:rPr>
              <w:t>подготовительной группы здоровья,</w:t>
            </w:r>
          </w:p>
          <w:p w:rsidR="00A86200" w:rsidRDefault="00A86200" w:rsidP="00681D89">
            <w:pPr>
              <w:pStyle w:val="a6"/>
              <w:shd w:val="clear" w:color="auto" w:fill="auto"/>
              <w:tabs>
                <w:tab w:val="left" w:pos="97"/>
              </w:tabs>
              <w:ind w:left="97" w:firstLine="20"/>
              <w:rPr>
                <w:sz w:val="22"/>
                <w:szCs w:val="22"/>
              </w:rPr>
            </w:pPr>
            <w:r>
              <w:rPr>
                <w:sz w:val="22"/>
                <w:szCs w:val="22"/>
              </w:rPr>
              <w:t>охваченных</w:t>
            </w:r>
          </w:p>
          <w:p w:rsidR="00A86200" w:rsidRDefault="00A86200" w:rsidP="00681D89">
            <w:pPr>
              <w:pStyle w:val="a6"/>
              <w:shd w:val="clear" w:color="auto" w:fill="auto"/>
              <w:tabs>
                <w:tab w:val="left" w:pos="97"/>
              </w:tabs>
              <w:ind w:left="97" w:firstLine="20"/>
              <w:rPr>
                <w:sz w:val="22"/>
                <w:szCs w:val="22"/>
              </w:rPr>
            </w:pPr>
            <w:r>
              <w:rPr>
                <w:sz w:val="22"/>
                <w:szCs w:val="22"/>
              </w:rPr>
              <w:t>занятиями физкультурой и спортом</w:t>
            </w:r>
            <w:r w:rsidR="008575AC" w:rsidRPr="006A3260">
              <w:rPr>
                <w:sz w:val="22"/>
                <w:szCs w:val="22"/>
              </w:rPr>
              <w:t xml:space="preserve">- </w:t>
            </w:r>
            <w:r>
              <w:rPr>
                <w:sz w:val="22"/>
                <w:szCs w:val="22"/>
              </w:rPr>
              <w:t>95%</w:t>
            </w:r>
          </w:p>
          <w:p w:rsidR="008575AC" w:rsidRPr="006A3260" w:rsidRDefault="008575AC" w:rsidP="008575AC">
            <w:pPr>
              <w:pStyle w:val="a6"/>
              <w:shd w:val="clear" w:color="auto" w:fill="auto"/>
              <w:tabs>
                <w:tab w:val="left" w:pos="97"/>
                <w:tab w:val="left" w:pos="466"/>
              </w:tabs>
              <w:ind w:left="117"/>
              <w:rPr>
                <w:sz w:val="22"/>
                <w:szCs w:val="22"/>
              </w:rPr>
            </w:pPr>
          </w:p>
          <w:p w:rsidR="00A86200" w:rsidRDefault="00A86200" w:rsidP="008575AC">
            <w:pPr>
              <w:pStyle w:val="a6"/>
              <w:shd w:val="clear" w:color="auto" w:fill="auto"/>
              <w:tabs>
                <w:tab w:val="left" w:pos="97"/>
                <w:tab w:val="left" w:pos="466"/>
              </w:tabs>
              <w:ind w:left="117"/>
              <w:rPr>
                <w:sz w:val="22"/>
                <w:szCs w:val="22"/>
              </w:rPr>
            </w:pPr>
            <w:r>
              <w:rPr>
                <w:sz w:val="22"/>
                <w:szCs w:val="22"/>
              </w:rPr>
              <w:t>Доля школьников</w:t>
            </w:r>
          </w:p>
          <w:p w:rsidR="00A86200" w:rsidRDefault="00A86200" w:rsidP="00681D89">
            <w:pPr>
              <w:pStyle w:val="a6"/>
              <w:shd w:val="clear" w:color="auto" w:fill="auto"/>
              <w:tabs>
                <w:tab w:val="left" w:pos="97"/>
              </w:tabs>
              <w:ind w:left="97" w:firstLine="20"/>
              <w:rPr>
                <w:sz w:val="22"/>
                <w:szCs w:val="22"/>
              </w:rPr>
            </w:pPr>
            <w:r>
              <w:rPr>
                <w:sz w:val="22"/>
                <w:szCs w:val="22"/>
              </w:rPr>
              <w:t>специальной группы здоровья,</w:t>
            </w:r>
          </w:p>
          <w:p w:rsidR="00A86200" w:rsidRDefault="00A86200" w:rsidP="00681D89">
            <w:pPr>
              <w:pStyle w:val="a6"/>
              <w:shd w:val="clear" w:color="auto" w:fill="auto"/>
              <w:tabs>
                <w:tab w:val="left" w:pos="97"/>
              </w:tabs>
              <w:ind w:left="97" w:firstLine="20"/>
              <w:rPr>
                <w:sz w:val="22"/>
                <w:szCs w:val="22"/>
              </w:rPr>
            </w:pPr>
            <w:r>
              <w:rPr>
                <w:sz w:val="22"/>
                <w:szCs w:val="22"/>
              </w:rPr>
              <w:t>охваченных</w:t>
            </w:r>
          </w:p>
          <w:p w:rsidR="00A86200" w:rsidRDefault="00A86200" w:rsidP="00681D89">
            <w:pPr>
              <w:pStyle w:val="a6"/>
              <w:shd w:val="clear" w:color="auto" w:fill="auto"/>
              <w:tabs>
                <w:tab w:val="left" w:pos="97"/>
              </w:tabs>
              <w:ind w:left="97" w:firstLine="20"/>
              <w:rPr>
                <w:sz w:val="22"/>
                <w:szCs w:val="22"/>
              </w:rPr>
            </w:pPr>
            <w:r>
              <w:rPr>
                <w:sz w:val="22"/>
                <w:szCs w:val="22"/>
              </w:rPr>
              <w:t>занятиями физкультурой и спортом</w:t>
            </w:r>
            <w:r w:rsidR="008575AC" w:rsidRPr="006A3260">
              <w:rPr>
                <w:sz w:val="22"/>
                <w:szCs w:val="22"/>
              </w:rPr>
              <w:t xml:space="preserve">- </w:t>
            </w:r>
            <w:r>
              <w:rPr>
                <w:sz w:val="22"/>
                <w:szCs w:val="22"/>
              </w:rPr>
              <w:t>50%</w:t>
            </w:r>
          </w:p>
          <w:p w:rsidR="008575AC" w:rsidRPr="006A3260" w:rsidRDefault="008575AC" w:rsidP="008575AC">
            <w:pPr>
              <w:pStyle w:val="a6"/>
              <w:shd w:val="clear" w:color="auto" w:fill="auto"/>
              <w:tabs>
                <w:tab w:val="left" w:pos="97"/>
                <w:tab w:val="left" w:pos="481"/>
              </w:tabs>
              <w:ind w:left="117"/>
              <w:rPr>
                <w:sz w:val="22"/>
                <w:szCs w:val="22"/>
              </w:rPr>
            </w:pPr>
          </w:p>
          <w:p w:rsidR="00A86200" w:rsidRDefault="00A86200" w:rsidP="008575AC">
            <w:pPr>
              <w:pStyle w:val="a6"/>
              <w:shd w:val="clear" w:color="auto" w:fill="auto"/>
              <w:tabs>
                <w:tab w:val="left" w:pos="97"/>
                <w:tab w:val="left" w:pos="481"/>
              </w:tabs>
              <w:ind w:left="117"/>
              <w:rPr>
                <w:sz w:val="22"/>
                <w:szCs w:val="22"/>
              </w:rPr>
            </w:pPr>
            <w:r>
              <w:rPr>
                <w:sz w:val="22"/>
                <w:szCs w:val="22"/>
              </w:rPr>
              <w:t>Отсутствие травматизма</w:t>
            </w:r>
          </w:p>
          <w:p w:rsidR="00A86200" w:rsidRDefault="00A86200" w:rsidP="00681D89">
            <w:pPr>
              <w:pStyle w:val="a6"/>
              <w:shd w:val="clear" w:color="auto" w:fill="auto"/>
              <w:tabs>
                <w:tab w:val="left" w:pos="97"/>
              </w:tabs>
              <w:ind w:left="97" w:firstLine="20"/>
              <w:rPr>
                <w:sz w:val="22"/>
                <w:szCs w:val="22"/>
              </w:rPr>
            </w:pPr>
            <w:r>
              <w:rPr>
                <w:sz w:val="22"/>
                <w:szCs w:val="22"/>
              </w:rPr>
              <w:t>школьников,</w:t>
            </w:r>
          </w:p>
          <w:p w:rsidR="00A86200" w:rsidRDefault="00A86200" w:rsidP="00681D89">
            <w:pPr>
              <w:pStyle w:val="a6"/>
              <w:shd w:val="clear" w:color="auto" w:fill="auto"/>
              <w:tabs>
                <w:tab w:val="left" w:pos="97"/>
              </w:tabs>
              <w:ind w:left="97" w:firstLine="20"/>
              <w:rPr>
                <w:sz w:val="22"/>
                <w:szCs w:val="22"/>
              </w:rPr>
            </w:pPr>
            <w:r>
              <w:rPr>
                <w:sz w:val="22"/>
                <w:szCs w:val="22"/>
              </w:rPr>
              <w:t xml:space="preserve">проведение инструктажей и теоретических занятий </w:t>
            </w:r>
            <w:proofErr w:type="gramStart"/>
            <w:r>
              <w:rPr>
                <w:sz w:val="22"/>
                <w:szCs w:val="22"/>
              </w:rPr>
              <w:t>по</w:t>
            </w:r>
            <w:proofErr w:type="gramEnd"/>
          </w:p>
          <w:p w:rsidR="00A86200" w:rsidRDefault="00A86200" w:rsidP="00681D89">
            <w:pPr>
              <w:pStyle w:val="a6"/>
              <w:shd w:val="clear" w:color="auto" w:fill="auto"/>
              <w:tabs>
                <w:tab w:val="left" w:pos="97"/>
              </w:tabs>
              <w:ind w:left="97" w:firstLine="20"/>
              <w:rPr>
                <w:sz w:val="22"/>
                <w:szCs w:val="22"/>
              </w:rPr>
            </w:pPr>
            <w:r>
              <w:rPr>
                <w:sz w:val="22"/>
                <w:szCs w:val="22"/>
              </w:rPr>
              <w:lastRenderedPageBreak/>
              <w:t>технике</w:t>
            </w:r>
          </w:p>
          <w:p w:rsidR="00A86200" w:rsidRDefault="00A86200" w:rsidP="00681D89">
            <w:pPr>
              <w:pStyle w:val="a6"/>
              <w:shd w:val="clear" w:color="auto" w:fill="auto"/>
              <w:tabs>
                <w:tab w:val="left" w:pos="97"/>
              </w:tabs>
              <w:ind w:left="97" w:firstLine="20"/>
              <w:rPr>
                <w:sz w:val="22"/>
                <w:szCs w:val="22"/>
              </w:rPr>
            </w:pPr>
            <w:r>
              <w:rPr>
                <w:sz w:val="22"/>
                <w:szCs w:val="22"/>
              </w:rPr>
              <w:t xml:space="preserve">безопасности и правилам поведения </w:t>
            </w:r>
            <w:proofErr w:type="gramStart"/>
            <w:r>
              <w:rPr>
                <w:sz w:val="22"/>
                <w:szCs w:val="22"/>
              </w:rPr>
              <w:t>на</w:t>
            </w:r>
            <w:proofErr w:type="gramEnd"/>
          </w:p>
          <w:p w:rsidR="00A86200" w:rsidRDefault="00A86200" w:rsidP="00681D89">
            <w:pPr>
              <w:pStyle w:val="a6"/>
              <w:shd w:val="clear" w:color="auto" w:fill="auto"/>
              <w:tabs>
                <w:tab w:val="left" w:pos="97"/>
              </w:tabs>
              <w:ind w:left="97" w:firstLine="20"/>
              <w:rPr>
                <w:sz w:val="22"/>
                <w:szCs w:val="22"/>
              </w:rPr>
            </w:pPr>
            <w:proofErr w:type="gramStart"/>
            <w:r>
              <w:rPr>
                <w:sz w:val="22"/>
                <w:szCs w:val="22"/>
              </w:rPr>
              <w:t>уроках</w:t>
            </w:r>
            <w:proofErr w:type="gramEnd"/>
            <w:r>
              <w:rPr>
                <w:sz w:val="22"/>
                <w:szCs w:val="22"/>
              </w:rPr>
              <w:t xml:space="preserve"> физической культуры. 100%</w:t>
            </w:r>
          </w:p>
          <w:p w:rsidR="008575AC" w:rsidRPr="006A3260" w:rsidRDefault="008575AC" w:rsidP="008575AC">
            <w:pPr>
              <w:pStyle w:val="a6"/>
              <w:shd w:val="clear" w:color="auto" w:fill="auto"/>
              <w:tabs>
                <w:tab w:val="left" w:pos="97"/>
                <w:tab w:val="left" w:pos="471"/>
              </w:tabs>
              <w:ind w:left="117"/>
              <w:rPr>
                <w:sz w:val="22"/>
                <w:szCs w:val="22"/>
              </w:rPr>
            </w:pPr>
          </w:p>
          <w:p w:rsidR="00A86200" w:rsidRDefault="00A86200" w:rsidP="008575AC">
            <w:pPr>
              <w:pStyle w:val="a6"/>
              <w:shd w:val="clear" w:color="auto" w:fill="auto"/>
              <w:tabs>
                <w:tab w:val="left" w:pos="97"/>
                <w:tab w:val="left" w:pos="471"/>
              </w:tabs>
              <w:ind w:left="117"/>
              <w:rPr>
                <w:sz w:val="22"/>
                <w:szCs w:val="22"/>
              </w:rPr>
            </w:pPr>
            <w:r>
              <w:rPr>
                <w:sz w:val="22"/>
                <w:szCs w:val="22"/>
              </w:rPr>
              <w:t xml:space="preserve">Доля </w:t>
            </w:r>
            <w:proofErr w:type="gramStart"/>
            <w:r>
              <w:rPr>
                <w:sz w:val="22"/>
                <w:szCs w:val="22"/>
              </w:rPr>
              <w:t>выявленных</w:t>
            </w:r>
            <w:proofErr w:type="gramEnd"/>
            <w:r>
              <w:rPr>
                <w:sz w:val="22"/>
                <w:szCs w:val="22"/>
              </w:rPr>
              <w:t xml:space="preserve"> обучающихся, показывающих</w:t>
            </w:r>
          </w:p>
          <w:p w:rsidR="00A86200" w:rsidRDefault="00A86200" w:rsidP="00681D89">
            <w:pPr>
              <w:pStyle w:val="a6"/>
              <w:shd w:val="clear" w:color="auto" w:fill="auto"/>
              <w:tabs>
                <w:tab w:val="left" w:pos="97"/>
              </w:tabs>
              <w:ind w:left="97" w:firstLine="20"/>
              <w:rPr>
                <w:sz w:val="22"/>
                <w:szCs w:val="22"/>
              </w:rPr>
            </w:pPr>
            <w:r>
              <w:rPr>
                <w:sz w:val="22"/>
                <w:szCs w:val="22"/>
              </w:rPr>
              <w:t>высокие</w:t>
            </w:r>
          </w:p>
          <w:p w:rsidR="00A86200" w:rsidRDefault="00A86200" w:rsidP="00681D89">
            <w:pPr>
              <w:pStyle w:val="a6"/>
              <w:shd w:val="clear" w:color="auto" w:fill="auto"/>
              <w:tabs>
                <w:tab w:val="left" w:pos="97"/>
              </w:tabs>
              <w:ind w:left="97" w:firstLine="20"/>
              <w:rPr>
                <w:sz w:val="22"/>
                <w:szCs w:val="22"/>
              </w:rPr>
            </w:pPr>
            <w:r>
              <w:rPr>
                <w:sz w:val="22"/>
                <w:szCs w:val="22"/>
              </w:rPr>
              <w:t>спортивные</w:t>
            </w:r>
          </w:p>
          <w:p w:rsidR="00A86200" w:rsidRDefault="00A86200" w:rsidP="00681D89">
            <w:pPr>
              <w:pStyle w:val="a6"/>
              <w:shd w:val="clear" w:color="auto" w:fill="auto"/>
              <w:tabs>
                <w:tab w:val="left" w:pos="97"/>
              </w:tabs>
              <w:ind w:left="97" w:firstLine="20"/>
              <w:rPr>
                <w:sz w:val="22"/>
                <w:szCs w:val="22"/>
              </w:rPr>
            </w:pPr>
            <w:r>
              <w:rPr>
                <w:sz w:val="22"/>
                <w:szCs w:val="22"/>
              </w:rPr>
              <w:t>достижения, для которых сформированы индивидуальные образовательные маршруты от общего числа обучающихся</w:t>
            </w:r>
          </w:p>
          <w:p w:rsidR="00A86200" w:rsidRDefault="00A86200" w:rsidP="00681D89">
            <w:pPr>
              <w:pStyle w:val="a6"/>
              <w:shd w:val="clear" w:color="auto" w:fill="auto"/>
              <w:tabs>
                <w:tab w:val="left" w:pos="97"/>
              </w:tabs>
              <w:ind w:left="97" w:firstLine="20"/>
              <w:rPr>
                <w:sz w:val="22"/>
                <w:szCs w:val="22"/>
              </w:rPr>
            </w:pPr>
            <w:r>
              <w:rPr>
                <w:sz w:val="22"/>
                <w:szCs w:val="22"/>
              </w:rPr>
              <w:t>20%</w:t>
            </w:r>
          </w:p>
          <w:p w:rsidR="00A86200" w:rsidRPr="006A3260" w:rsidRDefault="00A86200" w:rsidP="00681D89">
            <w:pPr>
              <w:pStyle w:val="a6"/>
              <w:shd w:val="clear" w:color="auto" w:fill="auto"/>
              <w:tabs>
                <w:tab w:val="left" w:pos="97"/>
              </w:tabs>
              <w:ind w:left="97" w:firstLine="20"/>
              <w:rPr>
                <w:sz w:val="22"/>
                <w:szCs w:val="22"/>
              </w:rPr>
            </w:pPr>
          </w:p>
          <w:p w:rsidR="00A86200" w:rsidRDefault="00004384" w:rsidP="00681D89">
            <w:pPr>
              <w:pStyle w:val="a6"/>
              <w:shd w:val="clear" w:color="auto" w:fill="auto"/>
              <w:tabs>
                <w:tab w:val="left" w:pos="97"/>
              </w:tabs>
              <w:ind w:left="97" w:firstLine="20"/>
              <w:rPr>
                <w:sz w:val="22"/>
                <w:szCs w:val="22"/>
              </w:rPr>
            </w:pPr>
            <w:r>
              <w:rPr>
                <w:sz w:val="22"/>
                <w:szCs w:val="22"/>
              </w:rPr>
              <w:t>Удовлетвореннос</w:t>
            </w:r>
            <w:r w:rsidR="00A86200">
              <w:rPr>
                <w:sz w:val="22"/>
                <w:szCs w:val="22"/>
              </w:rPr>
              <w:t>ть школьников</w:t>
            </w:r>
          </w:p>
          <w:p w:rsidR="00A86200" w:rsidRDefault="00A86200" w:rsidP="00681D89">
            <w:pPr>
              <w:pStyle w:val="a6"/>
              <w:shd w:val="clear" w:color="auto" w:fill="auto"/>
              <w:tabs>
                <w:tab w:val="left" w:pos="97"/>
              </w:tabs>
              <w:ind w:left="97" w:firstLine="20"/>
              <w:rPr>
                <w:sz w:val="22"/>
                <w:szCs w:val="22"/>
              </w:rPr>
            </w:pPr>
            <w:r>
              <w:rPr>
                <w:sz w:val="22"/>
                <w:szCs w:val="22"/>
              </w:rPr>
              <w:t>количеством и</w:t>
            </w:r>
          </w:p>
          <w:p w:rsidR="00A86200" w:rsidRDefault="00A86200" w:rsidP="00681D89">
            <w:pPr>
              <w:pStyle w:val="a6"/>
              <w:shd w:val="clear" w:color="auto" w:fill="auto"/>
              <w:tabs>
                <w:tab w:val="left" w:pos="97"/>
              </w:tabs>
              <w:ind w:left="97" w:firstLine="20"/>
              <w:rPr>
                <w:sz w:val="22"/>
                <w:szCs w:val="22"/>
              </w:rPr>
            </w:pPr>
            <w:r>
              <w:rPr>
                <w:sz w:val="22"/>
                <w:szCs w:val="22"/>
              </w:rPr>
              <w:t>качеством</w:t>
            </w:r>
          </w:p>
          <w:p w:rsidR="00A86200" w:rsidRDefault="00A86200" w:rsidP="00681D89">
            <w:pPr>
              <w:pStyle w:val="a6"/>
              <w:shd w:val="clear" w:color="auto" w:fill="auto"/>
              <w:tabs>
                <w:tab w:val="left" w:pos="97"/>
              </w:tabs>
              <w:ind w:left="97" w:firstLine="20"/>
              <w:rPr>
                <w:sz w:val="22"/>
                <w:szCs w:val="22"/>
              </w:rPr>
            </w:pPr>
            <w:r>
              <w:rPr>
                <w:sz w:val="22"/>
                <w:szCs w:val="22"/>
              </w:rPr>
              <w:t>программ</w:t>
            </w:r>
          </w:p>
          <w:p w:rsidR="00A86200" w:rsidRDefault="00A86200" w:rsidP="00681D89">
            <w:pPr>
              <w:pStyle w:val="a6"/>
              <w:shd w:val="clear" w:color="auto" w:fill="auto"/>
              <w:tabs>
                <w:tab w:val="left" w:pos="97"/>
              </w:tabs>
              <w:ind w:left="97" w:firstLine="20"/>
              <w:rPr>
                <w:sz w:val="22"/>
                <w:szCs w:val="22"/>
              </w:rPr>
            </w:pPr>
            <w:r>
              <w:rPr>
                <w:sz w:val="22"/>
                <w:szCs w:val="22"/>
              </w:rPr>
              <w:t>спортивно</w:t>
            </w:r>
            <w:r>
              <w:rPr>
                <w:sz w:val="22"/>
                <w:szCs w:val="22"/>
              </w:rPr>
              <w:softHyphen/>
            </w:r>
          </w:p>
          <w:p w:rsidR="00A86200" w:rsidRDefault="00A86200" w:rsidP="00681D89">
            <w:pPr>
              <w:pStyle w:val="a6"/>
              <w:shd w:val="clear" w:color="auto" w:fill="auto"/>
              <w:tabs>
                <w:tab w:val="left" w:pos="97"/>
              </w:tabs>
              <w:ind w:left="97" w:firstLine="20"/>
              <w:rPr>
                <w:sz w:val="22"/>
                <w:szCs w:val="22"/>
              </w:rPr>
            </w:pPr>
            <w:r>
              <w:rPr>
                <w:sz w:val="22"/>
                <w:szCs w:val="22"/>
              </w:rPr>
              <w:t>оздоровительной</w:t>
            </w:r>
          </w:p>
          <w:p w:rsidR="00A86200" w:rsidRDefault="00A86200" w:rsidP="00681D89">
            <w:pPr>
              <w:pStyle w:val="a6"/>
              <w:shd w:val="clear" w:color="auto" w:fill="auto"/>
              <w:tabs>
                <w:tab w:val="left" w:pos="97"/>
              </w:tabs>
              <w:ind w:left="97" w:firstLine="20"/>
              <w:rPr>
                <w:sz w:val="22"/>
                <w:szCs w:val="22"/>
              </w:rPr>
            </w:pPr>
            <w:r>
              <w:rPr>
                <w:sz w:val="22"/>
                <w:szCs w:val="22"/>
              </w:rPr>
              <w:t>направленности</w:t>
            </w:r>
          </w:p>
          <w:p w:rsidR="00A86200" w:rsidRDefault="00A86200" w:rsidP="00681D89">
            <w:pPr>
              <w:pStyle w:val="a6"/>
              <w:shd w:val="clear" w:color="auto" w:fill="auto"/>
              <w:tabs>
                <w:tab w:val="left" w:pos="97"/>
              </w:tabs>
              <w:ind w:left="97" w:firstLine="20"/>
              <w:rPr>
                <w:sz w:val="22"/>
                <w:szCs w:val="22"/>
              </w:rPr>
            </w:pPr>
            <w:r>
              <w:rPr>
                <w:sz w:val="22"/>
                <w:szCs w:val="22"/>
              </w:rPr>
              <w:t>95%</w:t>
            </w:r>
          </w:p>
          <w:p w:rsidR="00A86200" w:rsidRPr="006A3260" w:rsidRDefault="00A86200" w:rsidP="00681D89">
            <w:pPr>
              <w:pStyle w:val="a6"/>
              <w:shd w:val="clear" w:color="auto" w:fill="auto"/>
              <w:tabs>
                <w:tab w:val="left" w:pos="97"/>
              </w:tabs>
              <w:ind w:left="97" w:firstLine="20"/>
              <w:rPr>
                <w:sz w:val="22"/>
                <w:szCs w:val="22"/>
              </w:rPr>
            </w:pPr>
          </w:p>
          <w:p w:rsidR="00A86200" w:rsidRDefault="00004384" w:rsidP="00681D89">
            <w:pPr>
              <w:pStyle w:val="a6"/>
              <w:shd w:val="clear" w:color="auto" w:fill="auto"/>
              <w:tabs>
                <w:tab w:val="left" w:pos="97"/>
              </w:tabs>
              <w:ind w:left="97" w:firstLine="20"/>
              <w:rPr>
                <w:sz w:val="22"/>
                <w:szCs w:val="22"/>
              </w:rPr>
            </w:pPr>
            <w:r>
              <w:rPr>
                <w:sz w:val="22"/>
                <w:szCs w:val="22"/>
              </w:rPr>
              <w:t>Удовлетвореннос</w:t>
            </w:r>
            <w:r w:rsidR="00A86200">
              <w:rPr>
                <w:sz w:val="22"/>
                <w:szCs w:val="22"/>
              </w:rPr>
              <w:t>ть родителей количеством и</w:t>
            </w:r>
          </w:p>
          <w:p w:rsidR="00A86200" w:rsidRDefault="00A86200" w:rsidP="00681D89">
            <w:pPr>
              <w:pStyle w:val="a6"/>
              <w:shd w:val="clear" w:color="auto" w:fill="auto"/>
              <w:tabs>
                <w:tab w:val="left" w:pos="97"/>
              </w:tabs>
              <w:ind w:left="97" w:firstLine="20"/>
              <w:rPr>
                <w:sz w:val="22"/>
                <w:szCs w:val="22"/>
              </w:rPr>
            </w:pPr>
            <w:r>
              <w:rPr>
                <w:sz w:val="22"/>
                <w:szCs w:val="22"/>
              </w:rPr>
              <w:t>качеством</w:t>
            </w:r>
          </w:p>
          <w:p w:rsidR="00004384" w:rsidRDefault="00004384" w:rsidP="00681D89">
            <w:pPr>
              <w:pStyle w:val="a6"/>
              <w:shd w:val="clear" w:color="auto" w:fill="auto"/>
              <w:tabs>
                <w:tab w:val="left" w:pos="97"/>
              </w:tabs>
              <w:ind w:left="97" w:firstLine="20"/>
              <w:rPr>
                <w:sz w:val="22"/>
                <w:szCs w:val="22"/>
              </w:rPr>
            </w:pPr>
            <w:r>
              <w:rPr>
                <w:sz w:val="22"/>
                <w:szCs w:val="22"/>
              </w:rPr>
              <w:t>П</w:t>
            </w:r>
            <w:r w:rsidR="00A86200">
              <w:rPr>
                <w:sz w:val="22"/>
                <w:szCs w:val="22"/>
              </w:rPr>
              <w:t>рограмм</w:t>
            </w:r>
            <w:r>
              <w:rPr>
                <w:sz w:val="22"/>
                <w:szCs w:val="22"/>
              </w:rPr>
              <w:t xml:space="preserve"> спортивно</w:t>
            </w:r>
            <w:r>
              <w:rPr>
                <w:sz w:val="22"/>
                <w:szCs w:val="22"/>
              </w:rPr>
              <w:softHyphen/>
            </w:r>
          </w:p>
          <w:p w:rsidR="00004384" w:rsidRDefault="00004384" w:rsidP="00681D89">
            <w:pPr>
              <w:pStyle w:val="a6"/>
              <w:shd w:val="clear" w:color="auto" w:fill="auto"/>
              <w:tabs>
                <w:tab w:val="left" w:pos="97"/>
              </w:tabs>
              <w:ind w:left="97" w:firstLine="20"/>
              <w:rPr>
                <w:sz w:val="22"/>
                <w:szCs w:val="22"/>
              </w:rPr>
            </w:pPr>
            <w:r>
              <w:rPr>
                <w:sz w:val="22"/>
                <w:szCs w:val="22"/>
              </w:rPr>
              <w:t>оздоровительной</w:t>
            </w:r>
          </w:p>
          <w:p w:rsidR="00004384" w:rsidRDefault="00004384" w:rsidP="00681D89">
            <w:pPr>
              <w:pStyle w:val="a6"/>
              <w:shd w:val="clear" w:color="auto" w:fill="auto"/>
              <w:tabs>
                <w:tab w:val="left" w:pos="97"/>
              </w:tabs>
              <w:ind w:left="97" w:firstLine="20"/>
              <w:rPr>
                <w:sz w:val="22"/>
                <w:szCs w:val="22"/>
              </w:rPr>
            </w:pPr>
            <w:r>
              <w:rPr>
                <w:sz w:val="22"/>
                <w:szCs w:val="22"/>
              </w:rPr>
              <w:t>направленности</w:t>
            </w:r>
          </w:p>
          <w:p w:rsidR="00004384" w:rsidRDefault="00004384" w:rsidP="00681D89">
            <w:pPr>
              <w:pStyle w:val="a6"/>
              <w:shd w:val="clear" w:color="auto" w:fill="auto"/>
              <w:tabs>
                <w:tab w:val="left" w:pos="97"/>
              </w:tabs>
              <w:ind w:left="97" w:firstLine="20"/>
              <w:rPr>
                <w:sz w:val="22"/>
                <w:szCs w:val="22"/>
              </w:rPr>
            </w:pPr>
            <w:r>
              <w:rPr>
                <w:sz w:val="22"/>
                <w:szCs w:val="22"/>
              </w:rPr>
              <w:t>95%</w:t>
            </w:r>
          </w:p>
          <w:p w:rsidR="00004384" w:rsidRDefault="00DB5792" w:rsidP="00681D89">
            <w:pPr>
              <w:pStyle w:val="a6"/>
              <w:shd w:val="clear" w:color="auto" w:fill="auto"/>
              <w:tabs>
                <w:tab w:val="left" w:pos="97"/>
              </w:tabs>
              <w:ind w:left="97" w:firstLine="20"/>
              <w:rPr>
                <w:sz w:val="22"/>
                <w:szCs w:val="22"/>
              </w:rPr>
            </w:pPr>
            <w:r>
              <w:rPr>
                <w:sz w:val="22"/>
                <w:szCs w:val="22"/>
              </w:rPr>
              <w:t xml:space="preserve">Рост </w:t>
            </w:r>
            <w:r w:rsidR="00004384">
              <w:rPr>
                <w:sz w:val="22"/>
                <w:szCs w:val="22"/>
              </w:rPr>
              <w:t xml:space="preserve">обеспеченности </w:t>
            </w:r>
            <w:proofErr w:type="spellStart"/>
            <w:r w:rsidR="00004384">
              <w:rPr>
                <w:sz w:val="22"/>
                <w:szCs w:val="22"/>
              </w:rPr>
              <w:t>материально</w:t>
            </w:r>
            <w:r w:rsidR="00004384">
              <w:rPr>
                <w:sz w:val="22"/>
                <w:szCs w:val="22"/>
              </w:rPr>
              <w:softHyphen/>
              <w:t>техническим</w:t>
            </w:r>
            <w:proofErr w:type="spellEnd"/>
            <w:r w:rsidR="00004384">
              <w:rPr>
                <w:sz w:val="22"/>
                <w:szCs w:val="22"/>
              </w:rPr>
              <w:t xml:space="preserve"> </w:t>
            </w:r>
            <w:r w:rsidR="00004384">
              <w:rPr>
                <w:sz w:val="22"/>
                <w:szCs w:val="22"/>
              </w:rPr>
              <w:lastRenderedPageBreak/>
              <w:t>оборудованием д</w:t>
            </w:r>
            <w:r w:rsidR="008575AC">
              <w:rPr>
                <w:sz w:val="22"/>
                <w:szCs w:val="22"/>
              </w:rPr>
              <w:t xml:space="preserve">ля организации </w:t>
            </w:r>
            <w:proofErr w:type="spellStart"/>
            <w:r w:rsidR="008575AC">
              <w:rPr>
                <w:sz w:val="22"/>
                <w:szCs w:val="22"/>
              </w:rPr>
              <w:t>здоровьесберегаю</w:t>
            </w:r>
            <w:r w:rsidR="00004384">
              <w:rPr>
                <w:sz w:val="22"/>
                <w:szCs w:val="22"/>
              </w:rPr>
              <w:t>щей</w:t>
            </w:r>
            <w:proofErr w:type="spellEnd"/>
          </w:p>
          <w:p w:rsidR="00A86200" w:rsidRDefault="00004384" w:rsidP="008575AC">
            <w:pPr>
              <w:pStyle w:val="a6"/>
              <w:shd w:val="clear" w:color="auto" w:fill="auto"/>
              <w:tabs>
                <w:tab w:val="left" w:pos="97"/>
              </w:tabs>
              <w:ind w:left="97" w:firstLine="20"/>
              <w:rPr>
                <w:sz w:val="22"/>
                <w:szCs w:val="22"/>
              </w:rPr>
            </w:pPr>
            <w:r>
              <w:rPr>
                <w:sz w:val="22"/>
                <w:szCs w:val="22"/>
              </w:rPr>
              <w:t>деятельности, просветительской работы, успешной сдач</w:t>
            </w:r>
            <w:r w:rsidR="008575AC">
              <w:rPr>
                <w:sz w:val="22"/>
                <w:szCs w:val="22"/>
              </w:rPr>
              <w:t>и</w:t>
            </w:r>
            <w:r>
              <w:rPr>
                <w:sz w:val="22"/>
                <w:szCs w:val="22"/>
              </w:rPr>
              <w:t xml:space="preserve"> нормативов ГТО</w:t>
            </w:r>
            <w:r w:rsidR="008575AC">
              <w:rPr>
                <w:sz w:val="22"/>
                <w:szCs w:val="22"/>
              </w:rPr>
              <w:t xml:space="preserve">- </w:t>
            </w:r>
            <w:r>
              <w:rPr>
                <w:sz w:val="22"/>
                <w:szCs w:val="22"/>
              </w:rPr>
              <w:t xml:space="preserve"> 95%</w:t>
            </w:r>
          </w:p>
        </w:tc>
      </w:tr>
      <w:tr w:rsidR="00004384" w:rsidTr="00004384">
        <w:trPr>
          <w:gridAfter w:val="1"/>
          <w:wAfter w:w="88" w:type="pct"/>
        </w:trPr>
        <w:tc>
          <w:tcPr>
            <w:tcW w:w="1011" w:type="pct"/>
            <w:gridSpan w:val="2"/>
            <w:vMerge/>
          </w:tcPr>
          <w:p w:rsidR="00A86200" w:rsidRDefault="00A86200" w:rsidP="00963951">
            <w:pPr>
              <w:pStyle w:val="62"/>
              <w:shd w:val="clear" w:color="auto" w:fill="auto"/>
              <w:ind w:left="0"/>
              <w:rPr>
                <w:b/>
                <w:bCs/>
              </w:rPr>
            </w:pPr>
          </w:p>
        </w:tc>
        <w:tc>
          <w:tcPr>
            <w:tcW w:w="1717" w:type="pct"/>
            <w:gridSpan w:val="2"/>
          </w:tcPr>
          <w:p w:rsidR="00A86200" w:rsidRDefault="00A86200" w:rsidP="00004384">
            <w:pPr>
              <w:pStyle w:val="a6"/>
              <w:shd w:val="clear" w:color="auto" w:fill="auto"/>
              <w:spacing w:line="230" w:lineRule="auto"/>
              <w:rPr>
                <w:sz w:val="22"/>
                <w:szCs w:val="22"/>
              </w:rPr>
            </w:pPr>
            <w:r>
              <w:rPr>
                <w:sz w:val="22"/>
                <w:szCs w:val="22"/>
              </w:rPr>
              <w:t>Реализовать основные мероприятия про</w:t>
            </w:r>
            <w:r>
              <w:rPr>
                <w:sz w:val="22"/>
                <w:szCs w:val="22"/>
              </w:rPr>
              <w:softHyphen/>
              <w:t>граммы, проводить текущий мониторинг:</w:t>
            </w:r>
          </w:p>
          <w:p w:rsidR="00A86200" w:rsidRDefault="00A86200" w:rsidP="00E552A0">
            <w:pPr>
              <w:pStyle w:val="a6"/>
              <w:numPr>
                <w:ilvl w:val="0"/>
                <w:numId w:val="62"/>
              </w:numPr>
              <w:shd w:val="clear" w:color="auto" w:fill="auto"/>
              <w:tabs>
                <w:tab w:val="left" w:pos="144"/>
              </w:tabs>
              <w:rPr>
                <w:sz w:val="22"/>
                <w:szCs w:val="22"/>
              </w:rPr>
            </w:pPr>
            <w:r>
              <w:rPr>
                <w:sz w:val="22"/>
                <w:szCs w:val="22"/>
              </w:rPr>
              <w:t>Проведение учебных занятий по физической культуре в соответствии с учебной програм</w:t>
            </w:r>
            <w:r>
              <w:rPr>
                <w:sz w:val="22"/>
                <w:szCs w:val="22"/>
              </w:rPr>
              <w:softHyphen/>
              <w:t>мой</w:t>
            </w:r>
            <w:r w:rsidR="00003385">
              <w:rPr>
                <w:sz w:val="22"/>
                <w:szCs w:val="22"/>
              </w:rPr>
              <w:t>;</w:t>
            </w:r>
          </w:p>
          <w:p w:rsidR="00A86200" w:rsidRDefault="00A86200" w:rsidP="00E552A0">
            <w:pPr>
              <w:pStyle w:val="a6"/>
              <w:numPr>
                <w:ilvl w:val="0"/>
                <w:numId w:val="62"/>
              </w:numPr>
              <w:shd w:val="clear" w:color="auto" w:fill="auto"/>
              <w:tabs>
                <w:tab w:val="left" w:pos="168"/>
              </w:tabs>
              <w:rPr>
                <w:sz w:val="22"/>
                <w:szCs w:val="22"/>
              </w:rPr>
            </w:pPr>
            <w:r>
              <w:rPr>
                <w:sz w:val="22"/>
                <w:szCs w:val="22"/>
              </w:rPr>
              <w:t>Использование технических средств и ком</w:t>
            </w:r>
            <w:r>
              <w:rPr>
                <w:sz w:val="22"/>
                <w:szCs w:val="22"/>
              </w:rPr>
              <w:softHyphen/>
              <w:t>пьютерных технологий в обеспечении учебно</w:t>
            </w:r>
            <w:r>
              <w:rPr>
                <w:sz w:val="22"/>
                <w:szCs w:val="22"/>
              </w:rPr>
              <w:softHyphen/>
              <w:t>го процесса по физической культуре</w:t>
            </w:r>
            <w:r w:rsidR="00003385">
              <w:rPr>
                <w:sz w:val="22"/>
                <w:szCs w:val="22"/>
              </w:rPr>
              <w:t>;</w:t>
            </w:r>
          </w:p>
          <w:p w:rsidR="00A86200" w:rsidRDefault="00A86200" w:rsidP="00E552A0">
            <w:pPr>
              <w:pStyle w:val="a6"/>
              <w:numPr>
                <w:ilvl w:val="0"/>
                <w:numId w:val="62"/>
              </w:numPr>
              <w:shd w:val="clear" w:color="auto" w:fill="auto"/>
              <w:tabs>
                <w:tab w:val="left" w:pos="149"/>
              </w:tabs>
              <w:rPr>
                <w:sz w:val="22"/>
                <w:szCs w:val="22"/>
              </w:rPr>
            </w:pPr>
            <w:r>
              <w:rPr>
                <w:sz w:val="22"/>
                <w:szCs w:val="22"/>
              </w:rPr>
              <w:t>Выполнение ФГОС по ди</w:t>
            </w:r>
            <w:r w:rsidR="008575AC">
              <w:rPr>
                <w:sz w:val="22"/>
                <w:szCs w:val="22"/>
              </w:rPr>
              <w:t>сциплине «Физиче</w:t>
            </w:r>
            <w:r w:rsidR="008575AC">
              <w:rPr>
                <w:sz w:val="22"/>
                <w:szCs w:val="22"/>
              </w:rPr>
              <w:softHyphen/>
              <w:t>ская культура»</w:t>
            </w:r>
            <w:r w:rsidR="00003385">
              <w:rPr>
                <w:sz w:val="22"/>
                <w:szCs w:val="22"/>
              </w:rPr>
              <w:t>;</w:t>
            </w:r>
          </w:p>
          <w:p w:rsidR="00A86200" w:rsidRDefault="00A86200" w:rsidP="00E552A0">
            <w:pPr>
              <w:pStyle w:val="a6"/>
              <w:numPr>
                <w:ilvl w:val="0"/>
                <w:numId w:val="62"/>
              </w:numPr>
              <w:shd w:val="clear" w:color="auto" w:fill="auto"/>
              <w:tabs>
                <w:tab w:val="left" w:pos="322"/>
              </w:tabs>
              <w:rPr>
                <w:sz w:val="22"/>
                <w:szCs w:val="22"/>
              </w:rPr>
            </w:pPr>
            <w:r>
              <w:rPr>
                <w:sz w:val="22"/>
                <w:szCs w:val="22"/>
              </w:rPr>
              <w:t>Обеспечение теоретической подго</w:t>
            </w:r>
            <w:r w:rsidR="008575AC">
              <w:rPr>
                <w:sz w:val="22"/>
                <w:szCs w:val="22"/>
              </w:rPr>
              <w:t>товки</w:t>
            </w:r>
            <w:r w:rsidR="00003385">
              <w:rPr>
                <w:sz w:val="22"/>
                <w:szCs w:val="22"/>
              </w:rPr>
              <w:t>;</w:t>
            </w:r>
            <w:r w:rsidR="008575AC">
              <w:rPr>
                <w:sz w:val="22"/>
                <w:szCs w:val="22"/>
              </w:rPr>
              <w:t xml:space="preserve"> школьников по дисциплине «</w:t>
            </w:r>
            <w:r>
              <w:rPr>
                <w:sz w:val="22"/>
                <w:szCs w:val="22"/>
              </w:rPr>
              <w:t>Физическая куль</w:t>
            </w:r>
            <w:r>
              <w:rPr>
                <w:sz w:val="22"/>
                <w:szCs w:val="22"/>
              </w:rPr>
              <w:softHyphen/>
              <w:t>тура»</w:t>
            </w:r>
          </w:p>
          <w:p w:rsidR="00A86200" w:rsidRDefault="00A86200" w:rsidP="00E552A0">
            <w:pPr>
              <w:pStyle w:val="a6"/>
              <w:numPr>
                <w:ilvl w:val="0"/>
                <w:numId w:val="62"/>
              </w:numPr>
              <w:shd w:val="clear" w:color="auto" w:fill="auto"/>
              <w:tabs>
                <w:tab w:val="left" w:pos="158"/>
              </w:tabs>
              <w:rPr>
                <w:sz w:val="22"/>
                <w:szCs w:val="22"/>
              </w:rPr>
            </w:pPr>
            <w:r>
              <w:rPr>
                <w:sz w:val="22"/>
                <w:szCs w:val="22"/>
              </w:rPr>
              <w:t>Организовать просветительскую и пропаган</w:t>
            </w:r>
            <w:r>
              <w:rPr>
                <w:sz w:val="22"/>
                <w:szCs w:val="22"/>
              </w:rPr>
              <w:softHyphen/>
              <w:t>дистскую работу по внедрению комплекса ГТО</w:t>
            </w:r>
            <w:r w:rsidR="00003385">
              <w:rPr>
                <w:sz w:val="22"/>
                <w:szCs w:val="22"/>
              </w:rPr>
              <w:t>;</w:t>
            </w:r>
          </w:p>
          <w:p w:rsidR="00A86200" w:rsidRDefault="00A86200" w:rsidP="00E552A0">
            <w:pPr>
              <w:pStyle w:val="a6"/>
              <w:numPr>
                <w:ilvl w:val="0"/>
                <w:numId w:val="62"/>
              </w:numPr>
              <w:shd w:val="clear" w:color="auto" w:fill="auto"/>
              <w:tabs>
                <w:tab w:val="left" w:pos="163"/>
              </w:tabs>
              <w:rPr>
                <w:sz w:val="22"/>
                <w:szCs w:val="22"/>
              </w:rPr>
            </w:pPr>
            <w:r>
              <w:rPr>
                <w:sz w:val="22"/>
                <w:szCs w:val="22"/>
              </w:rPr>
              <w:t>Организовать проведение тестирования нор</w:t>
            </w:r>
            <w:r>
              <w:rPr>
                <w:sz w:val="22"/>
                <w:szCs w:val="22"/>
              </w:rPr>
              <w:softHyphen/>
              <w:t>мативов ГТО всех ступеней для учащихся школы</w:t>
            </w:r>
            <w:r w:rsidR="00003385">
              <w:rPr>
                <w:sz w:val="22"/>
                <w:szCs w:val="22"/>
              </w:rPr>
              <w:t>;</w:t>
            </w:r>
          </w:p>
          <w:p w:rsidR="00A86200" w:rsidRDefault="00A86200" w:rsidP="00004384">
            <w:pPr>
              <w:pStyle w:val="a6"/>
              <w:shd w:val="clear" w:color="auto" w:fill="auto"/>
              <w:tabs>
                <w:tab w:val="left" w:pos="1795"/>
                <w:tab w:val="left" w:pos="3067"/>
              </w:tabs>
              <w:rPr>
                <w:sz w:val="22"/>
                <w:szCs w:val="22"/>
              </w:rPr>
            </w:pPr>
            <w:r>
              <w:rPr>
                <w:sz w:val="22"/>
                <w:szCs w:val="22"/>
              </w:rPr>
              <w:t>Составление</w:t>
            </w:r>
            <w:r>
              <w:rPr>
                <w:sz w:val="22"/>
                <w:szCs w:val="22"/>
              </w:rPr>
              <w:tab/>
              <w:t>планов</w:t>
            </w:r>
            <w:r>
              <w:rPr>
                <w:sz w:val="22"/>
                <w:szCs w:val="22"/>
              </w:rPr>
              <w:tab/>
              <w:t>физкультурно</w:t>
            </w:r>
            <w:r w:rsidR="008575AC">
              <w:rPr>
                <w:sz w:val="22"/>
                <w:szCs w:val="22"/>
              </w:rPr>
              <w:t>-</w:t>
            </w:r>
            <w:r>
              <w:rPr>
                <w:sz w:val="22"/>
                <w:szCs w:val="22"/>
              </w:rPr>
              <w:softHyphen/>
            </w:r>
          </w:p>
          <w:p w:rsidR="00A86200" w:rsidRDefault="00A86200" w:rsidP="00004384">
            <w:pPr>
              <w:pStyle w:val="a6"/>
              <w:shd w:val="clear" w:color="auto" w:fill="auto"/>
              <w:rPr>
                <w:sz w:val="22"/>
                <w:szCs w:val="22"/>
              </w:rPr>
            </w:pPr>
            <w:r>
              <w:rPr>
                <w:sz w:val="22"/>
                <w:szCs w:val="22"/>
              </w:rPr>
              <w:t>оздоровительной и спортивно-массовой рабо</w:t>
            </w:r>
            <w:r>
              <w:rPr>
                <w:sz w:val="22"/>
                <w:szCs w:val="22"/>
              </w:rPr>
              <w:softHyphen/>
              <w:t>ты с учащимися</w:t>
            </w:r>
            <w:r w:rsidR="00003385">
              <w:rPr>
                <w:sz w:val="22"/>
                <w:szCs w:val="22"/>
              </w:rPr>
              <w:t>.</w:t>
            </w:r>
          </w:p>
          <w:p w:rsidR="00A86200" w:rsidRDefault="00A86200" w:rsidP="00004384">
            <w:pPr>
              <w:pStyle w:val="a6"/>
              <w:shd w:val="clear" w:color="auto" w:fill="auto"/>
              <w:rPr>
                <w:sz w:val="22"/>
                <w:szCs w:val="22"/>
              </w:rPr>
            </w:pPr>
            <w:r>
              <w:rPr>
                <w:sz w:val="22"/>
                <w:szCs w:val="22"/>
              </w:rPr>
              <w:t>Товарищеские матчи по различным видам спорта</w:t>
            </w:r>
            <w:r w:rsidR="00003385">
              <w:rPr>
                <w:sz w:val="22"/>
                <w:szCs w:val="22"/>
              </w:rPr>
              <w:t>.</w:t>
            </w:r>
          </w:p>
          <w:p w:rsidR="00A86200" w:rsidRDefault="00A86200" w:rsidP="00004384">
            <w:pPr>
              <w:pStyle w:val="a6"/>
              <w:shd w:val="clear" w:color="auto" w:fill="auto"/>
              <w:rPr>
                <w:sz w:val="22"/>
                <w:szCs w:val="22"/>
              </w:rPr>
            </w:pPr>
            <w:r>
              <w:rPr>
                <w:sz w:val="22"/>
                <w:szCs w:val="22"/>
              </w:rPr>
              <w:t>Дни здоровья</w:t>
            </w:r>
            <w:r w:rsidR="00003385">
              <w:rPr>
                <w:sz w:val="22"/>
                <w:szCs w:val="22"/>
              </w:rPr>
              <w:t>.</w:t>
            </w:r>
          </w:p>
          <w:p w:rsidR="00A86200" w:rsidRDefault="00A86200" w:rsidP="00004384">
            <w:pPr>
              <w:pStyle w:val="a6"/>
              <w:shd w:val="clear" w:color="auto" w:fill="auto"/>
              <w:rPr>
                <w:sz w:val="22"/>
                <w:szCs w:val="22"/>
              </w:rPr>
            </w:pPr>
            <w:r>
              <w:rPr>
                <w:sz w:val="22"/>
                <w:szCs w:val="22"/>
              </w:rPr>
              <w:lastRenderedPageBreak/>
              <w:t>Туристические слеты</w:t>
            </w:r>
            <w:r w:rsidR="00003385">
              <w:rPr>
                <w:sz w:val="22"/>
                <w:szCs w:val="22"/>
              </w:rPr>
              <w:t>.</w:t>
            </w:r>
          </w:p>
          <w:p w:rsidR="008575AC" w:rsidRDefault="00A86200" w:rsidP="00004384">
            <w:pPr>
              <w:pStyle w:val="a6"/>
              <w:shd w:val="clear" w:color="auto" w:fill="auto"/>
              <w:rPr>
                <w:sz w:val="22"/>
                <w:szCs w:val="22"/>
              </w:rPr>
            </w:pPr>
            <w:r>
              <w:rPr>
                <w:sz w:val="22"/>
                <w:szCs w:val="22"/>
              </w:rPr>
              <w:t>Спортивные соревнования «Веселые старты»</w:t>
            </w:r>
            <w:r w:rsidR="00003385">
              <w:rPr>
                <w:sz w:val="22"/>
                <w:szCs w:val="22"/>
              </w:rPr>
              <w:t>.</w:t>
            </w:r>
            <w:r>
              <w:rPr>
                <w:sz w:val="22"/>
                <w:szCs w:val="22"/>
              </w:rPr>
              <w:t xml:space="preserve"> </w:t>
            </w:r>
            <w:proofErr w:type="gramStart"/>
            <w:r>
              <w:rPr>
                <w:sz w:val="22"/>
                <w:szCs w:val="22"/>
              </w:rPr>
              <w:t xml:space="preserve">Спортивные соревнования «Мама, папа, я - спортивная семья». </w:t>
            </w:r>
            <w:proofErr w:type="gramEnd"/>
          </w:p>
          <w:p w:rsidR="00A86200" w:rsidRDefault="00A86200" w:rsidP="00004384">
            <w:pPr>
              <w:pStyle w:val="a6"/>
              <w:shd w:val="clear" w:color="auto" w:fill="auto"/>
              <w:rPr>
                <w:sz w:val="22"/>
                <w:szCs w:val="22"/>
              </w:rPr>
            </w:pPr>
            <w:r>
              <w:rPr>
                <w:sz w:val="22"/>
                <w:szCs w:val="22"/>
              </w:rPr>
              <w:t>Первенство школы по различным видам спор</w:t>
            </w:r>
            <w:r>
              <w:rPr>
                <w:sz w:val="22"/>
                <w:szCs w:val="22"/>
              </w:rPr>
              <w:softHyphen/>
              <w:t>та</w:t>
            </w:r>
            <w:r w:rsidR="00003385">
              <w:rPr>
                <w:sz w:val="22"/>
                <w:szCs w:val="22"/>
              </w:rPr>
              <w:t>.</w:t>
            </w:r>
          </w:p>
          <w:p w:rsidR="00A86200" w:rsidRDefault="00A86200" w:rsidP="00004384">
            <w:pPr>
              <w:pStyle w:val="a6"/>
              <w:shd w:val="clear" w:color="auto" w:fill="auto"/>
              <w:rPr>
                <w:sz w:val="22"/>
                <w:szCs w:val="22"/>
              </w:rPr>
            </w:pPr>
            <w:r>
              <w:rPr>
                <w:sz w:val="22"/>
                <w:szCs w:val="22"/>
              </w:rPr>
              <w:t>Участие в соревнованиях по таким видам спорта, как:</w:t>
            </w:r>
          </w:p>
          <w:p w:rsidR="00A86200" w:rsidRDefault="00A86200" w:rsidP="00E552A0">
            <w:pPr>
              <w:pStyle w:val="a6"/>
              <w:numPr>
                <w:ilvl w:val="0"/>
                <w:numId w:val="63"/>
              </w:numPr>
              <w:shd w:val="clear" w:color="auto" w:fill="auto"/>
              <w:tabs>
                <w:tab w:val="left" w:pos="125"/>
              </w:tabs>
              <w:rPr>
                <w:sz w:val="22"/>
                <w:szCs w:val="22"/>
              </w:rPr>
            </w:pPr>
            <w:r>
              <w:rPr>
                <w:sz w:val="22"/>
                <w:szCs w:val="22"/>
              </w:rPr>
              <w:t>Волейбол</w:t>
            </w:r>
          </w:p>
          <w:p w:rsidR="00A86200" w:rsidRDefault="00A86200" w:rsidP="00E552A0">
            <w:pPr>
              <w:pStyle w:val="a6"/>
              <w:numPr>
                <w:ilvl w:val="0"/>
                <w:numId w:val="63"/>
              </w:numPr>
              <w:shd w:val="clear" w:color="auto" w:fill="auto"/>
              <w:tabs>
                <w:tab w:val="left" w:pos="130"/>
              </w:tabs>
              <w:rPr>
                <w:sz w:val="22"/>
                <w:szCs w:val="22"/>
              </w:rPr>
            </w:pPr>
            <w:r>
              <w:rPr>
                <w:sz w:val="22"/>
                <w:szCs w:val="22"/>
              </w:rPr>
              <w:t>Футбол</w:t>
            </w:r>
          </w:p>
          <w:p w:rsidR="00A86200" w:rsidRDefault="00A86200" w:rsidP="00E552A0">
            <w:pPr>
              <w:pStyle w:val="a6"/>
              <w:numPr>
                <w:ilvl w:val="0"/>
                <w:numId w:val="63"/>
              </w:numPr>
              <w:shd w:val="clear" w:color="auto" w:fill="auto"/>
              <w:tabs>
                <w:tab w:val="left" w:pos="125"/>
              </w:tabs>
              <w:rPr>
                <w:sz w:val="22"/>
                <w:szCs w:val="22"/>
              </w:rPr>
            </w:pPr>
            <w:r>
              <w:rPr>
                <w:sz w:val="22"/>
                <w:szCs w:val="22"/>
              </w:rPr>
              <w:t>Баскетбол</w:t>
            </w:r>
          </w:p>
          <w:p w:rsidR="00A86200" w:rsidRDefault="00A86200" w:rsidP="00E552A0">
            <w:pPr>
              <w:pStyle w:val="a6"/>
              <w:numPr>
                <w:ilvl w:val="0"/>
                <w:numId w:val="63"/>
              </w:numPr>
              <w:shd w:val="clear" w:color="auto" w:fill="auto"/>
              <w:tabs>
                <w:tab w:val="left" w:pos="125"/>
              </w:tabs>
              <w:rPr>
                <w:sz w:val="22"/>
                <w:szCs w:val="22"/>
              </w:rPr>
            </w:pPr>
            <w:r>
              <w:rPr>
                <w:sz w:val="22"/>
                <w:szCs w:val="22"/>
              </w:rPr>
              <w:t>Легкая атлетика</w:t>
            </w:r>
          </w:p>
          <w:p w:rsidR="00A86200" w:rsidRDefault="00A86200" w:rsidP="00E552A0">
            <w:pPr>
              <w:pStyle w:val="a6"/>
              <w:numPr>
                <w:ilvl w:val="0"/>
                <w:numId w:val="63"/>
              </w:numPr>
              <w:shd w:val="clear" w:color="auto" w:fill="auto"/>
              <w:tabs>
                <w:tab w:val="left" w:pos="125"/>
              </w:tabs>
              <w:rPr>
                <w:sz w:val="22"/>
                <w:szCs w:val="22"/>
              </w:rPr>
            </w:pPr>
            <w:r>
              <w:rPr>
                <w:sz w:val="22"/>
                <w:szCs w:val="22"/>
              </w:rPr>
              <w:t>Лыжные гонки</w:t>
            </w:r>
          </w:p>
          <w:p w:rsidR="00A86200" w:rsidRDefault="00A86200" w:rsidP="00004384">
            <w:pPr>
              <w:pStyle w:val="a6"/>
              <w:shd w:val="clear" w:color="auto" w:fill="auto"/>
              <w:rPr>
                <w:sz w:val="22"/>
                <w:szCs w:val="22"/>
              </w:rPr>
            </w:pPr>
            <w:r>
              <w:rPr>
                <w:sz w:val="22"/>
                <w:szCs w:val="22"/>
              </w:rPr>
              <w:t>и др.</w:t>
            </w:r>
          </w:p>
          <w:p w:rsidR="00A86200" w:rsidRDefault="00A86200" w:rsidP="00004384">
            <w:pPr>
              <w:pStyle w:val="a6"/>
              <w:shd w:val="clear" w:color="auto" w:fill="auto"/>
              <w:rPr>
                <w:sz w:val="22"/>
                <w:szCs w:val="22"/>
              </w:rPr>
            </w:pPr>
            <w:r>
              <w:rPr>
                <w:sz w:val="22"/>
                <w:szCs w:val="22"/>
              </w:rPr>
              <w:t>Расширение объема и содержания дополни</w:t>
            </w:r>
            <w:r>
              <w:rPr>
                <w:sz w:val="22"/>
                <w:szCs w:val="22"/>
              </w:rPr>
              <w:softHyphen/>
              <w:t>тельного образования</w:t>
            </w:r>
            <w:r w:rsidR="00003385">
              <w:rPr>
                <w:sz w:val="22"/>
                <w:szCs w:val="22"/>
              </w:rPr>
              <w:t>.</w:t>
            </w:r>
          </w:p>
          <w:p w:rsidR="00A86200" w:rsidRDefault="00A86200" w:rsidP="00004384">
            <w:pPr>
              <w:pStyle w:val="a6"/>
              <w:shd w:val="clear" w:color="auto" w:fill="auto"/>
              <w:rPr>
                <w:sz w:val="22"/>
                <w:szCs w:val="22"/>
              </w:rPr>
            </w:pPr>
            <w:r>
              <w:rPr>
                <w:sz w:val="22"/>
                <w:szCs w:val="22"/>
              </w:rPr>
              <w:t>Подготовка команд к участию в спортивных соревнованиях</w:t>
            </w:r>
            <w:r w:rsidR="00003385">
              <w:rPr>
                <w:sz w:val="22"/>
                <w:szCs w:val="22"/>
              </w:rPr>
              <w:t>.</w:t>
            </w:r>
          </w:p>
          <w:p w:rsidR="00A86200" w:rsidRDefault="00A86200" w:rsidP="00004384">
            <w:pPr>
              <w:pStyle w:val="a6"/>
              <w:shd w:val="clear" w:color="auto" w:fill="auto"/>
              <w:rPr>
                <w:sz w:val="22"/>
                <w:szCs w:val="22"/>
              </w:rPr>
            </w:pPr>
            <w:r>
              <w:rPr>
                <w:sz w:val="22"/>
                <w:szCs w:val="22"/>
              </w:rPr>
              <w:t>Участие школьных команд, отдельных спортсменов в соревнованиях:</w:t>
            </w:r>
          </w:p>
          <w:p w:rsidR="00A86200" w:rsidRDefault="00A86200" w:rsidP="00E552A0">
            <w:pPr>
              <w:pStyle w:val="a6"/>
              <w:numPr>
                <w:ilvl w:val="0"/>
                <w:numId w:val="63"/>
              </w:numPr>
              <w:shd w:val="clear" w:color="auto" w:fill="auto"/>
              <w:tabs>
                <w:tab w:val="left" w:pos="120"/>
              </w:tabs>
              <w:rPr>
                <w:sz w:val="22"/>
                <w:szCs w:val="22"/>
              </w:rPr>
            </w:pPr>
            <w:r>
              <w:rPr>
                <w:sz w:val="22"/>
                <w:szCs w:val="22"/>
              </w:rPr>
              <w:t>Первенство по баскетболу</w:t>
            </w:r>
          </w:p>
          <w:p w:rsidR="00A86200" w:rsidRDefault="00A86200" w:rsidP="00E552A0">
            <w:pPr>
              <w:pStyle w:val="a6"/>
              <w:numPr>
                <w:ilvl w:val="0"/>
                <w:numId w:val="63"/>
              </w:numPr>
              <w:shd w:val="clear" w:color="auto" w:fill="auto"/>
              <w:tabs>
                <w:tab w:val="left" w:pos="120"/>
              </w:tabs>
              <w:rPr>
                <w:sz w:val="22"/>
                <w:szCs w:val="22"/>
              </w:rPr>
            </w:pPr>
            <w:r>
              <w:rPr>
                <w:sz w:val="22"/>
                <w:szCs w:val="22"/>
              </w:rPr>
              <w:t>Первенство по мини-футболу</w:t>
            </w:r>
          </w:p>
          <w:p w:rsidR="00A86200" w:rsidRDefault="00A86200" w:rsidP="00E552A0">
            <w:pPr>
              <w:pStyle w:val="a6"/>
              <w:numPr>
                <w:ilvl w:val="0"/>
                <w:numId w:val="63"/>
              </w:numPr>
              <w:shd w:val="clear" w:color="auto" w:fill="auto"/>
              <w:tabs>
                <w:tab w:val="left" w:pos="120"/>
              </w:tabs>
              <w:rPr>
                <w:sz w:val="22"/>
                <w:szCs w:val="22"/>
              </w:rPr>
            </w:pPr>
            <w:r>
              <w:rPr>
                <w:sz w:val="22"/>
                <w:szCs w:val="22"/>
              </w:rPr>
              <w:t>Первенство по волейболу</w:t>
            </w:r>
          </w:p>
          <w:p w:rsidR="00A86200" w:rsidRDefault="00A86200" w:rsidP="00E552A0">
            <w:pPr>
              <w:pStyle w:val="a6"/>
              <w:numPr>
                <w:ilvl w:val="0"/>
                <w:numId w:val="63"/>
              </w:numPr>
              <w:shd w:val="clear" w:color="auto" w:fill="auto"/>
              <w:tabs>
                <w:tab w:val="left" w:pos="120"/>
              </w:tabs>
              <w:rPr>
                <w:sz w:val="22"/>
                <w:szCs w:val="22"/>
              </w:rPr>
            </w:pPr>
            <w:r>
              <w:rPr>
                <w:sz w:val="22"/>
                <w:szCs w:val="22"/>
              </w:rPr>
              <w:t>Первенство по легкой атлетике</w:t>
            </w:r>
          </w:p>
          <w:p w:rsidR="00A86200" w:rsidRDefault="00A86200" w:rsidP="00E552A0">
            <w:pPr>
              <w:pStyle w:val="a6"/>
              <w:numPr>
                <w:ilvl w:val="0"/>
                <w:numId w:val="63"/>
              </w:numPr>
              <w:shd w:val="clear" w:color="auto" w:fill="auto"/>
              <w:tabs>
                <w:tab w:val="left" w:pos="134"/>
              </w:tabs>
              <w:rPr>
                <w:sz w:val="22"/>
                <w:szCs w:val="22"/>
              </w:rPr>
            </w:pPr>
            <w:r>
              <w:rPr>
                <w:sz w:val="22"/>
                <w:szCs w:val="22"/>
              </w:rPr>
              <w:t>Соревнования по лыжным гонкам и др.</w:t>
            </w:r>
          </w:p>
          <w:p w:rsidR="00A86200" w:rsidRDefault="00A86200" w:rsidP="00004384">
            <w:pPr>
              <w:pStyle w:val="a6"/>
              <w:shd w:val="clear" w:color="auto" w:fill="auto"/>
              <w:rPr>
                <w:sz w:val="22"/>
                <w:szCs w:val="22"/>
              </w:rPr>
            </w:pPr>
            <w:r>
              <w:rPr>
                <w:sz w:val="22"/>
                <w:szCs w:val="22"/>
              </w:rPr>
              <w:t>Участие школьных команд и отдельных спортсменов во всероссийских физкультурно</w:t>
            </w:r>
            <w:r w:rsidR="008575AC">
              <w:rPr>
                <w:sz w:val="22"/>
                <w:szCs w:val="22"/>
              </w:rPr>
              <w:t>-</w:t>
            </w:r>
            <w:r>
              <w:rPr>
                <w:sz w:val="22"/>
                <w:szCs w:val="22"/>
              </w:rPr>
              <w:softHyphen/>
              <w:t>спортивных и оздоровительных мероприятиях и проектах:</w:t>
            </w:r>
          </w:p>
          <w:p w:rsidR="008575AC" w:rsidRDefault="008575AC" w:rsidP="00004384">
            <w:pPr>
              <w:pStyle w:val="a6"/>
              <w:shd w:val="clear" w:color="auto" w:fill="auto"/>
              <w:rPr>
                <w:sz w:val="22"/>
                <w:szCs w:val="22"/>
              </w:rPr>
            </w:pPr>
            <w:r>
              <w:rPr>
                <w:sz w:val="22"/>
                <w:szCs w:val="22"/>
              </w:rPr>
              <w:t>Краевые</w:t>
            </w:r>
            <w:r w:rsidR="00A86200">
              <w:rPr>
                <w:sz w:val="22"/>
                <w:szCs w:val="22"/>
              </w:rPr>
              <w:t xml:space="preserve"> соревнования по футболу. </w:t>
            </w:r>
          </w:p>
          <w:p w:rsidR="00A86200" w:rsidRDefault="00003385" w:rsidP="00004384">
            <w:pPr>
              <w:pStyle w:val="a6"/>
              <w:shd w:val="clear" w:color="auto" w:fill="auto"/>
              <w:rPr>
                <w:sz w:val="22"/>
                <w:szCs w:val="22"/>
              </w:rPr>
            </w:pPr>
            <w:r>
              <w:rPr>
                <w:sz w:val="22"/>
                <w:szCs w:val="22"/>
              </w:rPr>
              <w:t>С</w:t>
            </w:r>
            <w:r w:rsidR="00A86200">
              <w:rPr>
                <w:sz w:val="22"/>
                <w:szCs w:val="22"/>
              </w:rPr>
              <w:t>оревнования школьников «Пре</w:t>
            </w:r>
            <w:r w:rsidR="00A86200">
              <w:rPr>
                <w:sz w:val="22"/>
                <w:szCs w:val="22"/>
              </w:rPr>
              <w:softHyphen/>
              <w:t>зидентские игры» и «Президентские соревно</w:t>
            </w:r>
            <w:r w:rsidR="00A86200">
              <w:rPr>
                <w:sz w:val="22"/>
                <w:szCs w:val="22"/>
              </w:rPr>
              <w:softHyphen/>
              <w:t>вания» и др.</w:t>
            </w:r>
          </w:p>
          <w:p w:rsidR="008575AC" w:rsidRDefault="00A86200" w:rsidP="00004384">
            <w:pPr>
              <w:pStyle w:val="a6"/>
              <w:shd w:val="clear" w:color="auto" w:fill="auto"/>
              <w:rPr>
                <w:sz w:val="22"/>
                <w:szCs w:val="22"/>
              </w:rPr>
            </w:pPr>
            <w:r>
              <w:rPr>
                <w:sz w:val="22"/>
                <w:szCs w:val="22"/>
              </w:rPr>
              <w:t xml:space="preserve">Тематические классные часы, лекции, беседы по олимпийской и параолимпийской тематике. </w:t>
            </w:r>
          </w:p>
          <w:p w:rsidR="008575AC" w:rsidRDefault="00A86200" w:rsidP="00004384">
            <w:pPr>
              <w:pStyle w:val="a6"/>
              <w:shd w:val="clear" w:color="auto" w:fill="auto"/>
              <w:rPr>
                <w:sz w:val="22"/>
                <w:szCs w:val="22"/>
              </w:rPr>
            </w:pPr>
            <w:r>
              <w:rPr>
                <w:sz w:val="22"/>
                <w:szCs w:val="22"/>
              </w:rPr>
              <w:t xml:space="preserve">Конкурс эмблем по физической культуре </w:t>
            </w:r>
          </w:p>
          <w:p w:rsidR="00A86200" w:rsidRDefault="00A86200" w:rsidP="00004384">
            <w:pPr>
              <w:pStyle w:val="a6"/>
              <w:shd w:val="clear" w:color="auto" w:fill="auto"/>
              <w:rPr>
                <w:sz w:val="22"/>
                <w:szCs w:val="22"/>
              </w:rPr>
            </w:pPr>
            <w:r>
              <w:rPr>
                <w:sz w:val="22"/>
                <w:szCs w:val="22"/>
              </w:rPr>
              <w:t>Тематические родительские собрания на темы: «Здоровое питание школьника»,</w:t>
            </w:r>
          </w:p>
          <w:p w:rsidR="00A86200" w:rsidRDefault="00A86200" w:rsidP="00004384">
            <w:pPr>
              <w:pStyle w:val="a6"/>
              <w:shd w:val="clear" w:color="auto" w:fill="auto"/>
              <w:rPr>
                <w:sz w:val="22"/>
                <w:szCs w:val="22"/>
              </w:rPr>
            </w:pPr>
            <w:r>
              <w:rPr>
                <w:sz w:val="22"/>
                <w:szCs w:val="22"/>
              </w:rPr>
              <w:t>«О, спорт - ты мир!» и др.</w:t>
            </w:r>
          </w:p>
          <w:p w:rsidR="008575AC" w:rsidRDefault="00A86200" w:rsidP="008575AC">
            <w:pPr>
              <w:pStyle w:val="a6"/>
              <w:shd w:val="clear" w:color="auto" w:fill="auto"/>
              <w:tabs>
                <w:tab w:val="left" w:pos="984"/>
                <w:tab w:val="left" w:pos="1699"/>
                <w:tab w:val="left" w:pos="3072"/>
              </w:tabs>
              <w:rPr>
                <w:sz w:val="22"/>
                <w:szCs w:val="22"/>
              </w:rPr>
            </w:pPr>
            <w:r>
              <w:rPr>
                <w:sz w:val="22"/>
                <w:szCs w:val="22"/>
              </w:rPr>
              <w:t>Консультирование уча</w:t>
            </w:r>
            <w:r w:rsidR="008575AC">
              <w:rPr>
                <w:sz w:val="22"/>
                <w:szCs w:val="22"/>
              </w:rPr>
              <w:t>щихся, родителей, педа</w:t>
            </w:r>
            <w:r w:rsidR="008575AC">
              <w:rPr>
                <w:sz w:val="22"/>
                <w:szCs w:val="22"/>
              </w:rPr>
              <w:softHyphen/>
              <w:t>гогов</w:t>
            </w:r>
            <w:r w:rsidR="008575AC">
              <w:rPr>
                <w:sz w:val="22"/>
                <w:szCs w:val="22"/>
              </w:rPr>
              <w:tab/>
              <w:t xml:space="preserve">по </w:t>
            </w:r>
            <w:r>
              <w:rPr>
                <w:sz w:val="22"/>
                <w:szCs w:val="22"/>
              </w:rPr>
              <w:t>вопросам</w:t>
            </w:r>
            <w:r>
              <w:rPr>
                <w:sz w:val="22"/>
                <w:szCs w:val="22"/>
              </w:rPr>
              <w:tab/>
              <w:t>физкультурно</w:t>
            </w:r>
            <w:r>
              <w:rPr>
                <w:sz w:val="22"/>
                <w:szCs w:val="22"/>
              </w:rPr>
              <w:softHyphen/>
            </w:r>
            <w:r w:rsidR="008575AC">
              <w:rPr>
                <w:sz w:val="22"/>
                <w:szCs w:val="22"/>
              </w:rPr>
              <w:t>-</w:t>
            </w:r>
            <w:r>
              <w:rPr>
                <w:sz w:val="22"/>
                <w:szCs w:val="22"/>
              </w:rPr>
              <w:t>оздоровительной и спортивной работы</w:t>
            </w:r>
            <w:r w:rsidR="00003385">
              <w:rPr>
                <w:sz w:val="22"/>
                <w:szCs w:val="22"/>
              </w:rPr>
              <w:t>.</w:t>
            </w:r>
            <w:r>
              <w:rPr>
                <w:sz w:val="22"/>
                <w:szCs w:val="22"/>
              </w:rPr>
              <w:t xml:space="preserve"> </w:t>
            </w:r>
          </w:p>
          <w:p w:rsidR="00A86200" w:rsidRDefault="00A86200" w:rsidP="008575AC">
            <w:pPr>
              <w:pStyle w:val="a6"/>
              <w:shd w:val="clear" w:color="auto" w:fill="auto"/>
              <w:tabs>
                <w:tab w:val="left" w:pos="984"/>
                <w:tab w:val="left" w:pos="1699"/>
                <w:tab w:val="left" w:pos="3072"/>
              </w:tabs>
              <w:rPr>
                <w:sz w:val="22"/>
                <w:szCs w:val="22"/>
              </w:rPr>
            </w:pPr>
            <w:r>
              <w:rPr>
                <w:sz w:val="22"/>
                <w:szCs w:val="22"/>
              </w:rPr>
              <w:lastRenderedPageBreak/>
              <w:t>Проведение спортивных праздников «Мама, папа, я - спортивная семья» и др.</w:t>
            </w:r>
          </w:p>
          <w:p w:rsidR="00A86200" w:rsidRDefault="00A86200" w:rsidP="00004384">
            <w:pPr>
              <w:pStyle w:val="a6"/>
              <w:shd w:val="clear" w:color="auto" w:fill="auto"/>
              <w:rPr>
                <w:sz w:val="22"/>
                <w:szCs w:val="22"/>
              </w:rPr>
            </w:pPr>
            <w:r>
              <w:rPr>
                <w:sz w:val="22"/>
                <w:szCs w:val="22"/>
              </w:rPr>
              <w:t xml:space="preserve">Тематические выставки в школьной </w:t>
            </w:r>
            <w:proofErr w:type="gramStart"/>
            <w:r>
              <w:rPr>
                <w:sz w:val="22"/>
                <w:szCs w:val="22"/>
              </w:rPr>
              <w:t>библиоте</w:t>
            </w:r>
            <w:r>
              <w:rPr>
                <w:sz w:val="22"/>
                <w:szCs w:val="22"/>
              </w:rPr>
              <w:softHyphen/>
              <w:t>ках</w:t>
            </w:r>
            <w:proofErr w:type="gramEnd"/>
            <w:r>
              <w:rPr>
                <w:sz w:val="22"/>
                <w:szCs w:val="22"/>
              </w:rPr>
              <w:t xml:space="preserve"> и рекреациях «Олимпийские виды спорта», «Олимпийские чемпионы»</w:t>
            </w:r>
            <w:r w:rsidR="008575AC">
              <w:rPr>
                <w:sz w:val="22"/>
                <w:szCs w:val="22"/>
              </w:rPr>
              <w:t>.</w:t>
            </w:r>
          </w:p>
          <w:p w:rsidR="00A86200" w:rsidRDefault="00A86200" w:rsidP="00004384">
            <w:pPr>
              <w:pStyle w:val="a6"/>
              <w:shd w:val="clear" w:color="auto" w:fill="auto"/>
              <w:rPr>
                <w:sz w:val="22"/>
                <w:szCs w:val="22"/>
              </w:rPr>
            </w:pPr>
            <w:r>
              <w:rPr>
                <w:sz w:val="22"/>
                <w:szCs w:val="22"/>
              </w:rPr>
              <w:t>Постоянное представление и обновление ин</w:t>
            </w:r>
            <w:r>
              <w:rPr>
                <w:sz w:val="22"/>
                <w:szCs w:val="22"/>
              </w:rPr>
              <w:softHyphen/>
              <w:t>формации по физической культуре и спорту на сайте школы</w:t>
            </w:r>
            <w:r w:rsidR="00003385">
              <w:rPr>
                <w:sz w:val="22"/>
                <w:szCs w:val="22"/>
              </w:rPr>
              <w:t>.</w:t>
            </w:r>
          </w:p>
          <w:p w:rsidR="00A86200" w:rsidRDefault="00A86200" w:rsidP="00004384">
            <w:pPr>
              <w:pStyle w:val="a6"/>
              <w:shd w:val="clear" w:color="auto" w:fill="auto"/>
              <w:rPr>
                <w:sz w:val="22"/>
                <w:szCs w:val="22"/>
              </w:rPr>
            </w:pPr>
            <w:r>
              <w:rPr>
                <w:sz w:val="22"/>
                <w:szCs w:val="22"/>
              </w:rPr>
              <w:t>Мастер-кла</w:t>
            </w:r>
            <w:r w:rsidR="00003385">
              <w:rPr>
                <w:sz w:val="22"/>
                <w:szCs w:val="22"/>
              </w:rPr>
              <w:t>ссы для учителей по темам: «</w:t>
            </w:r>
            <w:proofErr w:type="spellStart"/>
            <w:r w:rsidR="00003385">
              <w:rPr>
                <w:sz w:val="22"/>
                <w:szCs w:val="22"/>
              </w:rPr>
              <w:t>Здо</w:t>
            </w:r>
            <w:r>
              <w:rPr>
                <w:sz w:val="22"/>
                <w:szCs w:val="22"/>
              </w:rPr>
              <w:t>ровьесозидающая</w:t>
            </w:r>
            <w:proofErr w:type="spellEnd"/>
            <w:r>
              <w:rPr>
                <w:sz w:val="22"/>
                <w:szCs w:val="22"/>
              </w:rPr>
              <w:t xml:space="preserve"> деятельность на уроке»</w:t>
            </w:r>
            <w:r w:rsidR="00003385">
              <w:rPr>
                <w:sz w:val="22"/>
                <w:szCs w:val="22"/>
              </w:rPr>
              <w:t>;</w:t>
            </w:r>
            <w:r>
              <w:rPr>
                <w:sz w:val="22"/>
                <w:szCs w:val="22"/>
              </w:rPr>
              <w:t xml:space="preserve"> «Физкультминутки: виды, место в урочной деятельности»</w:t>
            </w:r>
            <w:r w:rsidR="00003385">
              <w:rPr>
                <w:sz w:val="22"/>
                <w:szCs w:val="22"/>
              </w:rPr>
              <w:t>.</w:t>
            </w:r>
          </w:p>
          <w:p w:rsidR="00A86200" w:rsidRDefault="00A86200" w:rsidP="00004384">
            <w:pPr>
              <w:pStyle w:val="a6"/>
              <w:shd w:val="clear" w:color="auto" w:fill="auto"/>
              <w:rPr>
                <w:sz w:val="22"/>
                <w:szCs w:val="22"/>
              </w:rPr>
            </w:pPr>
            <w:r>
              <w:rPr>
                <w:sz w:val="22"/>
                <w:szCs w:val="22"/>
              </w:rPr>
              <w:t>Семинары «</w:t>
            </w:r>
            <w:proofErr w:type="spellStart"/>
            <w:r>
              <w:rPr>
                <w:sz w:val="22"/>
                <w:szCs w:val="22"/>
              </w:rPr>
              <w:t>Здоровьесберегающие</w:t>
            </w:r>
            <w:proofErr w:type="spellEnd"/>
            <w:r>
              <w:rPr>
                <w:sz w:val="22"/>
                <w:szCs w:val="22"/>
              </w:rPr>
              <w:t xml:space="preserve"> аспекты урока», «Развитие физической культуры и спорта в школе», Внедрение ВФСК ГТО», «Правила тестирования учащихся», «Государ</w:t>
            </w:r>
            <w:r>
              <w:rPr>
                <w:sz w:val="22"/>
                <w:szCs w:val="22"/>
              </w:rPr>
              <w:softHyphen/>
              <w:t>ственные требования к уровню физической подготовленности учащихся при выполнении нормативов ВФСК ГТО».</w:t>
            </w:r>
          </w:p>
          <w:p w:rsidR="00A86200" w:rsidRDefault="00A86200" w:rsidP="00004384">
            <w:pPr>
              <w:pStyle w:val="a6"/>
              <w:shd w:val="clear" w:color="auto" w:fill="auto"/>
              <w:rPr>
                <w:sz w:val="22"/>
                <w:szCs w:val="22"/>
              </w:rPr>
            </w:pPr>
            <w:r>
              <w:rPr>
                <w:sz w:val="22"/>
                <w:szCs w:val="22"/>
              </w:rPr>
              <w:t>Подготовка методических разработок: сцена</w:t>
            </w:r>
            <w:r>
              <w:rPr>
                <w:sz w:val="22"/>
                <w:szCs w:val="22"/>
              </w:rPr>
              <w:softHyphen/>
              <w:t xml:space="preserve">рии уроков с элементами технологии </w:t>
            </w:r>
            <w:proofErr w:type="spellStart"/>
            <w:r>
              <w:rPr>
                <w:sz w:val="22"/>
                <w:szCs w:val="22"/>
              </w:rPr>
              <w:t>здоро</w:t>
            </w:r>
            <w:r>
              <w:rPr>
                <w:sz w:val="22"/>
                <w:szCs w:val="22"/>
              </w:rPr>
              <w:softHyphen/>
              <w:t>вьесбережения</w:t>
            </w:r>
            <w:proofErr w:type="spellEnd"/>
            <w:r>
              <w:rPr>
                <w:sz w:val="22"/>
                <w:szCs w:val="22"/>
              </w:rPr>
              <w:t>, сценарии праздников, класс</w:t>
            </w:r>
            <w:r>
              <w:rPr>
                <w:sz w:val="22"/>
                <w:szCs w:val="22"/>
              </w:rPr>
              <w:softHyphen/>
              <w:t>ных часов.</w:t>
            </w:r>
          </w:p>
          <w:p w:rsidR="00A86200" w:rsidRDefault="00A86200" w:rsidP="00004384">
            <w:pPr>
              <w:pStyle w:val="a6"/>
              <w:shd w:val="clear" w:color="auto" w:fill="auto"/>
              <w:rPr>
                <w:sz w:val="22"/>
                <w:szCs w:val="22"/>
              </w:rPr>
            </w:pPr>
            <w:r>
              <w:rPr>
                <w:sz w:val="22"/>
                <w:szCs w:val="22"/>
              </w:rPr>
              <w:t>Публикация накопленного опыта в СМИ, на сайте школы.</w:t>
            </w:r>
          </w:p>
          <w:p w:rsidR="00A86200" w:rsidRDefault="00A86200" w:rsidP="00004384">
            <w:pPr>
              <w:pStyle w:val="a6"/>
              <w:shd w:val="clear" w:color="auto" w:fill="auto"/>
              <w:rPr>
                <w:sz w:val="22"/>
                <w:szCs w:val="22"/>
              </w:rPr>
            </w:pPr>
            <w:r>
              <w:rPr>
                <w:sz w:val="22"/>
                <w:szCs w:val="22"/>
              </w:rPr>
              <w:t>Участие в конференциях, круглых столах по обмену опытом на разном уровне</w:t>
            </w:r>
            <w:r w:rsidR="00003385">
              <w:rPr>
                <w:sz w:val="22"/>
                <w:szCs w:val="22"/>
              </w:rPr>
              <w:t>.</w:t>
            </w:r>
          </w:p>
          <w:p w:rsidR="00A86200" w:rsidRDefault="00A86200" w:rsidP="00004384">
            <w:pPr>
              <w:pStyle w:val="a6"/>
              <w:shd w:val="clear" w:color="auto" w:fill="auto"/>
              <w:rPr>
                <w:sz w:val="22"/>
                <w:szCs w:val="22"/>
              </w:rPr>
            </w:pPr>
            <w:r>
              <w:rPr>
                <w:sz w:val="22"/>
                <w:szCs w:val="22"/>
              </w:rPr>
              <w:t>Модернизация и ремонт спортивных залов и спортивных площадок</w:t>
            </w:r>
            <w:r w:rsidR="00003385">
              <w:rPr>
                <w:sz w:val="22"/>
                <w:szCs w:val="22"/>
              </w:rPr>
              <w:t>.</w:t>
            </w:r>
          </w:p>
          <w:p w:rsidR="00A86200" w:rsidRDefault="00A86200" w:rsidP="008575AC">
            <w:pPr>
              <w:pStyle w:val="62"/>
              <w:shd w:val="clear" w:color="auto" w:fill="auto"/>
              <w:ind w:left="0"/>
              <w:rPr>
                <w:b/>
                <w:bCs/>
              </w:rPr>
            </w:pPr>
            <w:r>
              <w:rPr>
                <w:sz w:val="22"/>
                <w:szCs w:val="22"/>
              </w:rPr>
              <w:t>Приобретение медицинского оборудования Закупка спортивного инвентаря</w:t>
            </w:r>
            <w:proofErr w:type="gramStart"/>
            <w:r>
              <w:rPr>
                <w:sz w:val="22"/>
                <w:szCs w:val="22"/>
              </w:rPr>
              <w:t xml:space="preserve"> </w:t>
            </w:r>
            <w:r w:rsidR="00003385">
              <w:rPr>
                <w:sz w:val="22"/>
                <w:szCs w:val="22"/>
              </w:rPr>
              <w:t>.</w:t>
            </w:r>
            <w:proofErr w:type="gramEnd"/>
          </w:p>
        </w:tc>
        <w:tc>
          <w:tcPr>
            <w:tcW w:w="686" w:type="pct"/>
            <w:gridSpan w:val="3"/>
          </w:tcPr>
          <w:p w:rsidR="00A86200" w:rsidRDefault="00A86200" w:rsidP="00004384">
            <w:pPr>
              <w:pStyle w:val="a6"/>
              <w:shd w:val="clear" w:color="auto" w:fill="auto"/>
              <w:rPr>
                <w:sz w:val="22"/>
                <w:szCs w:val="22"/>
              </w:rPr>
            </w:pPr>
            <w:r>
              <w:rPr>
                <w:sz w:val="22"/>
                <w:szCs w:val="22"/>
              </w:rPr>
              <w:lastRenderedPageBreak/>
              <w:t>2 этап - практический</w:t>
            </w:r>
          </w:p>
          <w:p w:rsidR="00A86200" w:rsidRDefault="00A86200" w:rsidP="00681D89">
            <w:pPr>
              <w:pStyle w:val="62"/>
              <w:shd w:val="clear" w:color="auto" w:fill="auto"/>
              <w:ind w:left="0"/>
              <w:rPr>
                <w:b/>
                <w:bCs/>
              </w:rPr>
            </w:pPr>
            <w:r>
              <w:rPr>
                <w:sz w:val="22"/>
                <w:szCs w:val="22"/>
              </w:rPr>
              <w:t>(201</w:t>
            </w:r>
            <w:r w:rsidR="00681D89">
              <w:rPr>
                <w:sz w:val="22"/>
                <w:szCs w:val="22"/>
              </w:rPr>
              <w:t>9</w:t>
            </w:r>
            <w:r>
              <w:rPr>
                <w:sz w:val="22"/>
                <w:szCs w:val="22"/>
              </w:rPr>
              <w:t>-2020)</w:t>
            </w:r>
          </w:p>
        </w:tc>
        <w:tc>
          <w:tcPr>
            <w:tcW w:w="507" w:type="pct"/>
            <w:gridSpan w:val="3"/>
          </w:tcPr>
          <w:p w:rsidR="008575AC" w:rsidRDefault="008575AC" w:rsidP="008575AC">
            <w:pPr>
              <w:pStyle w:val="a6"/>
              <w:shd w:val="clear" w:color="auto" w:fill="auto"/>
              <w:rPr>
                <w:sz w:val="22"/>
                <w:szCs w:val="22"/>
              </w:rPr>
            </w:pPr>
            <w:r>
              <w:rPr>
                <w:sz w:val="22"/>
                <w:szCs w:val="22"/>
              </w:rPr>
              <w:t>Заместители</w:t>
            </w:r>
          </w:p>
          <w:p w:rsidR="008575AC" w:rsidRDefault="008575AC" w:rsidP="008575AC">
            <w:pPr>
              <w:pStyle w:val="a6"/>
              <w:shd w:val="clear" w:color="auto" w:fill="auto"/>
              <w:rPr>
                <w:sz w:val="22"/>
                <w:szCs w:val="22"/>
              </w:rPr>
            </w:pPr>
            <w:r>
              <w:rPr>
                <w:sz w:val="22"/>
                <w:szCs w:val="22"/>
              </w:rPr>
              <w:t>директора по УВР и ВР</w:t>
            </w:r>
          </w:p>
          <w:p w:rsidR="008575AC" w:rsidRDefault="008575AC" w:rsidP="008575AC">
            <w:pPr>
              <w:pStyle w:val="a6"/>
              <w:shd w:val="clear" w:color="auto" w:fill="auto"/>
              <w:rPr>
                <w:sz w:val="22"/>
                <w:szCs w:val="22"/>
              </w:rPr>
            </w:pPr>
            <w:r>
              <w:rPr>
                <w:sz w:val="22"/>
                <w:szCs w:val="22"/>
              </w:rPr>
              <w:t>Руководители МО</w:t>
            </w:r>
          </w:p>
          <w:p w:rsidR="008575AC" w:rsidRDefault="008575AC" w:rsidP="008575AC">
            <w:pPr>
              <w:pStyle w:val="a6"/>
              <w:shd w:val="clear" w:color="auto" w:fill="auto"/>
              <w:rPr>
                <w:sz w:val="22"/>
                <w:szCs w:val="22"/>
              </w:rPr>
            </w:pPr>
            <w:r>
              <w:rPr>
                <w:sz w:val="22"/>
                <w:szCs w:val="22"/>
              </w:rPr>
              <w:t>Учителя</w:t>
            </w:r>
          </w:p>
          <w:p w:rsidR="00A86200" w:rsidRDefault="008575AC" w:rsidP="008575AC">
            <w:pPr>
              <w:pStyle w:val="62"/>
              <w:shd w:val="clear" w:color="auto" w:fill="auto"/>
              <w:ind w:left="0"/>
              <w:rPr>
                <w:b/>
                <w:bCs/>
              </w:rPr>
            </w:pPr>
            <w:r>
              <w:rPr>
                <w:sz w:val="22"/>
                <w:szCs w:val="22"/>
              </w:rPr>
              <w:t>предметники</w:t>
            </w:r>
          </w:p>
        </w:tc>
        <w:tc>
          <w:tcPr>
            <w:tcW w:w="991" w:type="pct"/>
            <w:gridSpan w:val="3"/>
            <w:vMerge/>
          </w:tcPr>
          <w:p w:rsidR="00A86200" w:rsidRDefault="00A86200" w:rsidP="00963951">
            <w:pPr>
              <w:pStyle w:val="62"/>
              <w:shd w:val="clear" w:color="auto" w:fill="auto"/>
              <w:ind w:left="0"/>
              <w:rPr>
                <w:b/>
                <w:bCs/>
              </w:rPr>
            </w:pPr>
          </w:p>
        </w:tc>
      </w:tr>
      <w:tr w:rsidR="00004384" w:rsidTr="00004384">
        <w:trPr>
          <w:gridAfter w:val="1"/>
          <w:wAfter w:w="88" w:type="pct"/>
        </w:trPr>
        <w:tc>
          <w:tcPr>
            <w:tcW w:w="1011" w:type="pct"/>
            <w:gridSpan w:val="2"/>
            <w:vMerge/>
          </w:tcPr>
          <w:p w:rsidR="00A86200" w:rsidRDefault="00A86200" w:rsidP="00963951">
            <w:pPr>
              <w:pStyle w:val="62"/>
              <w:shd w:val="clear" w:color="auto" w:fill="auto"/>
              <w:ind w:left="0"/>
              <w:rPr>
                <w:b/>
                <w:bCs/>
              </w:rPr>
            </w:pPr>
          </w:p>
        </w:tc>
        <w:tc>
          <w:tcPr>
            <w:tcW w:w="1717" w:type="pct"/>
            <w:gridSpan w:val="2"/>
          </w:tcPr>
          <w:p w:rsidR="00A86200" w:rsidRDefault="00A86200" w:rsidP="00681D89">
            <w:pPr>
              <w:pStyle w:val="a6"/>
              <w:shd w:val="clear" w:color="auto" w:fill="auto"/>
              <w:rPr>
                <w:sz w:val="22"/>
                <w:szCs w:val="22"/>
              </w:rPr>
            </w:pPr>
            <w:r>
              <w:rPr>
                <w:sz w:val="22"/>
                <w:szCs w:val="22"/>
              </w:rPr>
              <w:t>Подвести итоги и оценить эффективность реа</w:t>
            </w:r>
            <w:r>
              <w:rPr>
                <w:sz w:val="22"/>
                <w:szCs w:val="22"/>
              </w:rPr>
              <w:softHyphen/>
              <w:t>лизации программы;</w:t>
            </w:r>
          </w:p>
          <w:p w:rsidR="00A86200" w:rsidRDefault="00A86200" w:rsidP="00681D89">
            <w:pPr>
              <w:pStyle w:val="a6"/>
              <w:shd w:val="clear" w:color="auto" w:fill="auto"/>
              <w:jc w:val="both"/>
              <w:rPr>
                <w:sz w:val="22"/>
                <w:szCs w:val="22"/>
              </w:rPr>
            </w:pPr>
            <w:r>
              <w:t xml:space="preserve">• </w:t>
            </w:r>
            <w:r>
              <w:rPr>
                <w:sz w:val="22"/>
                <w:szCs w:val="22"/>
              </w:rPr>
              <w:t>Составить план дальнейшего развития шко</w:t>
            </w:r>
            <w:r>
              <w:rPr>
                <w:sz w:val="22"/>
                <w:szCs w:val="22"/>
              </w:rPr>
              <w:softHyphen/>
              <w:t>лы по развитию физической культуры и спор</w:t>
            </w:r>
            <w:r>
              <w:rPr>
                <w:sz w:val="22"/>
                <w:szCs w:val="22"/>
              </w:rPr>
              <w:softHyphen/>
              <w:t>та, олимпийского образования.</w:t>
            </w:r>
          </w:p>
        </w:tc>
        <w:tc>
          <w:tcPr>
            <w:tcW w:w="686" w:type="pct"/>
            <w:gridSpan w:val="3"/>
          </w:tcPr>
          <w:p w:rsidR="00A86200" w:rsidRDefault="00A86200" w:rsidP="00681D89">
            <w:pPr>
              <w:pStyle w:val="a6"/>
              <w:shd w:val="clear" w:color="auto" w:fill="auto"/>
              <w:rPr>
                <w:sz w:val="22"/>
                <w:szCs w:val="22"/>
              </w:rPr>
            </w:pPr>
            <w:r>
              <w:rPr>
                <w:sz w:val="22"/>
                <w:szCs w:val="22"/>
              </w:rPr>
              <w:t>3 этап - оценочный</w:t>
            </w:r>
          </w:p>
          <w:p w:rsidR="00A86200" w:rsidRDefault="00A86200" w:rsidP="00681D89">
            <w:pPr>
              <w:pStyle w:val="a6"/>
              <w:shd w:val="clear" w:color="auto" w:fill="auto"/>
              <w:rPr>
                <w:sz w:val="22"/>
                <w:szCs w:val="22"/>
              </w:rPr>
            </w:pPr>
            <w:r>
              <w:rPr>
                <w:sz w:val="22"/>
                <w:szCs w:val="22"/>
              </w:rPr>
              <w:t>(2020-2021)</w:t>
            </w:r>
          </w:p>
        </w:tc>
        <w:tc>
          <w:tcPr>
            <w:tcW w:w="507" w:type="pct"/>
            <w:gridSpan w:val="3"/>
          </w:tcPr>
          <w:p w:rsidR="008575AC" w:rsidRDefault="008575AC" w:rsidP="008575AC">
            <w:pPr>
              <w:pStyle w:val="a6"/>
              <w:shd w:val="clear" w:color="auto" w:fill="auto"/>
              <w:rPr>
                <w:sz w:val="22"/>
                <w:szCs w:val="22"/>
              </w:rPr>
            </w:pPr>
            <w:r>
              <w:rPr>
                <w:sz w:val="22"/>
                <w:szCs w:val="22"/>
              </w:rPr>
              <w:t>Заместители</w:t>
            </w:r>
          </w:p>
          <w:p w:rsidR="008575AC" w:rsidRDefault="008575AC" w:rsidP="008575AC">
            <w:pPr>
              <w:pStyle w:val="a6"/>
              <w:shd w:val="clear" w:color="auto" w:fill="auto"/>
              <w:rPr>
                <w:sz w:val="22"/>
                <w:szCs w:val="22"/>
              </w:rPr>
            </w:pPr>
            <w:r>
              <w:rPr>
                <w:sz w:val="22"/>
                <w:szCs w:val="22"/>
              </w:rPr>
              <w:t>директора по УВР и ВР</w:t>
            </w:r>
          </w:p>
          <w:p w:rsidR="008575AC" w:rsidRDefault="008575AC" w:rsidP="008575AC">
            <w:pPr>
              <w:pStyle w:val="a6"/>
              <w:shd w:val="clear" w:color="auto" w:fill="auto"/>
              <w:rPr>
                <w:sz w:val="22"/>
                <w:szCs w:val="22"/>
              </w:rPr>
            </w:pPr>
            <w:r>
              <w:rPr>
                <w:sz w:val="22"/>
                <w:szCs w:val="22"/>
              </w:rPr>
              <w:t>Руководители МО</w:t>
            </w:r>
          </w:p>
          <w:p w:rsidR="008575AC" w:rsidRDefault="008575AC" w:rsidP="008575AC">
            <w:pPr>
              <w:pStyle w:val="a6"/>
              <w:shd w:val="clear" w:color="auto" w:fill="auto"/>
              <w:rPr>
                <w:sz w:val="22"/>
                <w:szCs w:val="22"/>
              </w:rPr>
            </w:pPr>
            <w:r>
              <w:rPr>
                <w:sz w:val="22"/>
                <w:szCs w:val="22"/>
              </w:rPr>
              <w:t>Учителя</w:t>
            </w:r>
          </w:p>
          <w:p w:rsidR="00A86200" w:rsidRDefault="008575AC" w:rsidP="008575AC">
            <w:pPr>
              <w:pStyle w:val="62"/>
              <w:shd w:val="clear" w:color="auto" w:fill="auto"/>
              <w:ind w:left="0"/>
              <w:rPr>
                <w:b/>
                <w:bCs/>
              </w:rPr>
            </w:pPr>
            <w:r>
              <w:rPr>
                <w:sz w:val="22"/>
                <w:szCs w:val="22"/>
              </w:rPr>
              <w:t>предметники</w:t>
            </w:r>
          </w:p>
        </w:tc>
        <w:tc>
          <w:tcPr>
            <w:tcW w:w="991" w:type="pct"/>
            <w:gridSpan w:val="3"/>
            <w:vMerge/>
          </w:tcPr>
          <w:p w:rsidR="00A86200" w:rsidRDefault="00A86200" w:rsidP="00963951">
            <w:pPr>
              <w:pStyle w:val="62"/>
              <w:shd w:val="clear" w:color="auto" w:fill="auto"/>
              <w:ind w:left="0"/>
              <w:rPr>
                <w:b/>
                <w:bCs/>
              </w:rPr>
            </w:pPr>
          </w:p>
        </w:tc>
      </w:tr>
      <w:tr w:rsidR="0015767C" w:rsidTr="00004384">
        <w:tc>
          <w:tcPr>
            <w:tcW w:w="5000" w:type="pct"/>
            <w:gridSpan w:val="14"/>
          </w:tcPr>
          <w:p w:rsidR="0015767C" w:rsidRDefault="0015767C" w:rsidP="005C3AD8">
            <w:pPr>
              <w:pStyle w:val="62"/>
              <w:shd w:val="clear" w:color="auto" w:fill="auto"/>
              <w:ind w:left="0"/>
              <w:jc w:val="center"/>
              <w:rPr>
                <w:b/>
                <w:bCs/>
              </w:rPr>
            </w:pPr>
            <w:r>
              <w:rPr>
                <w:b/>
                <w:bCs/>
                <w:sz w:val="22"/>
                <w:szCs w:val="22"/>
              </w:rPr>
              <w:lastRenderedPageBreak/>
              <w:t xml:space="preserve">Проект № </w:t>
            </w:r>
            <w:r w:rsidR="005C3AD8">
              <w:rPr>
                <w:b/>
                <w:bCs/>
                <w:sz w:val="22"/>
                <w:szCs w:val="22"/>
              </w:rPr>
              <w:t>6</w:t>
            </w:r>
            <w:r w:rsidRPr="0015767C">
              <w:rPr>
                <w:b/>
                <w:bCs/>
                <w:sz w:val="22"/>
                <w:szCs w:val="22"/>
              </w:rPr>
              <w:t>«Программа развития материально-технического обеспечения учебного процесса»</w:t>
            </w:r>
          </w:p>
        </w:tc>
      </w:tr>
      <w:tr w:rsidR="0015767C" w:rsidTr="00004384">
        <w:tc>
          <w:tcPr>
            <w:tcW w:w="1000" w:type="pct"/>
            <w:vAlign w:val="center"/>
          </w:tcPr>
          <w:p w:rsidR="0015767C" w:rsidRDefault="0015767C" w:rsidP="00963951">
            <w:pPr>
              <w:pStyle w:val="a6"/>
              <w:shd w:val="clear" w:color="auto" w:fill="auto"/>
              <w:jc w:val="center"/>
              <w:rPr>
                <w:sz w:val="22"/>
                <w:szCs w:val="22"/>
              </w:rPr>
            </w:pPr>
            <w:r>
              <w:rPr>
                <w:b/>
                <w:bCs/>
                <w:sz w:val="22"/>
                <w:szCs w:val="22"/>
              </w:rPr>
              <w:t>Задачи</w:t>
            </w:r>
          </w:p>
        </w:tc>
        <w:tc>
          <w:tcPr>
            <w:tcW w:w="1742" w:type="pct"/>
            <w:gridSpan w:val="4"/>
            <w:vAlign w:val="center"/>
          </w:tcPr>
          <w:p w:rsidR="0015767C" w:rsidRDefault="0015767C" w:rsidP="00963951">
            <w:pPr>
              <w:pStyle w:val="a6"/>
              <w:shd w:val="clear" w:color="auto" w:fill="auto"/>
              <w:jc w:val="center"/>
              <w:rPr>
                <w:sz w:val="22"/>
                <w:szCs w:val="22"/>
              </w:rPr>
            </w:pPr>
            <w:r>
              <w:rPr>
                <w:b/>
                <w:bCs/>
                <w:sz w:val="22"/>
                <w:szCs w:val="22"/>
              </w:rPr>
              <w:t>Мероприятия</w:t>
            </w:r>
          </w:p>
        </w:tc>
        <w:tc>
          <w:tcPr>
            <w:tcW w:w="711" w:type="pct"/>
            <w:gridSpan w:val="3"/>
            <w:vAlign w:val="center"/>
          </w:tcPr>
          <w:p w:rsidR="0015767C" w:rsidRDefault="0015767C" w:rsidP="00963951">
            <w:pPr>
              <w:pStyle w:val="a6"/>
              <w:shd w:val="clear" w:color="auto" w:fill="auto"/>
              <w:jc w:val="center"/>
              <w:rPr>
                <w:sz w:val="22"/>
                <w:szCs w:val="22"/>
              </w:rPr>
            </w:pPr>
            <w:r>
              <w:rPr>
                <w:b/>
                <w:bCs/>
                <w:sz w:val="22"/>
                <w:szCs w:val="22"/>
              </w:rPr>
              <w:t>Сроки</w:t>
            </w:r>
          </w:p>
        </w:tc>
        <w:tc>
          <w:tcPr>
            <w:tcW w:w="532" w:type="pct"/>
            <w:gridSpan w:val="3"/>
            <w:vAlign w:val="bottom"/>
          </w:tcPr>
          <w:p w:rsidR="0015767C" w:rsidRDefault="0015767C" w:rsidP="00963951">
            <w:pPr>
              <w:pStyle w:val="a6"/>
              <w:shd w:val="clear" w:color="auto" w:fill="auto"/>
              <w:jc w:val="center"/>
              <w:rPr>
                <w:sz w:val="22"/>
                <w:szCs w:val="22"/>
              </w:rPr>
            </w:pPr>
            <w:r>
              <w:rPr>
                <w:b/>
                <w:bCs/>
                <w:sz w:val="22"/>
                <w:szCs w:val="22"/>
              </w:rPr>
              <w:t>Ответствен</w:t>
            </w:r>
            <w:r>
              <w:rPr>
                <w:b/>
                <w:bCs/>
                <w:sz w:val="22"/>
                <w:szCs w:val="22"/>
              </w:rPr>
              <w:softHyphen/>
              <w:t>ные испол</w:t>
            </w:r>
            <w:r>
              <w:rPr>
                <w:b/>
                <w:bCs/>
                <w:sz w:val="22"/>
                <w:szCs w:val="22"/>
              </w:rPr>
              <w:softHyphen/>
              <w:t>нители</w:t>
            </w:r>
          </w:p>
        </w:tc>
        <w:tc>
          <w:tcPr>
            <w:tcW w:w="1015" w:type="pct"/>
            <w:gridSpan w:val="3"/>
            <w:vAlign w:val="center"/>
          </w:tcPr>
          <w:p w:rsidR="0015767C" w:rsidRDefault="0015767C" w:rsidP="00963951">
            <w:pPr>
              <w:pStyle w:val="a6"/>
              <w:shd w:val="clear" w:color="auto" w:fill="auto"/>
              <w:jc w:val="center"/>
              <w:rPr>
                <w:sz w:val="22"/>
                <w:szCs w:val="22"/>
              </w:rPr>
            </w:pPr>
            <w:r>
              <w:rPr>
                <w:b/>
                <w:bCs/>
                <w:sz w:val="22"/>
                <w:szCs w:val="22"/>
              </w:rPr>
              <w:t>Ожидаемый ре</w:t>
            </w:r>
            <w:r>
              <w:rPr>
                <w:b/>
                <w:bCs/>
                <w:sz w:val="22"/>
                <w:szCs w:val="22"/>
              </w:rPr>
              <w:softHyphen/>
              <w:t>зультат</w:t>
            </w:r>
          </w:p>
        </w:tc>
      </w:tr>
      <w:tr w:rsidR="00C93B9E" w:rsidTr="00004384">
        <w:tc>
          <w:tcPr>
            <w:tcW w:w="1000" w:type="pct"/>
            <w:vMerge w:val="restart"/>
            <w:vAlign w:val="bottom"/>
          </w:tcPr>
          <w:p w:rsidR="00C93B9E" w:rsidRDefault="00C93B9E" w:rsidP="00963951">
            <w:pPr>
              <w:pStyle w:val="a6"/>
              <w:shd w:val="clear" w:color="auto" w:fill="auto"/>
              <w:ind w:firstLine="160"/>
              <w:rPr>
                <w:sz w:val="22"/>
                <w:szCs w:val="22"/>
              </w:rPr>
            </w:pPr>
            <w:r>
              <w:rPr>
                <w:b/>
                <w:bCs/>
                <w:sz w:val="22"/>
                <w:szCs w:val="22"/>
              </w:rPr>
              <w:t>Цели Программы:</w:t>
            </w:r>
          </w:p>
          <w:p w:rsidR="00C93B9E" w:rsidRDefault="00C93B9E" w:rsidP="00963951">
            <w:pPr>
              <w:pStyle w:val="a6"/>
              <w:shd w:val="clear" w:color="auto" w:fill="auto"/>
              <w:ind w:firstLine="160"/>
              <w:rPr>
                <w:sz w:val="22"/>
                <w:szCs w:val="22"/>
              </w:rPr>
            </w:pPr>
            <w:r>
              <w:rPr>
                <w:sz w:val="22"/>
                <w:szCs w:val="22"/>
              </w:rPr>
              <w:t>1. Создание условий для эффективного развития Школы,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Алтайского края и Российской Федерации.</w:t>
            </w:r>
          </w:p>
          <w:p w:rsidR="00C93B9E" w:rsidRDefault="00C93B9E" w:rsidP="00963951">
            <w:pPr>
              <w:pStyle w:val="a6"/>
              <w:shd w:val="clear" w:color="auto" w:fill="auto"/>
              <w:ind w:firstLine="160"/>
              <w:rPr>
                <w:sz w:val="22"/>
                <w:szCs w:val="22"/>
              </w:rPr>
            </w:pPr>
            <w:r>
              <w:rPr>
                <w:sz w:val="22"/>
                <w:szCs w:val="22"/>
              </w:rPr>
              <w:t xml:space="preserve">2. Обеспечение соответствия качества   общего образования изменяющимся запросам общества  </w:t>
            </w:r>
          </w:p>
          <w:p w:rsidR="00C93B9E" w:rsidRDefault="00C93B9E" w:rsidP="00963951">
            <w:pPr>
              <w:pStyle w:val="a6"/>
              <w:shd w:val="clear" w:color="auto" w:fill="auto"/>
              <w:ind w:firstLine="160"/>
              <w:rPr>
                <w:sz w:val="22"/>
                <w:szCs w:val="22"/>
              </w:rPr>
            </w:pPr>
            <w:r>
              <w:rPr>
                <w:b/>
                <w:bCs/>
                <w:sz w:val="22"/>
                <w:szCs w:val="22"/>
              </w:rPr>
              <w:t>Задачи Программы:</w:t>
            </w:r>
          </w:p>
          <w:p w:rsidR="00C93B9E" w:rsidRDefault="00C93B9E" w:rsidP="00E552A0">
            <w:pPr>
              <w:pStyle w:val="a6"/>
              <w:numPr>
                <w:ilvl w:val="0"/>
                <w:numId w:val="29"/>
              </w:numPr>
              <w:shd w:val="clear" w:color="auto" w:fill="auto"/>
              <w:tabs>
                <w:tab w:val="left" w:pos="269"/>
              </w:tabs>
              <w:ind w:firstLine="160"/>
              <w:rPr>
                <w:sz w:val="22"/>
                <w:szCs w:val="22"/>
              </w:rPr>
            </w:pPr>
            <w:r>
              <w:rPr>
                <w:sz w:val="22"/>
                <w:szCs w:val="22"/>
              </w:rPr>
              <w:t>Организация условий жизнеобеспечения зданий школы, развитие современных механизмов и технологий, безопасных и комфортных (благоустроенность и уют) условий обитания.</w:t>
            </w:r>
          </w:p>
          <w:p w:rsidR="00C93B9E" w:rsidRDefault="00C93B9E" w:rsidP="005C3AD8">
            <w:pPr>
              <w:pStyle w:val="a6"/>
              <w:shd w:val="clear" w:color="auto" w:fill="auto"/>
              <w:rPr>
                <w:sz w:val="22"/>
                <w:szCs w:val="22"/>
              </w:rPr>
            </w:pPr>
            <w:r>
              <w:rPr>
                <w:sz w:val="22"/>
                <w:szCs w:val="22"/>
              </w:rPr>
              <w:t xml:space="preserve">Сохранение, модернизация и приобретение оборудования для организации полноценного образовательного процесса, </w:t>
            </w:r>
            <w:r>
              <w:rPr>
                <w:sz w:val="22"/>
                <w:szCs w:val="22"/>
              </w:rPr>
              <w:lastRenderedPageBreak/>
              <w:t>соответствующего современному уровню открытого миру общества. Проектирование доступной и безопасной образовательной среды способствующей интеллектуальному, нравственному, физическому и эстетическому развитию личности ребёнка раскрытию его творческого потенциала.</w:t>
            </w:r>
          </w:p>
          <w:p w:rsidR="00C93B9E" w:rsidRDefault="00C93B9E" w:rsidP="005C3AD8">
            <w:pPr>
              <w:pStyle w:val="a6"/>
              <w:shd w:val="clear" w:color="auto" w:fill="auto"/>
              <w:rPr>
                <w:sz w:val="22"/>
                <w:szCs w:val="22"/>
              </w:rPr>
            </w:pPr>
            <w:r>
              <w:rPr>
                <w:sz w:val="22"/>
                <w:szCs w:val="22"/>
              </w:rPr>
              <w:t>3.Повышение эффективности работы школы, способности использовать ее ресурсы (трудовые, материальные, финансовые, информационные и др.) в соответствии с целью деятельности учреждения.</w:t>
            </w:r>
          </w:p>
          <w:p w:rsidR="00C93B9E" w:rsidRDefault="00C93B9E" w:rsidP="005C3AD8">
            <w:pPr>
              <w:pStyle w:val="a6"/>
              <w:shd w:val="clear" w:color="auto" w:fill="auto"/>
              <w:rPr>
                <w:sz w:val="22"/>
                <w:szCs w:val="22"/>
              </w:rPr>
            </w:pPr>
            <w:r>
              <w:rPr>
                <w:sz w:val="22"/>
                <w:szCs w:val="22"/>
              </w:rPr>
              <w:t>4.Обеспечение доступа педагогов и</w:t>
            </w:r>
          </w:p>
          <w:p w:rsidR="00C93B9E" w:rsidRDefault="00C93B9E" w:rsidP="005C3AD8">
            <w:pPr>
              <w:pStyle w:val="a6"/>
              <w:shd w:val="clear" w:color="auto" w:fill="auto"/>
              <w:rPr>
                <w:sz w:val="22"/>
                <w:szCs w:val="22"/>
              </w:rPr>
            </w:pPr>
            <w:proofErr w:type="gramStart"/>
            <w:r>
              <w:rPr>
                <w:sz w:val="22"/>
                <w:szCs w:val="22"/>
              </w:rPr>
              <w:t>обучающихся</w:t>
            </w:r>
            <w:proofErr w:type="gramEnd"/>
            <w:r>
              <w:rPr>
                <w:sz w:val="22"/>
                <w:szCs w:val="22"/>
              </w:rPr>
              <w:t xml:space="preserve"> к электронным образовательным ресурсам.</w:t>
            </w:r>
          </w:p>
          <w:p w:rsidR="00C93B9E" w:rsidRDefault="00C93B9E" w:rsidP="00E552A0">
            <w:pPr>
              <w:pStyle w:val="a6"/>
              <w:numPr>
                <w:ilvl w:val="0"/>
                <w:numId w:val="33"/>
              </w:numPr>
              <w:shd w:val="clear" w:color="auto" w:fill="auto"/>
              <w:tabs>
                <w:tab w:val="left" w:pos="254"/>
              </w:tabs>
              <w:rPr>
                <w:sz w:val="22"/>
                <w:szCs w:val="22"/>
              </w:rPr>
            </w:pPr>
            <w:r>
              <w:rPr>
                <w:sz w:val="22"/>
                <w:szCs w:val="22"/>
              </w:rPr>
              <w:t>Создание условий для сохранения и укрепления здоровья обучающихся.</w:t>
            </w:r>
          </w:p>
          <w:p w:rsidR="00C93B9E" w:rsidRDefault="00C93B9E" w:rsidP="00E552A0">
            <w:pPr>
              <w:pStyle w:val="a6"/>
              <w:numPr>
                <w:ilvl w:val="0"/>
                <w:numId w:val="33"/>
              </w:numPr>
              <w:shd w:val="clear" w:color="auto" w:fill="auto"/>
              <w:tabs>
                <w:tab w:val="left" w:pos="259"/>
              </w:tabs>
              <w:rPr>
                <w:sz w:val="22"/>
                <w:szCs w:val="22"/>
              </w:rPr>
            </w:pPr>
            <w:r>
              <w:rPr>
                <w:sz w:val="22"/>
                <w:szCs w:val="22"/>
              </w:rPr>
              <w:t>Повышение информационной открытости.</w:t>
            </w:r>
          </w:p>
          <w:p w:rsidR="00C93B9E" w:rsidRPr="00C93B9E" w:rsidRDefault="00C93B9E" w:rsidP="00E552A0">
            <w:pPr>
              <w:pStyle w:val="a6"/>
              <w:numPr>
                <w:ilvl w:val="0"/>
                <w:numId w:val="33"/>
              </w:numPr>
              <w:shd w:val="clear" w:color="auto" w:fill="auto"/>
              <w:tabs>
                <w:tab w:val="left" w:pos="259"/>
              </w:tabs>
              <w:rPr>
                <w:sz w:val="22"/>
                <w:szCs w:val="22"/>
              </w:rPr>
            </w:pPr>
            <w:r w:rsidRPr="00C93B9E">
              <w:rPr>
                <w:sz w:val="22"/>
                <w:szCs w:val="22"/>
              </w:rPr>
              <w:t xml:space="preserve">Реализация </w:t>
            </w:r>
            <w:proofErr w:type="spellStart"/>
            <w:r w:rsidRPr="00C93B9E">
              <w:rPr>
                <w:sz w:val="22"/>
                <w:szCs w:val="22"/>
              </w:rPr>
              <w:t>организационно</w:t>
            </w:r>
            <w:r w:rsidRPr="00C93B9E">
              <w:rPr>
                <w:sz w:val="22"/>
                <w:szCs w:val="22"/>
              </w:rPr>
              <w:softHyphen/>
              <w:t>управленческих</w:t>
            </w:r>
            <w:proofErr w:type="spellEnd"/>
            <w:r w:rsidRPr="00C93B9E">
              <w:rPr>
                <w:sz w:val="22"/>
                <w:szCs w:val="22"/>
              </w:rPr>
              <w:t xml:space="preserve"> и финансово - экономических моделей и механизмов, стимулирующих повышение эффективности деятельности Школы.</w:t>
            </w:r>
          </w:p>
        </w:tc>
        <w:tc>
          <w:tcPr>
            <w:tcW w:w="1742" w:type="pct"/>
            <w:gridSpan w:val="4"/>
            <w:vAlign w:val="bottom"/>
          </w:tcPr>
          <w:p w:rsidR="00C93B9E" w:rsidRDefault="00C93B9E" w:rsidP="00E552A0">
            <w:pPr>
              <w:pStyle w:val="a6"/>
              <w:numPr>
                <w:ilvl w:val="0"/>
                <w:numId w:val="30"/>
              </w:numPr>
              <w:shd w:val="clear" w:color="auto" w:fill="auto"/>
              <w:tabs>
                <w:tab w:val="left" w:pos="221"/>
              </w:tabs>
              <w:rPr>
                <w:sz w:val="22"/>
                <w:szCs w:val="22"/>
              </w:rPr>
            </w:pPr>
            <w:r>
              <w:rPr>
                <w:sz w:val="22"/>
                <w:szCs w:val="22"/>
              </w:rPr>
              <w:lastRenderedPageBreak/>
              <w:t>Проведение анализа материально-</w:t>
            </w:r>
            <w:r>
              <w:rPr>
                <w:sz w:val="22"/>
                <w:szCs w:val="22"/>
              </w:rPr>
              <w:softHyphen/>
              <w:t>технической базы учреждения и выявление потребностей в приобретении учебного обору</w:t>
            </w:r>
            <w:r>
              <w:rPr>
                <w:sz w:val="22"/>
                <w:szCs w:val="22"/>
              </w:rPr>
              <w:softHyphen/>
              <w:t>дования в соответствии с профилем, специфи</w:t>
            </w:r>
            <w:r>
              <w:rPr>
                <w:sz w:val="22"/>
                <w:szCs w:val="22"/>
              </w:rPr>
              <w:softHyphen/>
              <w:t>кой и учебными программами, реализуемыми школой.</w:t>
            </w:r>
          </w:p>
          <w:p w:rsidR="00C93B9E" w:rsidRDefault="00C93B9E" w:rsidP="00E552A0">
            <w:pPr>
              <w:pStyle w:val="a6"/>
              <w:numPr>
                <w:ilvl w:val="0"/>
                <w:numId w:val="30"/>
              </w:numPr>
              <w:shd w:val="clear" w:color="auto" w:fill="auto"/>
              <w:tabs>
                <w:tab w:val="left" w:pos="221"/>
              </w:tabs>
              <w:rPr>
                <w:sz w:val="22"/>
                <w:szCs w:val="22"/>
              </w:rPr>
            </w:pPr>
            <w:r>
              <w:rPr>
                <w:sz w:val="22"/>
                <w:szCs w:val="22"/>
              </w:rPr>
              <w:t>Изучение нормативных документов:</w:t>
            </w:r>
          </w:p>
          <w:p w:rsidR="00C93B9E" w:rsidRDefault="00C93B9E" w:rsidP="00E552A0">
            <w:pPr>
              <w:pStyle w:val="a6"/>
              <w:numPr>
                <w:ilvl w:val="0"/>
                <w:numId w:val="31"/>
              </w:numPr>
              <w:shd w:val="clear" w:color="auto" w:fill="auto"/>
              <w:tabs>
                <w:tab w:val="left" w:pos="815"/>
              </w:tabs>
              <w:spacing w:line="266" w:lineRule="auto"/>
              <w:ind w:left="820" w:hanging="360"/>
              <w:rPr>
                <w:sz w:val="22"/>
                <w:szCs w:val="22"/>
              </w:rPr>
            </w:pPr>
            <w:r>
              <w:rPr>
                <w:sz w:val="22"/>
                <w:szCs w:val="22"/>
              </w:rPr>
              <w:t>ГОСТы и нормативы для образова</w:t>
            </w:r>
            <w:r>
              <w:rPr>
                <w:sz w:val="22"/>
                <w:szCs w:val="22"/>
              </w:rPr>
              <w:softHyphen/>
              <w:t>тельных учреждений;</w:t>
            </w:r>
          </w:p>
          <w:p w:rsidR="00C93B9E" w:rsidRDefault="00C93B9E" w:rsidP="00E552A0">
            <w:pPr>
              <w:pStyle w:val="a6"/>
              <w:numPr>
                <w:ilvl w:val="0"/>
                <w:numId w:val="31"/>
              </w:numPr>
              <w:shd w:val="clear" w:color="auto" w:fill="auto"/>
              <w:tabs>
                <w:tab w:val="left" w:pos="810"/>
              </w:tabs>
              <w:spacing w:line="266" w:lineRule="auto"/>
              <w:ind w:left="820" w:hanging="360"/>
              <w:rPr>
                <w:sz w:val="22"/>
                <w:szCs w:val="22"/>
              </w:rPr>
            </w:pPr>
            <w:r>
              <w:rPr>
                <w:sz w:val="22"/>
                <w:szCs w:val="22"/>
              </w:rPr>
              <w:t>типовые перечни учебного оборудова</w:t>
            </w:r>
            <w:r>
              <w:rPr>
                <w:sz w:val="22"/>
                <w:szCs w:val="22"/>
              </w:rPr>
              <w:softHyphen/>
              <w:t>ния и наглядных пособий</w:t>
            </w:r>
          </w:p>
          <w:p w:rsidR="00C93B9E" w:rsidRDefault="00C93B9E" w:rsidP="00E552A0">
            <w:pPr>
              <w:pStyle w:val="a6"/>
              <w:numPr>
                <w:ilvl w:val="0"/>
                <w:numId w:val="31"/>
              </w:numPr>
              <w:shd w:val="clear" w:color="auto" w:fill="auto"/>
              <w:tabs>
                <w:tab w:val="left" w:pos="815"/>
              </w:tabs>
              <w:spacing w:line="266" w:lineRule="auto"/>
              <w:ind w:left="820" w:hanging="360"/>
              <w:rPr>
                <w:sz w:val="22"/>
                <w:szCs w:val="22"/>
              </w:rPr>
            </w:pPr>
            <w:r>
              <w:rPr>
                <w:sz w:val="22"/>
                <w:szCs w:val="22"/>
              </w:rPr>
              <w:t>санитарно-гигиенические нормы, пра</w:t>
            </w:r>
            <w:r>
              <w:rPr>
                <w:sz w:val="22"/>
                <w:szCs w:val="22"/>
              </w:rPr>
              <w:softHyphen/>
              <w:t>вила техники безопасности;</w:t>
            </w:r>
          </w:p>
          <w:p w:rsidR="00C93B9E" w:rsidRDefault="00C93B9E" w:rsidP="00E552A0">
            <w:pPr>
              <w:pStyle w:val="a6"/>
              <w:numPr>
                <w:ilvl w:val="0"/>
                <w:numId w:val="31"/>
              </w:numPr>
              <w:shd w:val="clear" w:color="auto" w:fill="auto"/>
              <w:tabs>
                <w:tab w:val="left" w:pos="810"/>
              </w:tabs>
              <w:spacing w:after="200" w:line="266" w:lineRule="auto"/>
              <w:ind w:left="820" w:hanging="360"/>
              <w:rPr>
                <w:sz w:val="22"/>
                <w:szCs w:val="22"/>
              </w:rPr>
            </w:pPr>
            <w:r>
              <w:rPr>
                <w:sz w:val="22"/>
                <w:szCs w:val="22"/>
              </w:rPr>
              <w:t>рекомендации по оснащению различ</w:t>
            </w:r>
            <w:r>
              <w:rPr>
                <w:sz w:val="22"/>
                <w:szCs w:val="22"/>
              </w:rPr>
              <w:softHyphen/>
              <w:t>ных видов помещений и т.п.</w:t>
            </w:r>
          </w:p>
          <w:p w:rsidR="00C93B9E" w:rsidRDefault="00C93B9E" w:rsidP="00E552A0">
            <w:pPr>
              <w:pStyle w:val="a6"/>
              <w:numPr>
                <w:ilvl w:val="0"/>
                <w:numId w:val="30"/>
              </w:numPr>
              <w:shd w:val="clear" w:color="auto" w:fill="auto"/>
              <w:tabs>
                <w:tab w:val="left" w:pos="221"/>
              </w:tabs>
              <w:rPr>
                <w:sz w:val="22"/>
                <w:szCs w:val="22"/>
              </w:rPr>
            </w:pPr>
            <w:r>
              <w:rPr>
                <w:sz w:val="22"/>
                <w:szCs w:val="22"/>
              </w:rPr>
              <w:t>Изучение возможностей и предложений рынка учебного оборудования, мебели, техни</w:t>
            </w:r>
            <w:r>
              <w:rPr>
                <w:sz w:val="22"/>
                <w:szCs w:val="22"/>
              </w:rPr>
              <w:softHyphen/>
              <w:t>ческих средств обучения, спортинвентаря, технологического оборудования и т.д.</w:t>
            </w:r>
          </w:p>
          <w:p w:rsidR="00C93B9E" w:rsidRDefault="00C93B9E" w:rsidP="00E552A0">
            <w:pPr>
              <w:pStyle w:val="a6"/>
              <w:numPr>
                <w:ilvl w:val="0"/>
                <w:numId w:val="30"/>
              </w:numPr>
              <w:shd w:val="clear" w:color="auto" w:fill="auto"/>
              <w:tabs>
                <w:tab w:val="left" w:pos="230"/>
              </w:tabs>
              <w:rPr>
                <w:sz w:val="22"/>
                <w:szCs w:val="22"/>
              </w:rPr>
            </w:pPr>
            <w:r>
              <w:rPr>
                <w:sz w:val="22"/>
                <w:szCs w:val="22"/>
              </w:rPr>
              <w:t>Определение планируемых объемов бюд</w:t>
            </w:r>
            <w:r>
              <w:rPr>
                <w:sz w:val="22"/>
                <w:szCs w:val="22"/>
              </w:rPr>
              <w:softHyphen/>
              <w:t>жетного финансирования и возможностей по привлечению внебюджетных средств.</w:t>
            </w:r>
          </w:p>
          <w:p w:rsidR="00C93B9E" w:rsidRDefault="00C93B9E" w:rsidP="00E552A0">
            <w:pPr>
              <w:pStyle w:val="a6"/>
              <w:numPr>
                <w:ilvl w:val="0"/>
                <w:numId w:val="30"/>
              </w:numPr>
              <w:shd w:val="clear" w:color="auto" w:fill="auto"/>
              <w:tabs>
                <w:tab w:val="left" w:pos="230"/>
              </w:tabs>
              <w:rPr>
                <w:sz w:val="22"/>
                <w:szCs w:val="22"/>
              </w:rPr>
            </w:pPr>
            <w:r>
              <w:rPr>
                <w:sz w:val="22"/>
                <w:szCs w:val="22"/>
              </w:rPr>
              <w:t>Составление плана развития материально-</w:t>
            </w:r>
            <w:r>
              <w:rPr>
                <w:sz w:val="22"/>
                <w:szCs w:val="22"/>
              </w:rPr>
              <w:softHyphen/>
              <w:t>технического оснащения школы на основе государственно-ориентированных подходов на ближайшую и долгосрочную перспективу.</w:t>
            </w:r>
          </w:p>
          <w:p w:rsidR="00C93B9E" w:rsidRDefault="00C93B9E" w:rsidP="00C93B9E">
            <w:pPr>
              <w:pStyle w:val="a6"/>
              <w:shd w:val="clear" w:color="auto" w:fill="auto"/>
              <w:tabs>
                <w:tab w:val="left" w:pos="134"/>
              </w:tabs>
              <w:rPr>
                <w:sz w:val="22"/>
                <w:szCs w:val="22"/>
              </w:rPr>
            </w:pPr>
          </w:p>
        </w:tc>
        <w:tc>
          <w:tcPr>
            <w:tcW w:w="711" w:type="pct"/>
            <w:gridSpan w:val="3"/>
          </w:tcPr>
          <w:p w:rsidR="00C93B9E" w:rsidRDefault="00C93B9E" w:rsidP="00C93B9E">
            <w:pPr>
              <w:pStyle w:val="a6"/>
              <w:shd w:val="clear" w:color="auto" w:fill="auto"/>
              <w:rPr>
                <w:sz w:val="22"/>
                <w:szCs w:val="22"/>
              </w:rPr>
            </w:pPr>
            <w:r>
              <w:rPr>
                <w:sz w:val="22"/>
                <w:szCs w:val="22"/>
              </w:rPr>
              <w:t>1. 2017-</w:t>
            </w:r>
            <w:r>
              <w:rPr>
                <w:sz w:val="22"/>
                <w:szCs w:val="22"/>
              </w:rPr>
              <w:softHyphen/>
              <w:t>2018 гг. - Подготови</w:t>
            </w:r>
            <w:r>
              <w:rPr>
                <w:sz w:val="22"/>
                <w:szCs w:val="22"/>
              </w:rPr>
              <w:softHyphen/>
              <w:t>тельный (ана</w:t>
            </w:r>
            <w:r>
              <w:rPr>
                <w:sz w:val="22"/>
                <w:szCs w:val="22"/>
              </w:rPr>
              <w:softHyphen/>
              <w:t>лиз состояния дел, формиро</w:t>
            </w:r>
            <w:r>
              <w:rPr>
                <w:sz w:val="22"/>
                <w:szCs w:val="22"/>
              </w:rPr>
              <w:softHyphen/>
              <w:t>вание норма</w:t>
            </w:r>
            <w:r>
              <w:rPr>
                <w:sz w:val="22"/>
                <w:szCs w:val="22"/>
              </w:rPr>
              <w:softHyphen/>
              <w:t>тивной базы, планирование работы)</w:t>
            </w:r>
          </w:p>
        </w:tc>
        <w:tc>
          <w:tcPr>
            <w:tcW w:w="532" w:type="pct"/>
            <w:gridSpan w:val="3"/>
          </w:tcPr>
          <w:p w:rsidR="00C93B9E" w:rsidRDefault="00C93B9E" w:rsidP="005C3AD8">
            <w:pPr>
              <w:pStyle w:val="a6"/>
              <w:shd w:val="clear" w:color="auto" w:fill="auto"/>
              <w:rPr>
                <w:sz w:val="22"/>
                <w:szCs w:val="22"/>
              </w:rPr>
            </w:pPr>
            <w:r>
              <w:rPr>
                <w:sz w:val="22"/>
                <w:szCs w:val="22"/>
              </w:rPr>
              <w:t xml:space="preserve">Заместитель директора по АХР </w:t>
            </w:r>
            <w:r w:rsidR="00B21B9D">
              <w:rPr>
                <w:sz w:val="22"/>
                <w:szCs w:val="22"/>
              </w:rPr>
              <w:t xml:space="preserve"> </w:t>
            </w:r>
          </w:p>
          <w:p w:rsidR="00C93B9E" w:rsidRDefault="00C93B9E" w:rsidP="00B21B9D">
            <w:pPr>
              <w:pStyle w:val="a6"/>
              <w:shd w:val="clear" w:color="auto" w:fill="auto"/>
              <w:rPr>
                <w:sz w:val="22"/>
                <w:szCs w:val="22"/>
              </w:rPr>
            </w:pPr>
            <w:r>
              <w:rPr>
                <w:sz w:val="22"/>
                <w:szCs w:val="22"/>
              </w:rPr>
              <w:t xml:space="preserve"> Главный бухгалтер </w:t>
            </w:r>
            <w:r w:rsidR="00B21B9D">
              <w:rPr>
                <w:sz w:val="22"/>
                <w:szCs w:val="22"/>
              </w:rPr>
              <w:t xml:space="preserve"> </w:t>
            </w:r>
          </w:p>
        </w:tc>
        <w:tc>
          <w:tcPr>
            <w:tcW w:w="1015" w:type="pct"/>
            <w:gridSpan w:val="3"/>
            <w:vMerge w:val="restart"/>
            <w:vAlign w:val="bottom"/>
          </w:tcPr>
          <w:p w:rsidR="00C93B9E" w:rsidRDefault="00C93B9E" w:rsidP="005C3AD8">
            <w:pPr>
              <w:pStyle w:val="a6"/>
              <w:shd w:val="clear" w:color="auto" w:fill="auto"/>
              <w:tabs>
                <w:tab w:val="left" w:pos="716"/>
              </w:tabs>
              <w:ind w:firstLine="140"/>
              <w:jc w:val="both"/>
              <w:rPr>
                <w:sz w:val="22"/>
                <w:szCs w:val="22"/>
              </w:rPr>
            </w:pPr>
            <w:r>
              <w:rPr>
                <w:rFonts w:ascii="Arial" w:eastAsia="Arial" w:hAnsi="Arial" w:cs="Arial"/>
                <w:sz w:val="22"/>
                <w:szCs w:val="22"/>
              </w:rPr>
              <w:t>•</w:t>
            </w:r>
            <w:r>
              <w:rPr>
                <w:rFonts w:ascii="Arial" w:eastAsia="Arial" w:hAnsi="Arial" w:cs="Arial"/>
                <w:sz w:val="22"/>
                <w:szCs w:val="22"/>
              </w:rPr>
              <w:tab/>
            </w:r>
            <w:r>
              <w:rPr>
                <w:sz w:val="22"/>
                <w:szCs w:val="22"/>
              </w:rPr>
              <w:t>Повыше</w:t>
            </w:r>
            <w:r>
              <w:rPr>
                <w:sz w:val="22"/>
                <w:szCs w:val="22"/>
              </w:rPr>
              <w:softHyphen/>
              <w:t>ние удовлетво</w:t>
            </w:r>
            <w:r>
              <w:rPr>
                <w:sz w:val="22"/>
                <w:szCs w:val="22"/>
              </w:rPr>
              <w:softHyphen/>
              <w:t>ренности обуча</w:t>
            </w:r>
            <w:r>
              <w:rPr>
                <w:sz w:val="22"/>
                <w:szCs w:val="22"/>
              </w:rPr>
              <w:softHyphen/>
              <w:t>ющихся и их ро</w:t>
            </w:r>
            <w:r>
              <w:rPr>
                <w:sz w:val="22"/>
                <w:szCs w:val="22"/>
              </w:rPr>
              <w:softHyphen/>
              <w:t>дителей условия</w:t>
            </w:r>
            <w:r>
              <w:rPr>
                <w:sz w:val="22"/>
                <w:szCs w:val="22"/>
              </w:rPr>
              <w:softHyphen/>
              <w:t>ми обучения.</w:t>
            </w:r>
          </w:p>
          <w:p w:rsidR="00C93B9E" w:rsidRDefault="00C93B9E" w:rsidP="00E552A0">
            <w:pPr>
              <w:pStyle w:val="a6"/>
              <w:numPr>
                <w:ilvl w:val="0"/>
                <w:numId w:val="32"/>
              </w:numPr>
              <w:shd w:val="clear" w:color="auto" w:fill="auto"/>
              <w:tabs>
                <w:tab w:val="left" w:pos="682"/>
              </w:tabs>
              <w:ind w:firstLine="300"/>
              <w:rPr>
                <w:sz w:val="22"/>
                <w:szCs w:val="22"/>
              </w:rPr>
            </w:pPr>
            <w:r>
              <w:rPr>
                <w:sz w:val="22"/>
                <w:szCs w:val="22"/>
              </w:rPr>
              <w:t>Сокраще</w:t>
            </w:r>
            <w:r>
              <w:rPr>
                <w:sz w:val="22"/>
                <w:szCs w:val="22"/>
              </w:rPr>
              <w:softHyphen/>
              <w:t>ние перечня по</w:t>
            </w:r>
            <w:r>
              <w:rPr>
                <w:sz w:val="22"/>
                <w:szCs w:val="22"/>
              </w:rPr>
              <w:softHyphen/>
              <w:t>мещений, требу</w:t>
            </w:r>
            <w:r>
              <w:rPr>
                <w:sz w:val="22"/>
                <w:szCs w:val="22"/>
              </w:rPr>
              <w:softHyphen/>
              <w:t>ющих текущего ремонта.</w:t>
            </w:r>
          </w:p>
          <w:p w:rsidR="00C93B9E" w:rsidRDefault="00C93B9E" w:rsidP="00E552A0">
            <w:pPr>
              <w:pStyle w:val="a6"/>
              <w:numPr>
                <w:ilvl w:val="0"/>
                <w:numId w:val="32"/>
              </w:numPr>
              <w:shd w:val="clear" w:color="auto" w:fill="auto"/>
              <w:tabs>
                <w:tab w:val="left" w:pos="677"/>
              </w:tabs>
              <w:ind w:firstLine="300"/>
              <w:rPr>
                <w:sz w:val="22"/>
                <w:szCs w:val="22"/>
              </w:rPr>
            </w:pPr>
            <w:r>
              <w:rPr>
                <w:sz w:val="22"/>
                <w:szCs w:val="22"/>
              </w:rPr>
              <w:t>Соответ</w:t>
            </w:r>
            <w:r>
              <w:rPr>
                <w:sz w:val="22"/>
                <w:szCs w:val="22"/>
              </w:rPr>
              <w:softHyphen/>
              <w:t>ствие школы тре</w:t>
            </w:r>
            <w:r>
              <w:rPr>
                <w:sz w:val="22"/>
                <w:szCs w:val="22"/>
              </w:rPr>
              <w:softHyphen/>
              <w:t xml:space="preserve">бованиям органов </w:t>
            </w:r>
            <w:proofErr w:type="spellStart"/>
            <w:r>
              <w:rPr>
                <w:sz w:val="22"/>
                <w:szCs w:val="22"/>
              </w:rPr>
              <w:t>Госпожнадзора</w:t>
            </w:r>
            <w:proofErr w:type="spellEnd"/>
            <w:r>
              <w:rPr>
                <w:sz w:val="22"/>
                <w:szCs w:val="22"/>
              </w:rPr>
              <w:t>.</w:t>
            </w:r>
          </w:p>
          <w:p w:rsidR="00C93B9E" w:rsidRDefault="00C93B9E" w:rsidP="00E552A0">
            <w:pPr>
              <w:pStyle w:val="a6"/>
              <w:numPr>
                <w:ilvl w:val="0"/>
                <w:numId w:val="32"/>
              </w:numPr>
              <w:shd w:val="clear" w:color="auto" w:fill="auto"/>
              <w:tabs>
                <w:tab w:val="left" w:pos="682"/>
              </w:tabs>
              <w:ind w:firstLine="300"/>
              <w:rPr>
                <w:sz w:val="22"/>
                <w:szCs w:val="22"/>
              </w:rPr>
            </w:pPr>
            <w:r>
              <w:rPr>
                <w:sz w:val="22"/>
                <w:szCs w:val="22"/>
              </w:rPr>
              <w:t>Соответ</w:t>
            </w:r>
            <w:r w:rsidR="00A1555E">
              <w:rPr>
                <w:sz w:val="22"/>
                <w:szCs w:val="22"/>
              </w:rPr>
              <w:softHyphen/>
              <w:t>ствие школы тре</w:t>
            </w:r>
            <w:r w:rsidR="00A1555E">
              <w:rPr>
                <w:sz w:val="22"/>
                <w:szCs w:val="22"/>
              </w:rPr>
              <w:softHyphen/>
              <w:t xml:space="preserve">бованиям </w:t>
            </w:r>
            <w:proofErr w:type="spellStart"/>
            <w:r w:rsidR="00A1555E">
              <w:rPr>
                <w:sz w:val="22"/>
                <w:szCs w:val="22"/>
              </w:rPr>
              <w:t>Роспо</w:t>
            </w:r>
            <w:r>
              <w:rPr>
                <w:sz w:val="22"/>
                <w:szCs w:val="22"/>
              </w:rPr>
              <w:t>требнадзора</w:t>
            </w:r>
            <w:proofErr w:type="spellEnd"/>
            <w:r>
              <w:rPr>
                <w:sz w:val="22"/>
                <w:szCs w:val="22"/>
              </w:rPr>
              <w:t>.</w:t>
            </w:r>
          </w:p>
          <w:p w:rsidR="00C93B9E" w:rsidRDefault="00C93B9E" w:rsidP="00E552A0">
            <w:pPr>
              <w:pStyle w:val="a6"/>
              <w:numPr>
                <w:ilvl w:val="0"/>
                <w:numId w:val="32"/>
              </w:numPr>
              <w:shd w:val="clear" w:color="auto" w:fill="auto"/>
              <w:tabs>
                <w:tab w:val="left" w:pos="682"/>
              </w:tabs>
              <w:ind w:firstLine="300"/>
              <w:rPr>
                <w:sz w:val="22"/>
                <w:szCs w:val="22"/>
              </w:rPr>
            </w:pPr>
            <w:r>
              <w:rPr>
                <w:sz w:val="22"/>
                <w:szCs w:val="22"/>
              </w:rPr>
              <w:t>Соответ</w:t>
            </w:r>
            <w:r>
              <w:rPr>
                <w:sz w:val="22"/>
                <w:szCs w:val="22"/>
              </w:rPr>
              <w:softHyphen/>
              <w:t>ст</w:t>
            </w:r>
            <w:r w:rsidR="00A1555E">
              <w:rPr>
                <w:sz w:val="22"/>
                <w:szCs w:val="22"/>
              </w:rPr>
              <w:t>вие условий для проведения обра</w:t>
            </w:r>
            <w:r>
              <w:rPr>
                <w:sz w:val="22"/>
                <w:szCs w:val="22"/>
              </w:rPr>
              <w:t>зовательного процесса в школе нормативно</w:t>
            </w:r>
            <w:r w:rsidR="00A1555E">
              <w:rPr>
                <w:sz w:val="22"/>
                <w:szCs w:val="22"/>
              </w:rPr>
              <w:t>-</w:t>
            </w:r>
            <w:r>
              <w:rPr>
                <w:sz w:val="22"/>
                <w:szCs w:val="22"/>
              </w:rPr>
              <w:softHyphen/>
            </w:r>
            <w:r w:rsidR="00A1555E">
              <w:rPr>
                <w:sz w:val="22"/>
                <w:szCs w:val="22"/>
              </w:rPr>
              <w:t>правовым актам федерального, ре</w:t>
            </w:r>
            <w:r>
              <w:rPr>
                <w:sz w:val="22"/>
                <w:szCs w:val="22"/>
              </w:rPr>
              <w:t>гионального и муниципального уровней.</w:t>
            </w:r>
          </w:p>
          <w:p w:rsidR="00C93B9E" w:rsidRDefault="00C93B9E" w:rsidP="00C93B9E">
            <w:pPr>
              <w:pStyle w:val="a6"/>
              <w:shd w:val="clear" w:color="auto" w:fill="auto"/>
              <w:rPr>
                <w:sz w:val="22"/>
                <w:szCs w:val="22"/>
              </w:rPr>
            </w:pPr>
            <w:r>
              <w:rPr>
                <w:sz w:val="22"/>
                <w:szCs w:val="22"/>
              </w:rPr>
              <w:t>Снижение расходов на ком</w:t>
            </w:r>
            <w:r>
              <w:rPr>
                <w:sz w:val="22"/>
                <w:szCs w:val="22"/>
              </w:rPr>
              <w:softHyphen/>
              <w:t>мунальные услуги.</w:t>
            </w:r>
          </w:p>
          <w:p w:rsidR="00C93B9E" w:rsidRDefault="00C93B9E" w:rsidP="00C93B9E">
            <w:pPr>
              <w:pStyle w:val="a6"/>
              <w:shd w:val="clear" w:color="auto" w:fill="auto"/>
              <w:tabs>
                <w:tab w:val="left" w:pos="756"/>
              </w:tabs>
              <w:ind w:left="300"/>
              <w:jc w:val="both"/>
              <w:rPr>
                <w:sz w:val="22"/>
                <w:szCs w:val="22"/>
              </w:rPr>
            </w:pPr>
            <w:r>
              <w:rPr>
                <w:rFonts w:ascii="Arial" w:eastAsia="Arial" w:hAnsi="Arial" w:cs="Arial"/>
                <w:sz w:val="22"/>
                <w:szCs w:val="22"/>
              </w:rPr>
              <w:t>•</w:t>
            </w:r>
            <w:r>
              <w:rPr>
                <w:rFonts w:ascii="Arial" w:eastAsia="Arial" w:hAnsi="Arial" w:cs="Arial"/>
                <w:sz w:val="22"/>
                <w:szCs w:val="22"/>
              </w:rPr>
              <w:tab/>
            </w:r>
            <w:r>
              <w:rPr>
                <w:sz w:val="22"/>
                <w:szCs w:val="22"/>
              </w:rPr>
              <w:t>Отсут</w:t>
            </w:r>
            <w:r>
              <w:rPr>
                <w:sz w:val="22"/>
                <w:szCs w:val="22"/>
              </w:rPr>
              <w:softHyphen/>
              <w:t>ствие предписа</w:t>
            </w:r>
            <w:r>
              <w:rPr>
                <w:sz w:val="22"/>
                <w:szCs w:val="22"/>
              </w:rPr>
              <w:softHyphen/>
              <w:t>ний контролиру</w:t>
            </w:r>
            <w:r>
              <w:rPr>
                <w:sz w:val="22"/>
                <w:szCs w:val="22"/>
              </w:rPr>
              <w:softHyphen/>
              <w:t>ющих органов.</w:t>
            </w:r>
          </w:p>
          <w:p w:rsidR="00A1555E" w:rsidRDefault="00A1555E" w:rsidP="00C93B9E">
            <w:pPr>
              <w:pStyle w:val="a6"/>
              <w:shd w:val="clear" w:color="auto" w:fill="auto"/>
              <w:rPr>
                <w:sz w:val="22"/>
                <w:szCs w:val="22"/>
              </w:rPr>
            </w:pPr>
          </w:p>
          <w:p w:rsidR="00C93B9E" w:rsidRDefault="00C93B9E" w:rsidP="00C93B9E">
            <w:pPr>
              <w:pStyle w:val="a6"/>
              <w:shd w:val="clear" w:color="auto" w:fill="auto"/>
              <w:rPr>
                <w:sz w:val="22"/>
                <w:szCs w:val="22"/>
              </w:rPr>
            </w:pPr>
            <w:r>
              <w:rPr>
                <w:sz w:val="22"/>
                <w:szCs w:val="22"/>
              </w:rPr>
              <w:t>Реализация Про</w:t>
            </w:r>
            <w:r>
              <w:rPr>
                <w:sz w:val="22"/>
                <w:szCs w:val="22"/>
              </w:rPr>
              <w:softHyphen/>
              <w:t>граммы по разви</w:t>
            </w:r>
            <w:r>
              <w:rPr>
                <w:sz w:val="22"/>
                <w:szCs w:val="22"/>
              </w:rPr>
              <w:softHyphen/>
              <w:t>тию и укреплению материально</w:t>
            </w:r>
            <w:r>
              <w:rPr>
                <w:sz w:val="22"/>
                <w:szCs w:val="22"/>
              </w:rPr>
              <w:softHyphen/>
              <w:t xml:space="preserve">-технической базы </w:t>
            </w:r>
            <w:r>
              <w:rPr>
                <w:sz w:val="22"/>
                <w:szCs w:val="22"/>
              </w:rPr>
              <w:lastRenderedPageBreak/>
              <w:t>школы позволит:</w:t>
            </w:r>
          </w:p>
          <w:p w:rsidR="00C93B9E" w:rsidRDefault="00C93B9E" w:rsidP="00E552A0">
            <w:pPr>
              <w:pStyle w:val="a6"/>
              <w:numPr>
                <w:ilvl w:val="0"/>
                <w:numId w:val="34"/>
              </w:numPr>
              <w:shd w:val="clear" w:color="auto" w:fill="auto"/>
              <w:tabs>
                <w:tab w:val="left" w:pos="130"/>
              </w:tabs>
              <w:rPr>
                <w:sz w:val="22"/>
                <w:szCs w:val="22"/>
              </w:rPr>
            </w:pPr>
            <w:r>
              <w:rPr>
                <w:sz w:val="22"/>
                <w:szCs w:val="22"/>
              </w:rPr>
              <w:t>создать здоровые и безопасные условия труда и учебы</w:t>
            </w:r>
          </w:p>
          <w:p w:rsidR="00C93B9E" w:rsidRDefault="00C93B9E" w:rsidP="00E552A0">
            <w:pPr>
              <w:pStyle w:val="a6"/>
              <w:numPr>
                <w:ilvl w:val="0"/>
                <w:numId w:val="34"/>
              </w:numPr>
              <w:shd w:val="clear" w:color="auto" w:fill="auto"/>
              <w:tabs>
                <w:tab w:val="left" w:pos="125"/>
              </w:tabs>
              <w:rPr>
                <w:sz w:val="22"/>
                <w:szCs w:val="22"/>
              </w:rPr>
            </w:pPr>
            <w:r>
              <w:rPr>
                <w:sz w:val="22"/>
                <w:szCs w:val="22"/>
              </w:rPr>
              <w:t>улучшить состо</w:t>
            </w:r>
            <w:r>
              <w:rPr>
                <w:sz w:val="22"/>
                <w:szCs w:val="22"/>
              </w:rPr>
              <w:softHyphen/>
              <w:t>яние материально</w:t>
            </w:r>
            <w:r>
              <w:rPr>
                <w:sz w:val="22"/>
                <w:szCs w:val="22"/>
              </w:rPr>
              <w:softHyphen/>
              <w:t>-технической базы школы</w:t>
            </w:r>
          </w:p>
          <w:p w:rsidR="00C93B9E" w:rsidRDefault="00C93B9E" w:rsidP="00E552A0">
            <w:pPr>
              <w:pStyle w:val="a6"/>
              <w:numPr>
                <w:ilvl w:val="0"/>
                <w:numId w:val="34"/>
              </w:numPr>
              <w:shd w:val="clear" w:color="auto" w:fill="auto"/>
              <w:tabs>
                <w:tab w:val="left" w:pos="125"/>
              </w:tabs>
              <w:rPr>
                <w:sz w:val="22"/>
                <w:szCs w:val="22"/>
              </w:rPr>
            </w:pPr>
            <w:r>
              <w:rPr>
                <w:sz w:val="22"/>
                <w:szCs w:val="22"/>
              </w:rPr>
              <w:t>оснастить школу оборудованием и мебелью в соот</w:t>
            </w:r>
            <w:r>
              <w:rPr>
                <w:sz w:val="22"/>
                <w:szCs w:val="22"/>
              </w:rPr>
              <w:softHyphen/>
              <w:t>ветствии с совре</w:t>
            </w:r>
            <w:r>
              <w:rPr>
                <w:sz w:val="22"/>
                <w:szCs w:val="22"/>
              </w:rPr>
              <w:softHyphen/>
              <w:t>менными требо</w:t>
            </w:r>
            <w:r>
              <w:rPr>
                <w:sz w:val="22"/>
                <w:szCs w:val="22"/>
              </w:rPr>
              <w:softHyphen/>
              <w:t>ваниями и норма</w:t>
            </w:r>
            <w:r>
              <w:rPr>
                <w:sz w:val="22"/>
                <w:szCs w:val="22"/>
              </w:rPr>
              <w:softHyphen/>
              <w:t>ми ФГОС</w:t>
            </w:r>
          </w:p>
          <w:p w:rsidR="00C93B9E" w:rsidRDefault="00C93B9E" w:rsidP="00E552A0">
            <w:pPr>
              <w:pStyle w:val="a6"/>
              <w:numPr>
                <w:ilvl w:val="0"/>
                <w:numId w:val="34"/>
              </w:numPr>
              <w:shd w:val="clear" w:color="auto" w:fill="auto"/>
              <w:tabs>
                <w:tab w:val="left" w:pos="130"/>
              </w:tabs>
              <w:rPr>
                <w:sz w:val="22"/>
                <w:szCs w:val="22"/>
              </w:rPr>
            </w:pPr>
            <w:r>
              <w:rPr>
                <w:sz w:val="22"/>
                <w:szCs w:val="22"/>
              </w:rPr>
              <w:t>выполнить тре</w:t>
            </w:r>
            <w:r>
              <w:rPr>
                <w:sz w:val="22"/>
                <w:szCs w:val="22"/>
              </w:rPr>
              <w:softHyphen/>
              <w:t>бования законода</w:t>
            </w:r>
            <w:r>
              <w:rPr>
                <w:sz w:val="22"/>
                <w:szCs w:val="22"/>
              </w:rPr>
              <w:softHyphen/>
              <w:t>тельства в области образования</w:t>
            </w:r>
          </w:p>
          <w:p w:rsidR="00C93B9E" w:rsidRDefault="00C93B9E" w:rsidP="00C93B9E">
            <w:pPr>
              <w:pStyle w:val="a6"/>
              <w:shd w:val="clear" w:color="auto" w:fill="auto"/>
              <w:rPr>
                <w:sz w:val="22"/>
                <w:szCs w:val="22"/>
              </w:rPr>
            </w:pPr>
            <w:r>
              <w:rPr>
                <w:sz w:val="22"/>
                <w:szCs w:val="22"/>
              </w:rPr>
              <w:t>повысить удо</w:t>
            </w:r>
            <w:r>
              <w:rPr>
                <w:sz w:val="22"/>
                <w:szCs w:val="22"/>
              </w:rPr>
              <w:softHyphen/>
              <w:t>влетворенностьучащихся и их родителей дея</w:t>
            </w:r>
            <w:r>
              <w:rPr>
                <w:sz w:val="22"/>
                <w:szCs w:val="22"/>
              </w:rPr>
              <w:softHyphen/>
              <w:t>тельностью шко</w:t>
            </w:r>
            <w:r>
              <w:rPr>
                <w:sz w:val="22"/>
                <w:szCs w:val="22"/>
              </w:rPr>
              <w:softHyphen/>
              <w:t>лы</w:t>
            </w:r>
          </w:p>
          <w:p w:rsidR="00C93B9E" w:rsidRDefault="00C93B9E" w:rsidP="00E552A0">
            <w:pPr>
              <w:pStyle w:val="a6"/>
              <w:numPr>
                <w:ilvl w:val="0"/>
                <w:numId w:val="36"/>
              </w:numPr>
              <w:shd w:val="clear" w:color="auto" w:fill="auto"/>
              <w:tabs>
                <w:tab w:val="left" w:pos="125"/>
              </w:tabs>
              <w:rPr>
                <w:sz w:val="22"/>
                <w:szCs w:val="22"/>
              </w:rPr>
            </w:pPr>
            <w:r>
              <w:rPr>
                <w:sz w:val="22"/>
                <w:szCs w:val="22"/>
              </w:rPr>
              <w:t>пополнить учеб</w:t>
            </w:r>
            <w:r>
              <w:rPr>
                <w:sz w:val="22"/>
                <w:szCs w:val="22"/>
              </w:rPr>
              <w:softHyphen/>
              <w:t>ные кабинеты но</w:t>
            </w:r>
            <w:r>
              <w:rPr>
                <w:sz w:val="22"/>
                <w:szCs w:val="22"/>
              </w:rPr>
              <w:softHyphen/>
              <w:t>вым современным оборудованием</w:t>
            </w:r>
          </w:p>
          <w:p w:rsidR="00C93B9E" w:rsidRDefault="00C93B9E" w:rsidP="00E552A0">
            <w:pPr>
              <w:pStyle w:val="a6"/>
              <w:numPr>
                <w:ilvl w:val="0"/>
                <w:numId w:val="36"/>
              </w:numPr>
              <w:shd w:val="clear" w:color="auto" w:fill="auto"/>
              <w:tabs>
                <w:tab w:val="left" w:pos="130"/>
              </w:tabs>
              <w:rPr>
                <w:sz w:val="22"/>
                <w:szCs w:val="22"/>
              </w:rPr>
            </w:pPr>
            <w:r>
              <w:rPr>
                <w:sz w:val="22"/>
                <w:szCs w:val="22"/>
              </w:rPr>
              <w:t>оснастить каби</w:t>
            </w:r>
            <w:r>
              <w:rPr>
                <w:sz w:val="22"/>
                <w:szCs w:val="22"/>
              </w:rPr>
              <w:softHyphen/>
              <w:t xml:space="preserve">неты </w:t>
            </w:r>
            <w:proofErr w:type="spellStart"/>
            <w:r>
              <w:rPr>
                <w:sz w:val="22"/>
                <w:szCs w:val="22"/>
              </w:rPr>
              <w:t>учебно</w:t>
            </w:r>
            <w:r>
              <w:rPr>
                <w:sz w:val="22"/>
                <w:szCs w:val="22"/>
              </w:rPr>
              <w:softHyphen/>
              <w:t>лабораторным</w:t>
            </w:r>
            <w:proofErr w:type="spellEnd"/>
            <w:r>
              <w:rPr>
                <w:sz w:val="22"/>
                <w:szCs w:val="22"/>
              </w:rPr>
              <w:t xml:space="preserve"> и технологическим оборудованием, наглядными посо</w:t>
            </w:r>
            <w:r>
              <w:rPr>
                <w:sz w:val="22"/>
                <w:szCs w:val="22"/>
              </w:rPr>
              <w:softHyphen/>
              <w:t>биями</w:t>
            </w:r>
          </w:p>
          <w:p w:rsidR="00C93B9E" w:rsidRDefault="00C93B9E" w:rsidP="00E552A0">
            <w:pPr>
              <w:pStyle w:val="a6"/>
              <w:numPr>
                <w:ilvl w:val="0"/>
                <w:numId w:val="36"/>
              </w:numPr>
              <w:shd w:val="clear" w:color="auto" w:fill="auto"/>
              <w:tabs>
                <w:tab w:val="left" w:pos="130"/>
              </w:tabs>
              <w:rPr>
                <w:sz w:val="22"/>
                <w:szCs w:val="22"/>
              </w:rPr>
            </w:pPr>
            <w:r>
              <w:rPr>
                <w:sz w:val="22"/>
                <w:szCs w:val="22"/>
              </w:rPr>
              <w:t>укрепить здоро</w:t>
            </w:r>
            <w:r>
              <w:rPr>
                <w:sz w:val="22"/>
                <w:szCs w:val="22"/>
              </w:rPr>
              <w:softHyphen/>
              <w:t xml:space="preserve">вье </w:t>
            </w:r>
            <w:proofErr w:type="gramStart"/>
            <w:r>
              <w:rPr>
                <w:sz w:val="22"/>
                <w:szCs w:val="22"/>
              </w:rPr>
              <w:t>обучающихся</w:t>
            </w:r>
            <w:proofErr w:type="gramEnd"/>
            <w:r>
              <w:rPr>
                <w:sz w:val="22"/>
                <w:szCs w:val="22"/>
              </w:rPr>
              <w:t xml:space="preserve"> за счет спортивно</w:t>
            </w:r>
            <w:r>
              <w:rPr>
                <w:sz w:val="22"/>
                <w:szCs w:val="22"/>
              </w:rPr>
              <w:softHyphen/>
              <w:t>го, медицинского оборудования</w:t>
            </w:r>
          </w:p>
          <w:p w:rsidR="00C93B9E" w:rsidRDefault="00C93B9E" w:rsidP="00E552A0">
            <w:pPr>
              <w:pStyle w:val="a6"/>
              <w:numPr>
                <w:ilvl w:val="0"/>
                <w:numId w:val="36"/>
              </w:numPr>
              <w:shd w:val="clear" w:color="auto" w:fill="auto"/>
              <w:tabs>
                <w:tab w:val="left" w:pos="130"/>
              </w:tabs>
              <w:rPr>
                <w:sz w:val="22"/>
                <w:szCs w:val="22"/>
              </w:rPr>
            </w:pPr>
            <w:r>
              <w:rPr>
                <w:sz w:val="22"/>
                <w:szCs w:val="22"/>
              </w:rPr>
              <w:t>повысить каче</w:t>
            </w:r>
            <w:r>
              <w:rPr>
                <w:sz w:val="22"/>
                <w:szCs w:val="22"/>
              </w:rPr>
              <w:softHyphen/>
              <w:t>ство и надежность теплоснабжения и освещения в по</w:t>
            </w:r>
            <w:r>
              <w:rPr>
                <w:sz w:val="22"/>
                <w:szCs w:val="22"/>
              </w:rPr>
              <w:softHyphen/>
              <w:t>мещениях школы</w:t>
            </w:r>
          </w:p>
          <w:p w:rsidR="00C93B9E" w:rsidRPr="00A1555E" w:rsidRDefault="00C93B9E" w:rsidP="00E552A0">
            <w:pPr>
              <w:pStyle w:val="a6"/>
              <w:numPr>
                <w:ilvl w:val="0"/>
                <w:numId w:val="36"/>
              </w:numPr>
              <w:shd w:val="clear" w:color="auto" w:fill="auto"/>
              <w:tabs>
                <w:tab w:val="left" w:pos="130"/>
              </w:tabs>
              <w:rPr>
                <w:sz w:val="22"/>
                <w:szCs w:val="22"/>
              </w:rPr>
            </w:pPr>
            <w:r w:rsidRPr="00A1555E">
              <w:rPr>
                <w:sz w:val="22"/>
                <w:szCs w:val="22"/>
              </w:rPr>
              <w:t>обновить про</w:t>
            </w:r>
            <w:r w:rsidRPr="00A1555E">
              <w:rPr>
                <w:sz w:val="22"/>
                <w:szCs w:val="22"/>
              </w:rPr>
              <w:softHyphen/>
              <w:t>граммное обеспе</w:t>
            </w:r>
            <w:r w:rsidRPr="00A1555E">
              <w:rPr>
                <w:sz w:val="22"/>
                <w:szCs w:val="22"/>
              </w:rPr>
              <w:softHyphen/>
              <w:t>чение</w:t>
            </w:r>
          </w:p>
        </w:tc>
      </w:tr>
      <w:tr w:rsidR="00C93B9E" w:rsidTr="00004384">
        <w:tc>
          <w:tcPr>
            <w:tcW w:w="1000" w:type="pct"/>
            <w:vMerge/>
          </w:tcPr>
          <w:p w:rsidR="00C93B9E" w:rsidRDefault="00C93B9E" w:rsidP="00963951">
            <w:pPr>
              <w:pStyle w:val="62"/>
              <w:shd w:val="clear" w:color="auto" w:fill="auto"/>
              <w:ind w:left="0"/>
              <w:rPr>
                <w:b/>
                <w:bCs/>
              </w:rPr>
            </w:pPr>
          </w:p>
        </w:tc>
        <w:tc>
          <w:tcPr>
            <w:tcW w:w="1742" w:type="pct"/>
            <w:gridSpan w:val="4"/>
          </w:tcPr>
          <w:p w:rsidR="00C93B9E" w:rsidRDefault="00C93B9E" w:rsidP="00E552A0">
            <w:pPr>
              <w:pStyle w:val="a6"/>
              <w:numPr>
                <w:ilvl w:val="0"/>
                <w:numId w:val="58"/>
              </w:numPr>
              <w:shd w:val="clear" w:color="auto" w:fill="auto"/>
              <w:tabs>
                <w:tab w:val="left" w:pos="134"/>
              </w:tabs>
              <w:ind w:left="352" w:hanging="283"/>
              <w:rPr>
                <w:sz w:val="22"/>
                <w:szCs w:val="22"/>
              </w:rPr>
            </w:pPr>
            <w:r>
              <w:rPr>
                <w:sz w:val="22"/>
                <w:szCs w:val="22"/>
              </w:rPr>
              <w:t>Оснащение современной компьютерной тех</w:t>
            </w:r>
            <w:r>
              <w:rPr>
                <w:sz w:val="22"/>
                <w:szCs w:val="22"/>
              </w:rPr>
              <w:softHyphen/>
              <w:t>никой, бытового и технологического оборудо</w:t>
            </w:r>
            <w:r>
              <w:rPr>
                <w:sz w:val="22"/>
                <w:szCs w:val="22"/>
              </w:rPr>
              <w:softHyphen/>
              <w:t>вания;</w:t>
            </w:r>
          </w:p>
          <w:p w:rsidR="00C93B9E" w:rsidRDefault="00C93B9E" w:rsidP="00E552A0">
            <w:pPr>
              <w:pStyle w:val="a6"/>
              <w:numPr>
                <w:ilvl w:val="0"/>
                <w:numId w:val="58"/>
              </w:numPr>
              <w:shd w:val="clear" w:color="auto" w:fill="auto"/>
              <w:ind w:left="352" w:hanging="283"/>
              <w:rPr>
                <w:sz w:val="22"/>
                <w:szCs w:val="22"/>
              </w:rPr>
            </w:pPr>
            <w:r>
              <w:rPr>
                <w:sz w:val="22"/>
                <w:szCs w:val="22"/>
              </w:rPr>
              <w:t>Организация подготовки, переподготовки или повышения квалификации педагогических работников школы;</w:t>
            </w:r>
          </w:p>
          <w:p w:rsidR="00C93B9E" w:rsidRDefault="00C93B9E" w:rsidP="00E552A0">
            <w:pPr>
              <w:pStyle w:val="a6"/>
              <w:numPr>
                <w:ilvl w:val="0"/>
                <w:numId w:val="58"/>
              </w:numPr>
              <w:shd w:val="clear" w:color="auto" w:fill="auto"/>
              <w:tabs>
                <w:tab w:val="left" w:pos="134"/>
              </w:tabs>
              <w:ind w:left="352" w:hanging="283"/>
              <w:rPr>
                <w:sz w:val="22"/>
                <w:szCs w:val="22"/>
              </w:rPr>
            </w:pPr>
            <w:r>
              <w:rPr>
                <w:sz w:val="22"/>
                <w:szCs w:val="22"/>
              </w:rPr>
              <w:t>Оснащение школы современной мебелью, соответствующей стандартам и гигиеническим требованиям;</w:t>
            </w:r>
          </w:p>
          <w:p w:rsidR="00C93B9E" w:rsidRDefault="00C93B9E" w:rsidP="00E552A0">
            <w:pPr>
              <w:pStyle w:val="a6"/>
              <w:numPr>
                <w:ilvl w:val="0"/>
                <w:numId w:val="58"/>
              </w:numPr>
              <w:shd w:val="clear" w:color="auto" w:fill="auto"/>
              <w:tabs>
                <w:tab w:val="left" w:pos="134"/>
              </w:tabs>
              <w:ind w:left="352" w:hanging="283"/>
              <w:rPr>
                <w:sz w:val="22"/>
                <w:szCs w:val="22"/>
              </w:rPr>
            </w:pPr>
            <w:r>
              <w:rPr>
                <w:sz w:val="22"/>
                <w:szCs w:val="22"/>
              </w:rPr>
              <w:t>Обеспечение образовательного процесса учебно-наглядными пособиями;</w:t>
            </w:r>
          </w:p>
          <w:p w:rsidR="00C93B9E" w:rsidRDefault="00C93B9E" w:rsidP="00E552A0">
            <w:pPr>
              <w:pStyle w:val="a6"/>
              <w:numPr>
                <w:ilvl w:val="0"/>
                <w:numId w:val="58"/>
              </w:numPr>
              <w:shd w:val="clear" w:color="auto" w:fill="auto"/>
              <w:tabs>
                <w:tab w:val="left" w:pos="134"/>
              </w:tabs>
              <w:ind w:left="352" w:hanging="283"/>
              <w:rPr>
                <w:sz w:val="22"/>
                <w:szCs w:val="22"/>
              </w:rPr>
            </w:pPr>
            <w:r>
              <w:rPr>
                <w:sz w:val="22"/>
                <w:szCs w:val="22"/>
              </w:rPr>
              <w:t xml:space="preserve">Обеспечение повышения качества </w:t>
            </w:r>
            <w:proofErr w:type="spellStart"/>
            <w:r>
              <w:rPr>
                <w:sz w:val="22"/>
                <w:szCs w:val="22"/>
              </w:rPr>
              <w:t>спортивно</w:t>
            </w:r>
            <w:r>
              <w:rPr>
                <w:sz w:val="22"/>
                <w:szCs w:val="22"/>
              </w:rPr>
              <w:softHyphen/>
              <w:t>оздоровительной</w:t>
            </w:r>
            <w:proofErr w:type="spellEnd"/>
            <w:r>
              <w:rPr>
                <w:sz w:val="22"/>
                <w:szCs w:val="22"/>
              </w:rPr>
              <w:t xml:space="preserve"> деятельности в учреждени</w:t>
            </w:r>
            <w:r w:rsidR="00A1555E">
              <w:rPr>
                <w:sz w:val="22"/>
                <w:szCs w:val="22"/>
              </w:rPr>
              <w:t>и</w:t>
            </w:r>
            <w:r>
              <w:rPr>
                <w:sz w:val="22"/>
                <w:szCs w:val="22"/>
              </w:rPr>
              <w:t>;</w:t>
            </w:r>
          </w:p>
          <w:p w:rsidR="00C93B9E" w:rsidRPr="005C3AD8" w:rsidRDefault="00C93B9E" w:rsidP="00E552A0">
            <w:pPr>
              <w:pStyle w:val="a6"/>
              <w:numPr>
                <w:ilvl w:val="0"/>
                <w:numId w:val="58"/>
              </w:numPr>
              <w:shd w:val="clear" w:color="auto" w:fill="auto"/>
              <w:tabs>
                <w:tab w:val="left" w:pos="134"/>
              </w:tabs>
              <w:ind w:left="352" w:hanging="283"/>
              <w:rPr>
                <w:sz w:val="22"/>
                <w:szCs w:val="22"/>
              </w:rPr>
            </w:pPr>
            <w:r>
              <w:rPr>
                <w:sz w:val="22"/>
                <w:szCs w:val="22"/>
              </w:rPr>
              <w:t>Повышение эффективности организационно-</w:t>
            </w:r>
            <w:r>
              <w:rPr>
                <w:sz w:val="22"/>
                <w:szCs w:val="22"/>
              </w:rPr>
              <w:softHyphen/>
              <w:t>методической работ</w:t>
            </w:r>
            <w:r w:rsidRPr="005C3AD8">
              <w:rPr>
                <w:sz w:val="22"/>
                <w:szCs w:val="22"/>
              </w:rPr>
              <w:t>ы в школе;</w:t>
            </w:r>
          </w:p>
          <w:p w:rsidR="00C93B9E" w:rsidRDefault="00C93B9E" w:rsidP="00E552A0">
            <w:pPr>
              <w:pStyle w:val="a6"/>
              <w:numPr>
                <w:ilvl w:val="0"/>
                <w:numId w:val="58"/>
              </w:numPr>
              <w:shd w:val="clear" w:color="auto" w:fill="auto"/>
              <w:tabs>
                <w:tab w:val="left" w:pos="134"/>
              </w:tabs>
              <w:ind w:left="352" w:hanging="283"/>
              <w:rPr>
                <w:sz w:val="22"/>
                <w:szCs w:val="22"/>
              </w:rPr>
            </w:pPr>
            <w:r>
              <w:rPr>
                <w:sz w:val="22"/>
                <w:szCs w:val="22"/>
              </w:rPr>
              <w:t>Обеспечение улучшения качества питания учащихся;</w:t>
            </w:r>
          </w:p>
          <w:p w:rsidR="00C93B9E" w:rsidRDefault="00C93B9E" w:rsidP="00E552A0">
            <w:pPr>
              <w:pStyle w:val="a6"/>
              <w:numPr>
                <w:ilvl w:val="0"/>
                <w:numId w:val="58"/>
              </w:numPr>
              <w:shd w:val="clear" w:color="auto" w:fill="auto"/>
              <w:tabs>
                <w:tab w:val="left" w:pos="134"/>
              </w:tabs>
              <w:ind w:left="352" w:hanging="283"/>
              <w:rPr>
                <w:sz w:val="22"/>
                <w:szCs w:val="22"/>
              </w:rPr>
            </w:pPr>
            <w:r>
              <w:rPr>
                <w:sz w:val="22"/>
                <w:szCs w:val="22"/>
              </w:rPr>
              <w:t>Обеспечение строительными материалами текущего ремонта в школе;</w:t>
            </w:r>
          </w:p>
          <w:p w:rsidR="00C93B9E" w:rsidRDefault="00C93B9E" w:rsidP="00C93B9E">
            <w:pPr>
              <w:pStyle w:val="62"/>
              <w:shd w:val="clear" w:color="auto" w:fill="auto"/>
              <w:ind w:left="352" w:hanging="283"/>
              <w:rPr>
                <w:b/>
                <w:bCs/>
              </w:rPr>
            </w:pPr>
          </w:p>
        </w:tc>
        <w:tc>
          <w:tcPr>
            <w:tcW w:w="711" w:type="pct"/>
            <w:gridSpan w:val="3"/>
          </w:tcPr>
          <w:p w:rsidR="00C93B9E" w:rsidRPr="00C93B9E" w:rsidRDefault="00C93B9E" w:rsidP="00C93B9E">
            <w:pPr>
              <w:pStyle w:val="a6"/>
              <w:shd w:val="clear" w:color="auto" w:fill="auto"/>
              <w:tabs>
                <w:tab w:val="left" w:pos="1075"/>
              </w:tabs>
              <w:rPr>
                <w:sz w:val="22"/>
                <w:szCs w:val="22"/>
              </w:rPr>
            </w:pPr>
            <w:r>
              <w:rPr>
                <w:sz w:val="22"/>
                <w:szCs w:val="22"/>
              </w:rPr>
              <w:t>2. 2018-2020 гг. - Ос</w:t>
            </w:r>
            <w:r>
              <w:rPr>
                <w:sz w:val="22"/>
                <w:szCs w:val="22"/>
              </w:rPr>
              <w:softHyphen/>
              <w:t>новной</w:t>
            </w:r>
            <w:r>
              <w:rPr>
                <w:sz w:val="22"/>
                <w:szCs w:val="22"/>
              </w:rPr>
              <w:tab/>
              <w:t>этапреализации</w:t>
            </w:r>
          </w:p>
        </w:tc>
        <w:tc>
          <w:tcPr>
            <w:tcW w:w="532" w:type="pct"/>
            <w:gridSpan w:val="3"/>
          </w:tcPr>
          <w:p w:rsidR="00C93B9E" w:rsidRDefault="00C93B9E" w:rsidP="00C93B9E">
            <w:pPr>
              <w:pStyle w:val="a6"/>
              <w:shd w:val="clear" w:color="auto" w:fill="auto"/>
              <w:rPr>
                <w:sz w:val="22"/>
                <w:szCs w:val="22"/>
              </w:rPr>
            </w:pPr>
            <w:r>
              <w:rPr>
                <w:sz w:val="22"/>
                <w:szCs w:val="22"/>
              </w:rPr>
              <w:t xml:space="preserve">Заместитель директора по АХР </w:t>
            </w:r>
            <w:r w:rsidR="00B21B9D">
              <w:rPr>
                <w:sz w:val="22"/>
                <w:szCs w:val="22"/>
              </w:rPr>
              <w:t xml:space="preserve"> </w:t>
            </w:r>
          </w:p>
          <w:p w:rsidR="00C93B9E" w:rsidRDefault="00C93B9E" w:rsidP="00B21B9D">
            <w:pPr>
              <w:pStyle w:val="62"/>
              <w:shd w:val="clear" w:color="auto" w:fill="auto"/>
              <w:ind w:left="0"/>
              <w:rPr>
                <w:b/>
                <w:bCs/>
              </w:rPr>
            </w:pPr>
            <w:r>
              <w:rPr>
                <w:sz w:val="22"/>
                <w:szCs w:val="22"/>
              </w:rPr>
              <w:t xml:space="preserve"> Главный бухгалтер </w:t>
            </w:r>
            <w:r w:rsidR="00B21B9D">
              <w:rPr>
                <w:sz w:val="22"/>
                <w:szCs w:val="22"/>
              </w:rPr>
              <w:t xml:space="preserve"> </w:t>
            </w:r>
          </w:p>
        </w:tc>
        <w:tc>
          <w:tcPr>
            <w:tcW w:w="1015" w:type="pct"/>
            <w:gridSpan w:val="3"/>
            <w:vMerge/>
          </w:tcPr>
          <w:p w:rsidR="00C93B9E" w:rsidRDefault="00C93B9E" w:rsidP="00963951">
            <w:pPr>
              <w:pStyle w:val="62"/>
              <w:shd w:val="clear" w:color="auto" w:fill="auto"/>
              <w:ind w:left="0"/>
              <w:rPr>
                <w:b/>
                <w:bCs/>
              </w:rPr>
            </w:pPr>
          </w:p>
        </w:tc>
      </w:tr>
      <w:tr w:rsidR="00C93B9E" w:rsidTr="00004384">
        <w:tc>
          <w:tcPr>
            <w:tcW w:w="1000" w:type="pct"/>
            <w:vMerge/>
          </w:tcPr>
          <w:p w:rsidR="00C93B9E" w:rsidRDefault="00C93B9E" w:rsidP="00963951">
            <w:pPr>
              <w:pStyle w:val="62"/>
              <w:shd w:val="clear" w:color="auto" w:fill="auto"/>
              <w:ind w:left="0"/>
              <w:rPr>
                <w:b/>
                <w:bCs/>
              </w:rPr>
            </w:pPr>
          </w:p>
        </w:tc>
        <w:tc>
          <w:tcPr>
            <w:tcW w:w="1742" w:type="pct"/>
            <w:gridSpan w:val="4"/>
          </w:tcPr>
          <w:p w:rsidR="00C93B9E" w:rsidRDefault="00C93B9E" w:rsidP="00C93B9E">
            <w:pPr>
              <w:pStyle w:val="a6"/>
              <w:shd w:val="clear" w:color="auto" w:fill="auto"/>
              <w:rPr>
                <w:sz w:val="22"/>
                <w:szCs w:val="22"/>
              </w:rPr>
            </w:pPr>
            <w:r>
              <w:rPr>
                <w:sz w:val="22"/>
                <w:szCs w:val="22"/>
              </w:rPr>
              <w:t xml:space="preserve">Выполнение мероприятий </w:t>
            </w:r>
            <w:proofErr w:type="gramStart"/>
            <w:r>
              <w:rPr>
                <w:sz w:val="22"/>
                <w:szCs w:val="22"/>
              </w:rPr>
              <w:t>по</w:t>
            </w:r>
            <w:proofErr w:type="gramEnd"/>
            <w:r>
              <w:rPr>
                <w:sz w:val="22"/>
                <w:szCs w:val="22"/>
              </w:rPr>
              <w:t>:</w:t>
            </w:r>
          </w:p>
          <w:p w:rsidR="00C93B9E" w:rsidRDefault="00C93B9E" w:rsidP="00E552A0">
            <w:pPr>
              <w:pStyle w:val="a6"/>
              <w:numPr>
                <w:ilvl w:val="0"/>
                <w:numId w:val="35"/>
              </w:numPr>
              <w:shd w:val="clear" w:color="auto" w:fill="auto"/>
              <w:tabs>
                <w:tab w:val="left" w:pos="667"/>
              </w:tabs>
              <w:spacing w:line="276" w:lineRule="auto"/>
              <w:ind w:firstLine="500"/>
              <w:rPr>
                <w:sz w:val="22"/>
                <w:szCs w:val="22"/>
              </w:rPr>
            </w:pPr>
            <w:r>
              <w:rPr>
                <w:sz w:val="22"/>
                <w:szCs w:val="22"/>
              </w:rPr>
              <w:t>Приобретению спортивного оборудо</w:t>
            </w:r>
            <w:r>
              <w:rPr>
                <w:sz w:val="22"/>
                <w:szCs w:val="22"/>
              </w:rPr>
              <w:softHyphen/>
              <w:t>вания и инвентаря, цифровых образователь</w:t>
            </w:r>
            <w:r>
              <w:rPr>
                <w:sz w:val="22"/>
                <w:szCs w:val="22"/>
              </w:rPr>
              <w:softHyphen/>
              <w:t>ных ресурсов, учебно-наглядных пособий, технических средств обучения, учебной лите</w:t>
            </w:r>
            <w:r>
              <w:rPr>
                <w:sz w:val="22"/>
                <w:szCs w:val="22"/>
              </w:rPr>
              <w:softHyphen/>
              <w:t>ратуры, рабочих тетрадей, хозяйственных и канцелярских товаров, картриджей, оргтехни</w:t>
            </w:r>
            <w:r>
              <w:rPr>
                <w:sz w:val="22"/>
                <w:szCs w:val="22"/>
              </w:rPr>
              <w:softHyphen/>
              <w:t>ки, программного обеспечения для компьюте</w:t>
            </w:r>
            <w:r>
              <w:rPr>
                <w:sz w:val="22"/>
                <w:szCs w:val="22"/>
              </w:rPr>
              <w:softHyphen/>
              <w:t>ров</w:t>
            </w:r>
          </w:p>
          <w:p w:rsidR="00C93B9E" w:rsidRDefault="00C93B9E" w:rsidP="00E552A0">
            <w:pPr>
              <w:pStyle w:val="a6"/>
              <w:numPr>
                <w:ilvl w:val="0"/>
                <w:numId w:val="35"/>
              </w:numPr>
              <w:shd w:val="clear" w:color="auto" w:fill="auto"/>
              <w:tabs>
                <w:tab w:val="left" w:pos="667"/>
              </w:tabs>
              <w:spacing w:line="276" w:lineRule="auto"/>
              <w:ind w:firstLine="500"/>
              <w:rPr>
                <w:sz w:val="22"/>
                <w:szCs w:val="22"/>
              </w:rPr>
            </w:pPr>
            <w:r>
              <w:rPr>
                <w:sz w:val="22"/>
                <w:szCs w:val="22"/>
              </w:rPr>
              <w:t>Устранению предписаний контроли</w:t>
            </w:r>
            <w:r>
              <w:rPr>
                <w:sz w:val="22"/>
                <w:szCs w:val="22"/>
              </w:rPr>
              <w:softHyphen/>
              <w:t>рующих организаций</w:t>
            </w:r>
          </w:p>
          <w:p w:rsidR="00C93B9E" w:rsidRDefault="00C93B9E" w:rsidP="00E552A0">
            <w:pPr>
              <w:pStyle w:val="a6"/>
              <w:numPr>
                <w:ilvl w:val="0"/>
                <w:numId w:val="35"/>
              </w:numPr>
              <w:shd w:val="clear" w:color="auto" w:fill="auto"/>
              <w:tabs>
                <w:tab w:val="left" w:pos="798"/>
              </w:tabs>
              <w:spacing w:line="276" w:lineRule="auto"/>
              <w:ind w:firstLine="500"/>
              <w:rPr>
                <w:sz w:val="22"/>
                <w:szCs w:val="22"/>
              </w:rPr>
            </w:pPr>
            <w:r>
              <w:rPr>
                <w:sz w:val="22"/>
                <w:szCs w:val="22"/>
              </w:rPr>
              <w:t>Проведению текущего ремонта</w:t>
            </w:r>
          </w:p>
          <w:p w:rsidR="00C93B9E" w:rsidRPr="00A1555E" w:rsidRDefault="00C93B9E" w:rsidP="00E552A0">
            <w:pPr>
              <w:pStyle w:val="a6"/>
              <w:numPr>
                <w:ilvl w:val="0"/>
                <w:numId w:val="35"/>
              </w:numPr>
              <w:shd w:val="clear" w:color="auto" w:fill="auto"/>
              <w:tabs>
                <w:tab w:val="left" w:pos="798"/>
              </w:tabs>
              <w:spacing w:line="276" w:lineRule="auto"/>
              <w:ind w:firstLine="500"/>
              <w:rPr>
                <w:sz w:val="22"/>
                <w:szCs w:val="22"/>
              </w:rPr>
            </w:pPr>
            <w:r w:rsidRPr="00A1555E">
              <w:rPr>
                <w:sz w:val="22"/>
                <w:szCs w:val="22"/>
              </w:rPr>
              <w:t>Благоустройству территорий</w:t>
            </w:r>
          </w:p>
        </w:tc>
        <w:tc>
          <w:tcPr>
            <w:tcW w:w="711" w:type="pct"/>
            <w:gridSpan w:val="3"/>
          </w:tcPr>
          <w:p w:rsidR="00C93B9E" w:rsidRDefault="00C93B9E" w:rsidP="00C93B9E">
            <w:pPr>
              <w:pStyle w:val="a6"/>
              <w:shd w:val="clear" w:color="auto" w:fill="auto"/>
              <w:tabs>
                <w:tab w:val="left" w:pos="490"/>
              </w:tabs>
              <w:spacing w:line="276" w:lineRule="auto"/>
              <w:rPr>
                <w:sz w:val="22"/>
                <w:szCs w:val="22"/>
              </w:rPr>
            </w:pPr>
            <w:r>
              <w:rPr>
                <w:sz w:val="22"/>
                <w:szCs w:val="22"/>
              </w:rPr>
              <w:t>3. 2020-2021 гг. - За</w:t>
            </w:r>
            <w:r>
              <w:rPr>
                <w:sz w:val="22"/>
                <w:szCs w:val="22"/>
              </w:rPr>
              <w:softHyphen/>
              <w:t>ключительный этап отработки и</w:t>
            </w:r>
            <w:r>
              <w:rPr>
                <w:sz w:val="22"/>
                <w:szCs w:val="22"/>
              </w:rPr>
              <w:tab/>
              <w:t>коррекции</w:t>
            </w:r>
          </w:p>
          <w:p w:rsidR="00C93B9E" w:rsidRDefault="00C93B9E" w:rsidP="00C93B9E">
            <w:pPr>
              <w:pStyle w:val="62"/>
              <w:shd w:val="clear" w:color="auto" w:fill="auto"/>
              <w:ind w:left="0"/>
              <w:rPr>
                <w:b/>
                <w:bCs/>
              </w:rPr>
            </w:pPr>
            <w:r>
              <w:rPr>
                <w:sz w:val="22"/>
                <w:szCs w:val="22"/>
              </w:rPr>
              <w:t>функциониро</w:t>
            </w:r>
            <w:r>
              <w:rPr>
                <w:sz w:val="22"/>
                <w:szCs w:val="22"/>
              </w:rPr>
              <w:softHyphen/>
              <w:t>вания системы</w:t>
            </w:r>
          </w:p>
        </w:tc>
        <w:tc>
          <w:tcPr>
            <w:tcW w:w="532" w:type="pct"/>
            <w:gridSpan w:val="3"/>
          </w:tcPr>
          <w:p w:rsidR="00C93B9E" w:rsidRDefault="00C93B9E" w:rsidP="00C93B9E">
            <w:pPr>
              <w:pStyle w:val="a6"/>
              <w:shd w:val="clear" w:color="auto" w:fill="auto"/>
              <w:rPr>
                <w:sz w:val="22"/>
                <w:szCs w:val="22"/>
              </w:rPr>
            </w:pPr>
            <w:r>
              <w:rPr>
                <w:sz w:val="22"/>
                <w:szCs w:val="22"/>
              </w:rPr>
              <w:t xml:space="preserve">Заместитель директора по АХР </w:t>
            </w:r>
            <w:r w:rsidR="00B21B9D">
              <w:rPr>
                <w:sz w:val="22"/>
                <w:szCs w:val="22"/>
              </w:rPr>
              <w:t xml:space="preserve"> </w:t>
            </w:r>
          </w:p>
          <w:p w:rsidR="00C93B9E" w:rsidRDefault="00C93B9E" w:rsidP="00B21B9D">
            <w:pPr>
              <w:pStyle w:val="62"/>
              <w:shd w:val="clear" w:color="auto" w:fill="auto"/>
              <w:ind w:left="0"/>
              <w:rPr>
                <w:b/>
                <w:bCs/>
              </w:rPr>
            </w:pPr>
            <w:r>
              <w:rPr>
                <w:sz w:val="22"/>
                <w:szCs w:val="22"/>
              </w:rPr>
              <w:t xml:space="preserve"> Главный бухгалтер </w:t>
            </w:r>
            <w:r w:rsidR="00B21B9D">
              <w:rPr>
                <w:sz w:val="22"/>
                <w:szCs w:val="22"/>
              </w:rPr>
              <w:t xml:space="preserve"> </w:t>
            </w:r>
          </w:p>
        </w:tc>
        <w:tc>
          <w:tcPr>
            <w:tcW w:w="1015" w:type="pct"/>
            <w:gridSpan w:val="3"/>
            <w:vMerge/>
          </w:tcPr>
          <w:p w:rsidR="00C93B9E" w:rsidRDefault="00C93B9E" w:rsidP="00963951">
            <w:pPr>
              <w:pStyle w:val="62"/>
              <w:shd w:val="clear" w:color="auto" w:fill="auto"/>
              <w:ind w:left="0"/>
              <w:rPr>
                <w:b/>
                <w:bCs/>
              </w:rPr>
            </w:pPr>
          </w:p>
        </w:tc>
      </w:tr>
    </w:tbl>
    <w:p w:rsidR="0015767C" w:rsidRDefault="0015767C">
      <w:pPr>
        <w:pStyle w:val="62"/>
        <w:shd w:val="clear" w:color="auto" w:fill="auto"/>
        <w:ind w:left="4820"/>
        <w:rPr>
          <w:b/>
          <w:bCs/>
        </w:rPr>
      </w:pPr>
    </w:p>
    <w:p w:rsidR="005313DD" w:rsidRDefault="005313DD">
      <w:pPr>
        <w:spacing w:line="14" w:lineRule="exact"/>
        <w:sectPr w:rsidR="005313DD" w:rsidSect="00A12FDC">
          <w:footerReference w:type="default" r:id="rId21"/>
          <w:pgSz w:w="16840" w:h="11900" w:orient="landscape" w:code="9"/>
          <w:pgMar w:top="726" w:right="391" w:bottom="1293" w:left="703" w:header="295" w:footer="6" w:gutter="0"/>
          <w:cols w:space="720"/>
          <w:noEndnote/>
          <w:docGrid w:linePitch="360"/>
        </w:sectPr>
      </w:pPr>
    </w:p>
    <w:p w:rsidR="005313DD" w:rsidRDefault="008930BF">
      <w:pPr>
        <w:pStyle w:val="62"/>
        <w:shd w:val="clear" w:color="auto" w:fill="auto"/>
        <w:spacing w:after="140"/>
        <w:ind w:left="0" w:right="280"/>
        <w:jc w:val="center"/>
      </w:pPr>
      <w:r>
        <w:rPr>
          <w:b/>
          <w:bCs/>
        </w:rPr>
        <w:lastRenderedPageBreak/>
        <w:t>Механизмы реализации программы.</w:t>
      </w:r>
    </w:p>
    <w:p w:rsidR="005313DD" w:rsidRDefault="008930BF" w:rsidP="00E552A0">
      <w:pPr>
        <w:pStyle w:val="11"/>
        <w:numPr>
          <w:ilvl w:val="0"/>
          <w:numId w:val="37"/>
        </w:numPr>
        <w:shd w:val="clear" w:color="auto" w:fill="auto"/>
        <w:tabs>
          <w:tab w:val="left" w:pos="1020"/>
        </w:tabs>
        <w:spacing w:line="360" w:lineRule="auto"/>
        <w:ind w:left="1020" w:hanging="360"/>
      </w:pPr>
      <w:r>
        <w:t>Создание проектов для реализации Программы развития школы с учетом основных за</w:t>
      </w:r>
      <w:r>
        <w:softHyphen/>
        <w:t>дач программы, назначение ответственных за их выполнение и ожидаемые результаты.</w:t>
      </w:r>
    </w:p>
    <w:p w:rsidR="005313DD" w:rsidRDefault="008930BF" w:rsidP="00E552A0">
      <w:pPr>
        <w:pStyle w:val="11"/>
        <w:numPr>
          <w:ilvl w:val="0"/>
          <w:numId w:val="37"/>
        </w:numPr>
        <w:shd w:val="clear" w:color="auto" w:fill="auto"/>
        <w:tabs>
          <w:tab w:val="left" w:pos="1020"/>
        </w:tabs>
        <w:spacing w:line="360" w:lineRule="auto"/>
        <w:ind w:left="1020" w:hanging="360"/>
      </w:pPr>
      <w:r>
        <w:t>Включение всех участников образовательного процесса школы на реализацию Програм</w:t>
      </w:r>
      <w:r>
        <w:softHyphen/>
        <w:t>мы развития. Выявление и анализ приоритетных направлений развития, промежуточных результатов ее выполнения на заседаниях научно-методического совета и школьных ме</w:t>
      </w:r>
      <w:r>
        <w:softHyphen/>
        <w:t xml:space="preserve">тодических объединений, </w:t>
      </w:r>
      <w:r w:rsidR="002B45B3">
        <w:t>Управляющего с</w:t>
      </w:r>
      <w:r>
        <w:t>овета школы, школьного родительского комитета и классных родительских собраний, в средствах школьной информации.</w:t>
      </w:r>
    </w:p>
    <w:p w:rsidR="005313DD" w:rsidRDefault="008930BF" w:rsidP="00E552A0">
      <w:pPr>
        <w:pStyle w:val="11"/>
        <w:numPr>
          <w:ilvl w:val="0"/>
          <w:numId w:val="37"/>
        </w:numPr>
        <w:shd w:val="clear" w:color="auto" w:fill="auto"/>
        <w:tabs>
          <w:tab w:val="left" w:pos="1020"/>
        </w:tabs>
        <w:spacing w:line="360" w:lineRule="auto"/>
        <w:ind w:left="1020" w:hanging="360"/>
      </w:pPr>
      <w:r>
        <w:t>Создание системы диагностики и контроля реализации Программы развития</w:t>
      </w:r>
      <w:proofErr w:type="gramStart"/>
      <w:r>
        <w:t xml:space="preserve"> .</w:t>
      </w:r>
      <w:proofErr w:type="gramEnd"/>
      <w:r>
        <w:t xml:space="preserve"> Администрация школы ежегодно подводит итоги выполнения Программы на заседаниях педагогического совета.</w:t>
      </w:r>
    </w:p>
    <w:p w:rsidR="005313DD" w:rsidRDefault="008930BF">
      <w:pPr>
        <w:pStyle w:val="11"/>
        <w:shd w:val="clear" w:color="auto" w:fill="auto"/>
        <w:spacing w:line="360" w:lineRule="auto"/>
        <w:ind w:left="860"/>
      </w:pPr>
      <w:r>
        <w:t>Программа реализуется в период с 201</w:t>
      </w:r>
      <w:r w:rsidR="002B45B3">
        <w:t>7</w:t>
      </w:r>
      <w:r>
        <w:t xml:space="preserve"> по 2021 годы.</w:t>
      </w:r>
    </w:p>
    <w:p w:rsidR="005313DD" w:rsidRDefault="008930BF" w:rsidP="00E552A0">
      <w:pPr>
        <w:pStyle w:val="11"/>
        <w:numPr>
          <w:ilvl w:val="0"/>
          <w:numId w:val="38"/>
        </w:numPr>
        <w:shd w:val="clear" w:color="auto" w:fill="auto"/>
        <w:tabs>
          <w:tab w:val="left" w:pos="250"/>
        </w:tabs>
        <w:spacing w:line="360" w:lineRule="auto"/>
      </w:pPr>
      <w:r>
        <w:rPr>
          <w:b/>
          <w:bCs/>
        </w:rPr>
        <w:t xml:space="preserve">этап </w:t>
      </w:r>
      <w:r w:rsidRPr="008930BF">
        <w:rPr>
          <w:b/>
          <w:bCs/>
          <w:lang w:eastAsia="en-US" w:bidi="en-US"/>
        </w:rPr>
        <w:t>- 201</w:t>
      </w:r>
      <w:r w:rsidR="002B45B3">
        <w:rPr>
          <w:b/>
          <w:bCs/>
          <w:lang w:eastAsia="en-US" w:bidi="en-US"/>
        </w:rPr>
        <w:t>7</w:t>
      </w:r>
      <w:r w:rsidRPr="008930BF">
        <w:rPr>
          <w:b/>
          <w:bCs/>
          <w:lang w:eastAsia="en-US" w:bidi="en-US"/>
        </w:rPr>
        <w:t>-201</w:t>
      </w:r>
      <w:r w:rsidR="002B45B3">
        <w:rPr>
          <w:b/>
          <w:bCs/>
          <w:lang w:eastAsia="en-US" w:bidi="en-US"/>
        </w:rPr>
        <w:t>8</w:t>
      </w:r>
      <w:r>
        <w:rPr>
          <w:b/>
          <w:bCs/>
        </w:rPr>
        <w:t xml:space="preserve">годы </w:t>
      </w:r>
      <w:r>
        <w:t>Анализ резервов, способствующих реализации целей и задач нового этапа развития школы.</w:t>
      </w:r>
    </w:p>
    <w:p w:rsidR="005313DD" w:rsidRDefault="008930BF" w:rsidP="00E552A0">
      <w:pPr>
        <w:pStyle w:val="11"/>
        <w:numPr>
          <w:ilvl w:val="0"/>
          <w:numId w:val="38"/>
        </w:numPr>
        <w:shd w:val="clear" w:color="auto" w:fill="auto"/>
        <w:tabs>
          <w:tab w:val="left" w:pos="346"/>
        </w:tabs>
        <w:spacing w:line="360" w:lineRule="auto"/>
      </w:pPr>
      <w:r>
        <w:rPr>
          <w:b/>
          <w:bCs/>
        </w:rPr>
        <w:t>этап - 201</w:t>
      </w:r>
      <w:r w:rsidR="002B45B3">
        <w:rPr>
          <w:b/>
          <w:bCs/>
        </w:rPr>
        <w:t>9</w:t>
      </w:r>
      <w:r>
        <w:rPr>
          <w:b/>
          <w:bCs/>
        </w:rPr>
        <w:t xml:space="preserve">-2020 годы </w:t>
      </w:r>
      <w:r>
        <w:t>Реализация программных документов школы. Тематический, текущий контроль деятельности учителей и учащихся.</w:t>
      </w:r>
    </w:p>
    <w:p w:rsidR="005313DD" w:rsidRDefault="008930BF" w:rsidP="00E552A0">
      <w:pPr>
        <w:pStyle w:val="11"/>
        <w:numPr>
          <w:ilvl w:val="0"/>
          <w:numId w:val="38"/>
        </w:numPr>
        <w:shd w:val="clear" w:color="auto" w:fill="auto"/>
        <w:tabs>
          <w:tab w:val="left" w:pos="438"/>
        </w:tabs>
        <w:spacing w:after="400" w:line="360" w:lineRule="auto"/>
      </w:pPr>
      <w:r>
        <w:rPr>
          <w:b/>
          <w:bCs/>
        </w:rPr>
        <w:t xml:space="preserve">этап - 2020-2021 годы </w:t>
      </w:r>
      <w:r>
        <w:t>Оценка качества образовательной деятельности.</w:t>
      </w:r>
    </w:p>
    <w:p w:rsidR="005313DD" w:rsidRDefault="008930BF">
      <w:pPr>
        <w:pStyle w:val="11"/>
        <w:shd w:val="clear" w:color="auto" w:fill="auto"/>
        <w:spacing w:line="360" w:lineRule="auto"/>
        <w:jc w:val="center"/>
      </w:pPr>
      <w:r>
        <w:rPr>
          <w:b/>
          <w:bCs/>
        </w:rPr>
        <w:t>Ожидаемые результаты реализации программы развития:</w:t>
      </w:r>
    </w:p>
    <w:p w:rsidR="005313DD" w:rsidRDefault="008930BF" w:rsidP="00E552A0">
      <w:pPr>
        <w:pStyle w:val="11"/>
        <w:numPr>
          <w:ilvl w:val="0"/>
          <w:numId w:val="39"/>
        </w:numPr>
        <w:shd w:val="clear" w:color="auto" w:fill="auto"/>
        <w:tabs>
          <w:tab w:val="left" w:pos="732"/>
        </w:tabs>
        <w:spacing w:line="360" w:lineRule="auto"/>
        <w:ind w:left="720" w:hanging="340"/>
      </w:pPr>
      <w:r>
        <w:t xml:space="preserve">Создание </w:t>
      </w:r>
      <w:r w:rsidR="002B45B3">
        <w:t>эффективного образовательного учреждения</w:t>
      </w:r>
      <w:r>
        <w:t>, позволяющего удовлетворить ин</w:t>
      </w:r>
      <w:r>
        <w:softHyphen/>
        <w:t>тересы и потребности всех участников образовательного процесса за счёт реализации принципов доступности и качества образования;</w:t>
      </w:r>
    </w:p>
    <w:p w:rsidR="005313DD" w:rsidRDefault="008930BF" w:rsidP="00E552A0">
      <w:pPr>
        <w:pStyle w:val="11"/>
        <w:numPr>
          <w:ilvl w:val="0"/>
          <w:numId w:val="39"/>
        </w:numPr>
        <w:shd w:val="clear" w:color="auto" w:fill="auto"/>
        <w:tabs>
          <w:tab w:val="left" w:pos="732"/>
        </w:tabs>
        <w:spacing w:line="276" w:lineRule="auto"/>
        <w:ind w:left="720" w:hanging="340"/>
      </w:pPr>
      <w:r>
        <w:t>Доступность качественных услуг общего образования детям с ограниченными возможно</w:t>
      </w:r>
      <w:r>
        <w:softHyphen/>
        <w:t>стями здоровья (в т.ч. инклюзивного обучения, обучения с использованием дистанционных образовательных технологий);</w:t>
      </w:r>
    </w:p>
    <w:p w:rsidR="005313DD" w:rsidRDefault="008930BF" w:rsidP="00E552A0">
      <w:pPr>
        <w:pStyle w:val="11"/>
        <w:numPr>
          <w:ilvl w:val="0"/>
          <w:numId w:val="39"/>
        </w:numPr>
        <w:shd w:val="clear" w:color="auto" w:fill="auto"/>
        <w:tabs>
          <w:tab w:val="left" w:pos="732"/>
        </w:tabs>
        <w:spacing w:line="276" w:lineRule="auto"/>
        <w:ind w:left="720" w:hanging="340"/>
      </w:pPr>
      <w:r>
        <w:t>Реализация современных программ, обеспечивающих достижение образовательных резуль</w:t>
      </w:r>
      <w:r>
        <w:softHyphen/>
        <w:t>татов, необходимых для успешной социализации и профессиональной деятельности в со</w:t>
      </w:r>
      <w:r>
        <w:softHyphen/>
        <w:t>временной экономике;</w:t>
      </w:r>
    </w:p>
    <w:p w:rsidR="005313DD" w:rsidRDefault="008930BF" w:rsidP="00E552A0">
      <w:pPr>
        <w:pStyle w:val="11"/>
        <w:numPr>
          <w:ilvl w:val="0"/>
          <w:numId w:val="39"/>
        </w:numPr>
        <w:shd w:val="clear" w:color="auto" w:fill="auto"/>
        <w:tabs>
          <w:tab w:val="left" w:pos="732"/>
        </w:tabs>
        <w:spacing w:line="276" w:lineRule="auto"/>
        <w:ind w:left="720" w:hanging="340"/>
      </w:pPr>
      <w:r>
        <w:t>Доступность качественных услуг психологической помощи всем обучающимся, испыты</w:t>
      </w:r>
      <w:r>
        <w:softHyphen/>
        <w:t>вающим потребность в данных услугах;</w:t>
      </w:r>
    </w:p>
    <w:p w:rsidR="005313DD" w:rsidRDefault="008930BF" w:rsidP="00E552A0">
      <w:pPr>
        <w:pStyle w:val="11"/>
        <w:numPr>
          <w:ilvl w:val="0"/>
          <w:numId w:val="39"/>
        </w:numPr>
        <w:shd w:val="clear" w:color="auto" w:fill="auto"/>
        <w:tabs>
          <w:tab w:val="left" w:pos="732"/>
        </w:tabs>
        <w:spacing w:line="276" w:lineRule="auto"/>
        <w:ind w:left="720" w:hanging="340"/>
      </w:pPr>
      <w:r>
        <w:t>Развитие системы выявления, поддержки и развития детской одаренности;</w:t>
      </w:r>
    </w:p>
    <w:p w:rsidR="005313DD" w:rsidRDefault="008930BF" w:rsidP="00E552A0">
      <w:pPr>
        <w:pStyle w:val="11"/>
        <w:numPr>
          <w:ilvl w:val="0"/>
          <w:numId w:val="39"/>
        </w:numPr>
        <w:shd w:val="clear" w:color="auto" w:fill="auto"/>
        <w:tabs>
          <w:tab w:val="left" w:pos="732"/>
        </w:tabs>
        <w:spacing w:line="276" w:lineRule="auto"/>
        <w:ind w:left="720" w:hanging="340"/>
      </w:pPr>
      <w:r>
        <w:t>Внедрение эффективной системы управления качеством образования;</w:t>
      </w:r>
    </w:p>
    <w:p w:rsidR="005313DD" w:rsidRDefault="008930BF" w:rsidP="00E552A0">
      <w:pPr>
        <w:pStyle w:val="11"/>
        <w:numPr>
          <w:ilvl w:val="0"/>
          <w:numId w:val="39"/>
        </w:numPr>
        <w:shd w:val="clear" w:color="auto" w:fill="auto"/>
        <w:tabs>
          <w:tab w:val="left" w:pos="732"/>
        </w:tabs>
        <w:spacing w:line="276" w:lineRule="auto"/>
        <w:ind w:left="720" w:hanging="340"/>
      </w:pPr>
      <w:r>
        <w:t>Обеспечение средней заработной платы педагогов выше средней заработной платы по эко</w:t>
      </w:r>
      <w:r>
        <w:softHyphen/>
        <w:t xml:space="preserve">номике в </w:t>
      </w:r>
      <w:r w:rsidR="002B45B3">
        <w:t>Алтайском крае</w:t>
      </w:r>
      <w:r>
        <w:t>;</w:t>
      </w:r>
    </w:p>
    <w:p w:rsidR="005313DD" w:rsidRDefault="002B45B3" w:rsidP="00E552A0">
      <w:pPr>
        <w:pStyle w:val="11"/>
        <w:numPr>
          <w:ilvl w:val="0"/>
          <w:numId w:val="39"/>
        </w:numPr>
        <w:shd w:val="clear" w:color="auto" w:fill="auto"/>
        <w:tabs>
          <w:tab w:val="left" w:pos="733"/>
        </w:tabs>
        <w:spacing w:line="276" w:lineRule="auto"/>
        <w:ind w:left="720" w:hanging="340"/>
      </w:pPr>
      <w:r>
        <w:t xml:space="preserve">Вхождение в систему </w:t>
      </w:r>
      <w:proofErr w:type="spellStart"/>
      <w:r>
        <w:t>стажировочных</w:t>
      </w:r>
      <w:proofErr w:type="spellEnd"/>
      <w:r>
        <w:t xml:space="preserve"> площадок и инновацион</w:t>
      </w:r>
      <w:r>
        <w:softHyphen/>
        <w:t>ных сетей, методических семинаров, обеспечивающих порождение и трансляцию лучших практик</w:t>
      </w:r>
      <w:r w:rsidR="008930BF">
        <w:t>;</w:t>
      </w:r>
    </w:p>
    <w:p w:rsidR="005313DD" w:rsidRDefault="002B45B3" w:rsidP="00E552A0">
      <w:pPr>
        <w:pStyle w:val="11"/>
        <w:numPr>
          <w:ilvl w:val="0"/>
          <w:numId w:val="39"/>
        </w:numPr>
        <w:shd w:val="clear" w:color="auto" w:fill="auto"/>
        <w:tabs>
          <w:tab w:val="left" w:pos="733"/>
        </w:tabs>
        <w:spacing w:line="276" w:lineRule="auto"/>
        <w:ind w:left="720" w:hanging="340"/>
      </w:pPr>
      <w:r>
        <w:t xml:space="preserve">Совершенствование единой информационной образовательной среды школы, </w:t>
      </w:r>
      <w:r>
        <w:lastRenderedPageBreak/>
        <w:t>обеспечивающей доступ к информации об образователь</w:t>
      </w:r>
      <w:r>
        <w:softHyphen/>
        <w:t>ных программах, трудоустройстве выпускников</w:t>
      </w:r>
      <w:r w:rsidR="008930BF">
        <w:t>;</w:t>
      </w:r>
    </w:p>
    <w:p w:rsidR="005313DD" w:rsidRDefault="008930BF" w:rsidP="00E552A0">
      <w:pPr>
        <w:pStyle w:val="11"/>
        <w:numPr>
          <w:ilvl w:val="0"/>
          <w:numId w:val="39"/>
        </w:numPr>
        <w:shd w:val="clear" w:color="auto" w:fill="auto"/>
        <w:tabs>
          <w:tab w:val="left" w:pos="733"/>
        </w:tabs>
        <w:spacing w:line="276" w:lineRule="auto"/>
        <w:ind w:left="720" w:hanging="340"/>
      </w:pPr>
      <w:r>
        <w:t>Обеспечение условиями для получения непрерывного образования лицами с ограниченны</w:t>
      </w:r>
      <w:r>
        <w:softHyphen/>
        <w:t>ми возможностями здоровья, в т.ч. с использованием дистанционных образовательных тех</w:t>
      </w:r>
      <w:r>
        <w:softHyphen/>
        <w:t>нологий;</w:t>
      </w:r>
    </w:p>
    <w:p w:rsidR="005313DD" w:rsidRDefault="002B45B3" w:rsidP="00E552A0">
      <w:pPr>
        <w:pStyle w:val="11"/>
        <w:numPr>
          <w:ilvl w:val="0"/>
          <w:numId w:val="39"/>
        </w:numPr>
        <w:shd w:val="clear" w:color="auto" w:fill="auto"/>
        <w:tabs>
          <w:tab w:val="left" w:pos="733"/>
        </w:tabs>
        <w:spacing w:line="276" w:lineRule="auto"/>
        <w:ind w:left="720" w:hanging="340"/>
      </w:pPr>
      <w:r>
        <w:t>Предоставление всем нуждающимся семьям с детьми возможности получения услуг по консуль</w:t>
      </w:r>
      <w:r>
        <w:softHyphen/>
        <w:t>тированию и психолого-педагогической помощи детям</w:t>
      </w:r>
      <w:r w:rsidR="008930BF">
        <w:t>;</w:t>
      </w:r>
    </w:p>
    <w:p w:rsidR="005313DD" w:rsidRDefault="008930BF" w:rsidP="00E552A0">
      <w:pPr>
        <w:pStyle w:val="11"/>
        <w:numPr>
          <w:ilvl w:val="0"/>
          <w:numId w:val="39"/>
        </w:numPr>
        <w:shd w:val="clear" w:color="auto" w:fill="auto"/>
        <w:tabs>
          <w:tab w:val="left" w:pos="733"/>
        </w:tabs>
        <w:spacing w:line="276" w:lineRule="auto"/>
        <w:ind w:left="720" w:hanging="340"/>
        <w:jc w:val="both"/>
      </w:pPr>
      <w:r>
        <w:t>Обеспечение свободного доступа граждан к информации, а также возможности повышения своей компетентности в вопросах развития и воспитания детей с использованием информа</w:t>
      </w:r>
      <w:r>
        <w:softHyphen/>
        <w:t>ционной среды;</w:t>
      </w:r>
    </w:p>
    <w:p w:rsidR="005313DD" w:rsidRDefault="002B45B3" w:rsidP="00E552A0">
      <w:pPr>
        <w:pStyle w:val="11"/>
        <w:numPr>
          <w:ilvl w:val="0"/>
          <w:numId w:val="39"/>
        </w:numPr>
        <w:shd w:val="clear" w:color="auto" w:fill="auto"/>
        <w:tabs>
          <w:tab w:val="left" w:pos="733"/>
        </w:tabs>
        <w:spacing w:after="200" w:line="276" w:lineRule="auto"/>
        <w:ind w:left="720" w:hanging="340"/>
      </w:pPr>
      <w:r>
        <w:t>Совершенствование механизма работы Управляющего совета как органа самоуправления, реализующего государ</w:t>
      </w:r>
      <w:r>
        <w:softHyphen/>
        <w:t>ственно-общественный характер управления, участвующего в реше</w:t>
      </w:r>
      <w:r>
        <w:softHyphen/>
        <w:t>нии вопросов стратегического управления, финансово</w:t>
      </w:r>
      <w:r>
        <w:softHyphen/>
        <w:t>-хозяйственной деятельности образовательного учреждения</w:t>
      </w:r>
      <w:r w:rsidR="008930BF">
        <w:t>;</w:t>
      </w:r>
    </w:p>
    <w:p w:rsidR="005313DD" w:rsidRDefault="002B45B3" w:rsidP="00E552A0">
      <w:pPr>
        <w:pStyle w:val="11"/>
        <w:numPr>
          <w:ilvl w:val="0"/>
          <w:numId w:val="39"/>
        </w:numPr>
        <w:shd w:val="clear" w:color="auto" w:fill="auto"/>
        <w:tabs>
          <w:tab w:val="left" w:pos="733"/>
        </w:tabs>
        <w:spacing w:line="360" w:lineRule="auto"/>
        <w:ind w:left="720" w:hanging="340"/>
      </w:pPr>
      <w:proofErr w:type="gramStart"/>
      <w:r w:rsidRPr="009716D0">
        <w:t>Реализация планов сотрудничества с организациями Ключевского района (научной, технической, инновационной, культурной, спор</w:t>
      </w:r>
      <w:r w:rsidRPr="009716D0">
        <w:softHyphen/>
        <w:t>тивной, художественной, творческой направленности), а также орга</w:t>
      </w:r>
      <w:r w:rsidRPr="009716D0">
        <w:softHyphen/>
        <w:t>низациями, способствующими развитию институтов гражданского общества</w:t>
      </w:r>
      <w:r w:rsidR="008930BF">
        <w:t>.</w:t>
      </w:r>
      <w:proofErr w:type="gramEnd"/>
    </w:p>
    <w:p w:rsidR="005313DD" w:rsidRDefault="008930BF" w:rsidP="00E552A0">
      <w:pPr>
        <w:pStyle w:val="11"/>
        <w:numPr>
          <w:ilvl w:val="0"/>
          <w:numId w:val="39"/>
        </w:numPr>
        <w:shd w:val="clear" w:color="auto" w:fill="auto"/>
        <w:tabs>
          <w:tab w:val="left" w:pos="733"/>
        </w:tabs>
        <w:spacing w:line="360" w:lineRule="auto"/>
        <w:ind w:left="720" w:hanging="340"/>
      </w:pPr>
      <w:r>
        <w:t xml:space="preserve">Повышение профессиональной компетентности педагогов, в том числе в области овладения инновационными образовательными, </w:t>
      </w:r>
      <w:proofErr w:type="spellStart"/>
      <w:r>
        <w:t>метапредметными</w:t>
      </w:r>
      <w:proofErr w:type="spellEnd"/>
      <w:r>
        <w:t xml:space="preserve"> технологиями;</w:t>
      </w:r>
    </w:p>
    <w:p w:rsidR="005313DD" w:rsidRDefault="008930BF" w:rsidP="00E552A0">
      <w:pPr>
        <w:pStyle w:val="11"/>
        <w:numPr>
          <w:ilvl w:val="0"/>
          <w:numId w:val="39"/>
        </w:numPr>
        <w:shd w:val="clear" w:color="auto" w:fill="auto"/>
        <w:tabs>
          <w:tab w:val="left" w:pos="733"/>
        </w:tabs>
        <w:spacing w:line="360" w:lineRule="auto"/>
        <w:ind w:left="720" w:hanging="340"/>
      </w:pPr>
      <w:r>
        <w:t xml:space="preserve">Увеличение численности школьников, обучающихся в системе </w:t>
      </w:r>
      <w:proofErr w:type="spellStart"/>
      <w:r>
        <w:t>внутришкольного</w:t>
      </w:r>
      <w:proofErr w:type="spellEnd"/>
      <w:r>
        <w:t xml:space="preserve"> и вне</w:t>
      </w:r>
      <w:r>
        <w:softHyphen/>
        <w:t>школьного дополнительного образования; рост количества детей</w:t>
      </w:r>
      <w:r w:rsidR="003C12CE">
        <w:t xml:space="preserve">, </w:t>
      </w:r>
      <w:r>
        <w:t xml:space="preserve"> имеющих достижения в олимпиадах, фестивалях, конкурсах различного уровня как показатель социальной компе</w:t>
      </w:r>
      <w:r>
        <w:softHyphen/>
        <w:t>тентности учащихся;</w:t>
      </w:r>
    </w:p>
    <w:p w:rsidR="005313DD" w:rsidRDefault="008930BF" w:rsidP="00E552A0">
      <w:pPr>
        <w:pStyle w:val="11"/>
        <w:numPr>
          <w:ilvl w:val="0"/>
          <w:numId w:val="39"/>
        </w:numPr>
        <w:shd w:val="clear" w:color="auto" w:fill="auto"/>
        <w:tabs>
          <w:tab w:val="left" w:pos="733"/>
        </w:tabs>
        <w:spacing w:line="360" w:lineRule="auto"/>
        <w:ind w:left="720" w:hanging="340"/>
      </w:pPr>
      <w:r>
        <w:t>Увеличение численности выпускников, поступающих в учебные заведения по выбранному профилю;</w:t>
      </w:r>
    </w:p>
    <w:p w:rsidR="005313DD" w:rsidRDefault="008930BF" w:rsidP="00E552A0">
      <w:pPr>
        <w:pStyle w:val="11"/>
        <w:numPr>
          <w:ilvl w:val="0"/>
          <w:numId w:val="39"/>
        </w:numPr>
        <w:shd w:val="clear" w:color="auto" w:fill="auto"/>
        <w:tabs>
          <w:tab w:val="left" w:pos="733"/>
        </w:tabs>
        <w:spacing w:line="360" w:lineRule="auto"/>
        <w:ind w:left="720" w:hanging="340"/>
        <w:sectPr w:rsidR="005313DD">
          <w:footerReference w:type="default" r:id="rId22"/>
          <w:pgSz w:w="11900" w:h="16840"/>
          <w:pgMar w:top="1378" w:right="682" w:bottom="1471" w:left="964" w:header="950" w:footer="3" w:gutter="0"/>
          <w:cols w:space="720"/>
          <w:noEndnote/>
          <w:docGrid w:linePitch="360"/>
        </w:sectPr>
      </w:pPr>
      <w:r>
        <w:t>Наращивание материальной базы учреждения, необходимой для реализации образователь</w:t>
      </w:r>
      <w:r>
        <w:softHyphen/>
        <w:t>ной программы.</w:t>
      </w:r>
    </w:p>
    <w:p w:rsidR="005313DD" w:rsidRDefault="008930BF">
      <w:pPr>
        <w:pStyle w:val="11"/>
        <w:shd w:val="clear" w:color="auto" w:fill="auto"/>
        <w:spacing w:before="300" w:line="360" w:lineRule="auto"/>
        <w:ind w:right="220"/>
        <w:jc w:val="center"/>
      </w:pPr>
      <w:r>
        <w:rPr>
          <w:b/>
          <w:bCs/>
        </w:rPr>
        <w:lastRenderedPageBreak/>
        <w:t>Критерии и показатели оценки:</w:t>
      </w:r>
    </w:p>
    <w:p w:rsidR="005313DD" w:rsidRDefault="008930BF">
      <w:pPr>
        <w:pStyle w:val="11"/>
        <w:shd w:val="clear" w:color="auto" w:fill="auto"/>
        <w:spacing w:after="40" w:line="360" w:lineRule="auto"/>
        <w:jc w:val="both"/>
      </w:pPr>
      <w:r>
        <w:rPr>
          <w:b/>
          <w:bCs/>
        </w:rPr>
        <w:t xml:space="preserve">Качество образовательного процесса </w:t>
      </w:r>
      <w:r>
        <w:t>оценивается по следующим показателям:</w:t>
      </w:r>
    </w:p>
    <w:p w:rsidR="005313DD" w:rsidRDefault="008930BF" w:rsidP="00E552A0">
      <w:pPr>
        <w:pStyle w:val="11"/>
        <w:numPr>
          <w:ilvl w:val="0"/>
          <w:numId w:val="40"/>
        </w:numPr>
        <w:shd w:val="clear" w:color="auto" w:fill="auto"/>
        <w:tabs>
          <w:tab w:val="left" w:pos="729"/>
        </w:tabs>
        <w:spacing w:line="581" w:lineRule="auto"/>
        <w:ind w:left="720" w:hanging="340"/>
      </w:pPr>
      <w:r>
        <w:t xml:space="preserve">результативность деятельности </w:t>
      </w:r>
      <w:r w:rsidR="009466B0">
        <w:t>М</w:t>
      </w:r>
      <w:r>
        <w:t xml:space="preserve">БОУ </w:t>
      </w:r>
      <w:r w:rsidR="009466B0">
        <w:t>«КСОШ № 2»</w:t>
      </w:r>
      <w:r>
        <w:t xml:space="preserve"> в динамике;</w:t>
      </w:r>
    </w:p>
    <w:p w:rsidR="005313DD" w:rsidRDefault="008930BF" w:rsidP="00E552A0">
      <w:pPr>
        <w:pStyle w:val="11"/>
        <w:numPr>
          <w:ilvl w:val="0"/>
          <w:numId w:val="40"/>
        </w:numPr>
        <w:shd w:val="clear" w:color="auto" w:fill="auto"/>
        <w:tabs>
          <w:tab w:val="left" w:pos="729"/>
        </w:tabs>
        <w:spacing w:line="581" w:lineRule="auto"/>
        <w:ind w:left="720" w:hanging="340"/>
      </w:pPr>
      <w:r>
        <w:t>продуктивность и результативность образовательных программ;</w:t>
      </w:r>
    </w:p>
    <w:p w:rsidR="005313DD" w:rsidRDefault="008930BF" w:rsidP="00E552A0">
      <w:pPr>
        <w:pStyle w:val="11"/>
        <w:numPr>
          <w:ilvl w:val="0"/>
          <w:numId w:val="40"/>
        </w:numPr>
        <w:shd w:val="clear" w:color="auto" w:fill="auto"/>
        <w:tabs>
          <w:tab w:val="left" w:pos="729"/>
        </w:tabs>
        <w:spacing w:line="360" w:lineRule="auto"/>
        <w:ind w:left="720" w:hanging="340"/>
      </w:pPr>
      <w:r>
        <w:t>результаты внешней диагностики, лицензирования, аттестации и государственной аккреди</w:t>
      </w:r>
      <w:r>
        <w:softHyphen/>
        <w:t>тации;</w:t>
      </w:r>
    </w:p>
    <w:p w:rsidR="005313DD" w:rsidRDefault="008930BF" w:rsidP="00E552A0">
      <w:pPr>
        <w:pStyle w:val="11"/>
        <w:numPr>
          <w:ilvl w:val="0"/>
          <w:numId w:val="40"/>
        </w:numPr>
        <w:shd w:val="clear" w:color="auto" w:fill="auto"/>
        <w:tabs>
          <w:tab w:val="left" w:pos="729"/>
        </w:tabs>
        <w:spacing w:line="360" w:lineRule="auto"/>
        <w:ind w:left="720" w:hanging="340"/>
      </w:pPr>
      <w:r>
        <w:t>эффективность механизмов самооценки, оценки достоинств и недостатков в учебной, науч</w:t>
      </w:r>
      <w:r>
        <w:softHyphen/>
        <w:t>но-методической, административной и хозяйственной деятельности, принятие стратегиче</w:t>
      </w:r>
      <w:r>
        <w:softHyphen/>
        <w:t>ски значимых решений, представленных в ежегодных публичных докладах.</w:t>
      </w:r>
    </w:p>
    <w:p w:rsidR="005313DD" w:rsidRDefault="008930BF">
      <w:pPr>
        <w:pStyle w:val="11"/>
        <w:shd w:val="clear" w:color="auto" w:fill="auto"/>
        <w:spacing w:after="40" w:line="360" w:lineRule="auto"/>
        <w:jc w:val="both"/>
      </w:pPr>
      <w:r>
        <w:rPr>
          <w:b/>
          <w:bCs/>
        </w:rPr>
        <w:t xml:space="preserve">Качество образовательных достижений </w:t>
      </w:r>
      <w:r>
        <w:t>оценивается по следующим показателям:</w:t>
      </w:r>
    </w:p>
    <w:p w:rsidR="005313DD" w:rsidRDefault="008930BF" w:rsidP="00E552A0">
      <w:pPr>
        <w:pStyle w:val="11"/>
        <w:numPr>
          <w:ilvl w:val="0"/>
          <w:numId w:val="40"/>
        </w:numPr>
        <w:shd w:val="clear" w:color="auto" w:fill="auto"/>
        <w:tabs>
          <w:tab w:val="left" w:pos="729"/>
        </w:tabs>
        <w:spacing w:after="100" w:line="581" w:lineRule="auto"/>
        <w:ind w:left="720" w:hanging="340"/>
      </w:pPr>
      <w:r>
        <w:rPr>
          <w:b/>
          <w:bCs/>
        </w:rPr>
        <w:t>результаты:</w:t>
      </w:r>
    </w:p>
    <w:p w:rsidR="005313DD" w:rsidRDefault="008930BF" w:rsidP="00E552A0">
      <w:pPr>
        <w:pStyle w:val="11"/>
        <w:numPr>
          <w:ilvl w:val="0"/>
          <w:numId w:val="41"/>
        </w:numPr>
        <w:shd w:val="clear" w:color="auto" w:fill="auto"/>
        <w:tabs>
          <w:tab w:val="left" w:pos="725"/>
        </w:tabs>
        <w:spacing w:line="360" w:lineRule="auto"/>
        <w:ind w:left="720" w:hanging="340"/>
      </w:pPr>
      <w:r>
        <w:t xml:space="preserve">государственной (итоговой) аттестации выпускников </w:t>
      </w:r>
      <w:r w:rsidR="009466B0">
        <w:t xml:space="preserve">9-х и </w:t>
      </w:r>
      <w:r>
        <w:t>11-х классов;</w:t>
      </w:r>
    </w:p>
    <w:p w:rsidR="005313DD" w:rsidRDefault="008930BF" w:rsidP="00E552A0">
      <w:pPr>
        <w:pStyle w:val="11"/>
        <w:numPr>
          <w:ilvl w:val="0"/>
          <w:numId w:val="41"/>
        </w:numPr>
        <w:shd w:val="clear" w:color="auto" w:fill="auto"/>
        <w:tabs>
          <w:tab w:val="left" w:pos="725"/>
        </w:tabs>
        <w:spacing w:after="40" w:line="360" w:lineRule="auto"/>
        <w:ind w:left="720" w:hanging="340"/>
      </w:pPr>
      <w:r>
        <w:t xml:space="preserve">промежуточной и текущей аттестации </w:t>
      </w:r>
      <w:proofErr w:type="gramStart"/>
      <w:r>
        <w:t>обучающихся</w:t>
      </w:r>
      <w:proofErr w:type="gramEnd"/>
      <w:r>
        <w:t xml:space="preserve"> (мониторинг и диагностика </w:t>
      </w:r>
      <w:proofErr w:type="spellStart"/>
      <w:r>
        <w:t>обученно</w:t>
      </w:r>
      <w:r>
        <w:softHyphen/>
        <w:t>сти</w:t>
      </w:r>
      <w:proofErr w:type="spellEnd"/>
      <w:r>
        <w:t>);</w:t>
      </w:r>
    </w:p>
    <w:p w:rsidR="009466B0" w:rsidRDefault="009466B0" w:rsidP="00E552A0">
      <w:pPr>
        <w:pStyle w:val="11"/>
        <w:numPr>
          <w:ilvl w:val="0"/>
          <w:numId w:val="41"/>
        </w:numPr>
        <w:shd w:val="clear" w:color="auto" w:fill="auto"/>
        <w:tabs>
          <w:tab w:val="left" w:pos="725"/>
        </w:tabs>
        <w:spacing w:after="40" w:line="360" w:lineRule="auto"/>
        <w:ind w:left="720" w:hanging="340"/>
      </w:pPr>
      <w:r>
        <w:t>ВПР</w:t>
      </w:r>
    </w:p>
    <w:p w:rsidR="005313DD" w:rsidRDefault="008930BF" w:rsidP="00E552A0">
      <w:pPr>
        <w:pStyle w:val="11"/>
        <w:numPr>
          <w:ilvl w:val="0"/>
          <w:numId w:val="40"/>
        </w:numPr>
        <w:shd w:val="clear" w:color="auto" w:fill="auto"/>
        <w:tabs>
          <w:tab w:val="left" w:pos="729"/>
        </w:tabs>
        <w:spacing w:after="100" w:line="576" w:lineRule="auto"/>
        <w:ind w:left="720" w:hanging="340"/>
      </w:pPr>
      <w:r>
        <w:rPr>
          <w:b/>
          <w:bCs/>
        </w:rPr>
        <w:t>результаты мониторинговых исследований</w:t>
      </w:r>
      <w:r>
        <w:t>:</w:t>
      </w:r>
    </w:p>
    <w:p w:rsidR="005313DD" w:rsidRDefault="008930BF" w:rsidP="00E552A0">
      <w:pPr>
        <w:pStyle w:val="11"/>
        <w:numPr>
          <w:ilvl w:val="0"/>
          <w:numId w:val="41"/>
        </w:numPr>
        <w:shd w:val="clear" w:color="auto" w:fill="auto"/>
        <w:tabs>
          <w:tab w:val="left" w:pos="725"/>
        </w:tabs>
        <w:spacing w:line="360" w:lineRule="auto"/>
        <w:ind w:left="720" w:hanging="340"/>
      </w:pPr>
      <w:r>
        <w:t>качест</w:t>
      </w:r>
      <w:r w:rsidR="009466B0">
        <w:t xml:space="preserve">ва знаний обучающихся 4-х </w:t>
      </w:r>
      <w:r>
        <w:t>классов по русскому языку, математике и чтению;</w:t>
      </w:r>
    </w:p>
    <w:p w:rsidR="005313DD" w:rsidRDefault="008930BF" w:rsidP="00E552A0">
      <w:pPr>
        <w:pStyle w:val="11"/>
        <w:numPr>
          <w:ilvl w:val="0"/>
          <w:numId w:val="41"/>
        </w:numPr>
        <w:shd w:val="clear" w:color="auto" w:fill="auto"/>
        <w:tabs>
          <w:tab w:val="left" w:pos="725"/>
        </w:tabs>
        <w:spacing w:line="360" w:lineRule="auto"/>
        <w:ind w:left="720" w:hanging="340"/>
      </w:pPr>
      <w:r>
        <w:t>готовности и адаптации к обучению обучающихся 1-х классов;</w:t>
      </w:r>
    </w:p>
    <w:p w:rsidR="005313DD" w:rsidRDefault="008930BF" w:rsidP="00E552A0">
      <w:pPr>
        <w:pStyle w:val="11"/>
        <w:numPr>
          <w:ilvl w:val="0"/>
          <w:numId w:val="41"/>
        </w:numPr>
        <w:shd w:val="clear" w:color="auto" w:fill="auto"/>
        <w:tabs>
          <w:tab w:val="left" w:pos="725"/>
        </w:tabs>
        <w:spacing w:line="360" w:lineRule="auto"/>
        <w:ind w:left="720" w:hanging="340"/>
      </w:pPr>
      <w:proofErr w:type="spellStart"/>
      <w:r>
        <w:t>обученности</w:t>
      </w:r>
      <w:proofErr w:type="spellEnd"/>
      <w:r>
        <w:t xml:space="preserve"> и адаптации обучающихся 5-х и 10-х профильных классов;</w:t>
      </w:r>
    </w:p>
    <w:p w:rsidR="005313DD" w:rsidRDefault="008930BF">
      <w:pPr>
        <w:pStyle w:val="11"/>
        <w:shd w:val="clear" w:color="auto" w:fill="auto"/>
        <w:spacing w:line="360" w:lineRule="auto"/>
        <w:ind w:left="720" w:hanging="340"/>
      </w:pPr>
      <w:r>
        <w:t>-участие и результативно</w:t>
      </w:r>
      <w:r w:rsidR="009466B0">
        <w:t>сть работы в школьных, районных, окружных и региональных</w:t>
      </w:r>
      <w:r>
        <w:t xml:space="preserve"> предметных олимпиа</w:t>
      </w:r>
      <w:r>
        <w:softHyphen/>
        <w:t>дах, конкурсах, соревнованиях, фестивалях и пр.;</w:t>
      </w:r>
    </w:p>
    <w:p w:rsidR="005313DD" w:rsidRDefault="008930BF" w:rsidP="00E552A0">
      <w:pPr>
        <w:pStyle w:val="11"/>
        <w:numPr>
          <w:ilvl w:val="0"/>
          <w:numId w:val="40"/>
        </w:numPr>
        <w:shd w:val="clear" w:color="auto" w:fill="auto"/>
        <w:tabs>
          <w:tab w:val="left" w:pos="729"/>
        </w:tabs>
        <w:spacing w:after="180" w:line="360" w:lineRule="auto"/>
        <w:ind w:left="720" w:hanging="340"/>
      </w:pPr>
      <w:r>
        <w:t>В качестве индивидуальных образовательных достижений рассматриваются:</w:t>
      </w:r>
    </w:p>
    <w:p w:rsidR="005313DD" w:rsidRDefault="008930BF" w:rsidP="00E552A0">
      <w:pPr>
        <w:pStyle w:val="11"/>
        <w:numPr>
          <w:ilvl w:val="0"/>
          <w:numId w:val="39"/>
        </w:numPr>
        <w:shd w:val="clear" w:color="auto" w:fill="auto"/>
        <w:tabs>
          <w:tab w:val="left" w:pos="725"/>
        </w:tabs>
        <w:spacing w:line="360" w:lineRule="auto"/>
        <w:ind w:left="720" w:hanging="340"/>
      </w:pPr>
      <w:r>
        <w:t>образовательные достижения по отдельным предметам и их динамика;</w:t>
      </w:r>
    </w:p>
    <w:p w:rsidR="005313DD" w:rsidRDefault="008930BF" w:rsidP="00E552A0">
      <w:pPr>
        <w:pStyle w:val="11"/>
        <w:numPr>
          <w:ilvl w:val="0"/>
          <w:numId w:val="39"/>
        </w:numPr>
        <w:shd w:val="clear" w:color="auto" w:fill="auto"/>
        <w:tabs>
          <w:tab w:val="left" w:pos="725"/>
        </w:tabs>
        <w:spacing w:line="360" w:lineRule="auto"/>
        <w:ind w:left="720" w:hanging="340"/>
      </w:pPr>
      <w:r>
        <w:t>отношение к учебным предметам;</w:t>
      </w:r>
    </w:p>
    <w:p w:rsidR="005313DD" w:rsidRDefault="008930BF" w:rsidP="00E552A0">
      <w:pPr>
        <w:pStyle w:val="11"/>
        <w:numPr>
          <w:ilvl w:val="0"/>
          <w:numId w:val="39"/>
        </w:numPr>
        <w:shd w:val="clear" w:color="auto" w:fill="auto"/>
        <w:tabs>
          <w:tab w:val="left" w:pos="725"/>
        </w:tabs>
        <w:spacing w:line="360" w:lineRule="auto"/>
        <w:ind w:left="720" w:hanging="340"/>
      </w:pPr>
      <w:r>
        <w:t>удовлетворенность образованием;</w:t>
      </w:r>
    </w:p>
    <w:p w:rsidR="005313DD" w:rsidRDefault="008930BF" w:rsidP="00E552A0">
      <w:pPr>
        <w:pStyle w:val="11"/>
        <w:numPr>
          <w:ilvl w:val="0"/>
          <w:numId w:val="39"/>
        </w:numPr>
        <w:shd w:val="clear" w:color="auto" w:fill="auto"/>
        <w:tabs>
          <w:tab w:val="left" w:pos="725"/>
        </w:tabs>
        <w:spacing w:line="360" w:lineRule="auto"/>
        <w:ind w:left="720" w:hanging="340"/>
      </w:pPr>
      <w:r>
        <w:t>степень участия в образовательном процессе (активность на уроке, участие во внеурочной работе и т. д.).</w:t>
      </w:r>
    </w:p>
    <w:p w:rsidR="005313DD" w:rsidRDefault="008930BF">
      <w:pPr>
        <w:pStyle w:val="11"/>
        <w:shd w:val="clear" w:color="auto" w:fill="auto"/>
        <w:spacing w:after="40" w:line="360" w:lineRule="auto"/>
        <w:jc w:val="both"/>
      </w:pPr>
      <w:r>
        <w:rPr>
          <w:b/>
          <w:bCs/>
        </w:rPr>
        <w:t xml:space="preserve">Доступность образования </w:t>
      </w:r>
      <w:r>
        <w:t>оценивается по следующим показателям:</w:t>
      </w:r>
    </w:p>
    <w:p w:rsidR="005313DD" w:rsidRDefault="008930BF" w:rsidP="00E552A0">
      <w:pPr>
        <w:pStyle w:val="11"/>
        <w:numPr>
          <w:ilvl w:val="0"/>
          <w:numId w:val="40"/>
        </w:numPr>
        <w:shd w:val="clear" w:color="auto" w:fill="auto"/>
        <w:tabs>
          <w:tab w:val="left" w:pos="725"/>
        </w:tabs>
        <w:spacing w:line="576" w:lineRule="auto"/>
        <w:jc w:val="both"/>
      </w:pPr>
      <w:r>
        <w:t xml:space="preserve">система приема </w:t>
      </w:r>
      <w:proofErr w:type="gramStart"/>
      <w:r>
        <w:t>обучающихся</w:t>
      </w:r>
      <w:proofErr w:type="gramEnd"/>
      <w:r>
        <w:t xml:space="preserve"> в школу;</w:t>
      </w:r>
    </w:p>
    <w:p w:rsidR="005313DD" w:rsidRPr="00C67385" w:rsidRDefault="008930BF" w:rsidP="00E552A0">
      <w:pPr>
        <w:pStyle w:val="11"/>
        <w:numPr>
          <w:ilvl w:val="0"/>
          <w:numId w:val="40"/>
        </w:numPr>
        <w:shd w:val="clear" w:color="auto" w:fill="auto"/>
        <w:tabs>
          <w:tab w:val="left" w:pos="725"/>
        </w:tabs>
        <w:spacing w:line="360" w:lineRule="auto"/>
        <w:jc w:val="both"/>
        <w:rPr>
          <w:color w:val="auto"/>
        </w:rPr>
      </w:pPr>
      <w:r w:rsidRPr="00C67385">
        <w:rPr>
          <w:color w:val="auto"/>
        </w:rPr>
        <w:t>конкурентоспособность ОУ (отношение количества детей школьного возраста, проживаю</w:t>
      </w:r>
      <w:r w:rsidRPr="00C67385">
        <w:rPr>
          <w:color w:val="auto"/>
        </w:rPr>
        <w:softHyphen/>
      </w:r>
      <w:r w:rsidRPr="00C67385">
        <w:rPr>
          <w:color w:val="auto"/>
        </w:rPr>
        <w:lastRenderedPageBreak/>
        <w:t>щих в микрорайоне учреждения, но обучающихся в других ОУ, к количеству детей, проживающих в других микрорайонах, но обучающихся в данном учреждении);</w:t>
      </w:r>
    </w:p>
    <w:p w:rsidR="005313DD" w:rsidRDefault="008930BF" w:rsidP="00E552A0">
      <w:pPr>
        <w:pStyle w:val="11"/>
        <w:numPr>
          <w:ilvl w:val="0"/>
          <w:numId w:val="40"/>
        </w:numPr>
        <w:shd w:val="clear" w:color="auto" w:fill="auto"/>
        <w:tabs>
          <w:tab w:val="left" w:pos="725"/>
        </w:tabs>
        <w:spacing w:line="360" w:lineRule="auto"/>
        <w:jc w:val="both"/>
      </w:pPr>
      <w:r>
        <w:t>открытость деятельности ОУ для родителей и общественных организаций.</w:t>
      </w:r>
    </w:p>
    <w:p w:rsidR="005313DD" w:rsidRDefault="008930BF">
      <w:pPr>
        <w:pStyle w:val="11"/>
        <w:shd w:val="clear" w:color="auto" w:fill="auto"/>
        <w:spacing w:after="40" w:line="360" w:lineRule="auto"/>
        <w:jc w:val="both"/>
      </w:pPr>
      <w:r>
        <w:rPr>
          <w:b/>
          <w:bCs/>
        </w:rPr>
        <w:t xml:space="preserve">Профессиональная компетентность педагогов </w:t>
      </w:r>
      <w:r>
        <w:t>оценивается по следующим показателям:</w:t>
      </w:r>
    </w:p>
    <w:p w:rsidR="005313DD" w:rsidRDefault="008930BF" w:rsidP="00E552A0">
      <w:pPr>
        <w:pStyle w:val="11"/>
        <w:numPr>
          <w:ilvl w:val="0"/>
          <w:numId w:val="40"/>
        </w:numPr>
        <w:shd w:val="clear" w:color="auto" w:fill="auto"/>
        <w:tabs>
          <w:tab w:val="left" w:pos="342"/>
        </w:tabs>
        <w:spacing w:line="360" w:lineRule="auto"/>
        <w:ind w:left="380" w:hanging="380"/>
        <w:jc w:val="both"/>
      </w:pPr>
      <w:r>
        <w:t>отношение педагога к инновационной работе; активное применение информационных техно</w:t>
      </w:r>
      <w:r>
        <w:softHyphen/>
        <w:t>логий в своей профессиональной деятельности;</w:t>
      </w:r>
    </w:p>
    <w:p w:rsidR="005313DD" w:rsidRDefault="008930BF" w:rsidP="00E552A0">
      <w:pPr>
        <w:pStyle w:val="11"/>
        <w:numPr>
          <w:ilvl w:val="0"/>
          <w:numId w:val="40"/>
        </w:numPr>
        <w:shd w:val="clear" w:color="auto" w:fill="auto"/>
        <w:tabs>
          <w:tab w:val="left" w:pos="342"/>
        </w:tabs>
        <w:spacing w:line="360" w:lineRule="auto"/>
        <w:ind w:left="380" w:hanging="380"/>
        <w:jc w:val="both"/>
      </w:pPr>
      <w:r>
        <w:t>готовность учителя к повышению педагогического мастерства (систематичность прохождения курсов повышения квалификации, участие в работе МО, методических советах, педагогиче</w:t>
      </w:r>
      <w:r>
        <w:softHyphen/>
        <w:t>ских конференциях различных уровней, в научной работе и т. д.);</w:t>
      </w:r>
    </w:p>
    <w:p w:rsidR="005313DD" w:rsidRDefault="008930BF" w:rsidP="00E552A0">
      <w:pPr>
        <w:pStyle w:val="11"/>
        <w:numPr>
          <w:ilvl w:val="0"/>
          <w:numId w:val="40"/>
        </w:numPr>
        <w:shd w:val="clear" w:color="auto" w:fill="auto"/>
        <w:tabs>
          <w:tab w:val="left" w:pos="342"/>
        </w:tabs>
        <w:spacing w:line="360" w:lineRule="auto"/>
        <w:jc w:val="both"/>
      </w:pPr>
      <w:r>
        <w:t>знание и использование педагогом современных педагогических методик и технологий;</w:t>
      </w:r>
    </w:p>
    <w:p w:rsidR="005313DD" w:rsidRDefault="008930BF" w:rsidP="00E552A0">
      <w:pPr>
        <w:pStyle w:val="11"/>
        <w:numPr>
          <w:ilvl w:val="0"/>
          <w:numId w:val="40"/>
        </w:numPr>
        <w:shd w:val="clear" w:color="auto" w:fill="auto"/>
        <w:tabs>
          <w:tab w:val="left" w:pos="342"/>
        </w:tabs>
        <w:spacing w:line="360" w:lineRule="auto"/>
        <w:ind w:left="380" w:hanging="380"/>
        <w:jc w:val="both"/>
      </w:pPr>
      <w:proofErr w:type="gramStart"/>
      <w:r>
        <w:t>образовательные достижения обучающихся (успевающие на "4" и "5", отличники, медалисты, победители олимпиад, конкурсов, смотров, фестивалей;</w:t>
      </w:r>
      <w:proofErr w:type="gramEnd"/>
    </w:p>
    <w:p w:rsidR="005313DD" w:rsidRDefault="008930BF" w:rsidP="00E552A0">
      <w:pPr>
        <w:pStyle w:val="11"/>
        <w:numPr>
          <w:ilvl w:val="0"/>
          <w:numId w:val="40"/>
        </w:numPr>
        <w:shd w:val="clear" w:color="auto" w:fill="auto"/>
        <w:tabs>
          <w:tab w:val="left" w:pos="342"/>
        </w:tabs>
        <w:spacing w:line="360" w:lineRule="auto"/>
        <w:jc w:val="both"/>
      </w:pPr>
      <w:r>
        <w:t>участие педагога в качестве эксперта ЕГЭ, аттестационной комиссии, жюри и т. д.;</w:t>
      </w:r>
    </w:p>
    <w:p w:rsidR="005313DD" w:rsidRDefault="008930BF" w:rsidP="00E552A0">
      <w:pPr>
        <w:pStyle w:val="11"/>
        <w:numPr>
          <w:ilvl w:val="0"/>
          <w:numId w:val="40"/>
        </w:numPr>
        <w:shd w:val="clear" w:color="auto" w:fill="auto"/>
        <w:tabs>
          <w:tab w:val="left" w:pos="342"/>
        </w:tabs>
        <w:spacing w:after="180" w:line="360" w:lineRule="auto"/>
        <w:jc w:val="both"/>
      </w:pPr>
      <w:r>
        <w:t>личные достижения в профессиональных конкурсах разных уровней.</w:t>
      </w:r>
    </w:p>
    <w:p w:rsidR="005313DD" w:rsidRDefault="008930BF">
      <w:pPr>
        <w:pStyle w:val="11"/>
        <w:shd w:val="clear" w:color="auto" w:fill="auto"/>
        <w:spacing w:line="360" w:lineRule="auto"/>
      </w:pPr>
      <w:r>
        <w:rPr>
          <w:b/>
          <w:bCs/>
        </w:rPr>
        <w:t xml:space="preserve">Качество материально-технического обеспечения </w:t>
      </w:r>
      <w:r>
        <w:t>образовательного процесса оценивается по следующим показателям:</w:t>
      </w:r>
    </w:p>
    <w:p w:rsidR="005313DD" w:rsidRDefault="008930BF" w:rsidP="00E552A0">
      <w:pPr>
        <w:pStyle w:val="11"/>
        <w:numPr>
          <w:ilvl w:val="0"/>
          <w:numId w:val="40"/>
        </w:numPr>
        <w:shd w:val="clear" w:color="auto" w:fill="auto"/>
        <w:tabs>
          <w:tab w:val="left" w:pos="708"/>
        </w:tabs>
        <w:spacing w:line="360" w:lineRule="auto"/>
      </w:pPr>
      <w:r>
        <w:t>наличие и в перспективе расширение, а также обновление парка мультимедийной и интер</w:t>
      </w:r>
      <w:r>
        <w:softHyphen/>
        <w:t>активной техники;</w:t>
      </w:r>
    </w:p>
    <w:p w:rsidR="005313DD" w:rsidRDefault="008930BF" w:rsidP="00E552A0">
      <w:pPr>
        <w:pStyle w:val="11"/>
        <w:numPr>
          <w:ilvl w:val="0"/>
          <w:numId w:val="40"/>
        </w:numPr>
        <w:shd w:val="clear" w:color="auto" w:fill="auto"/>
        <w:tabs>
          <w:tab w:val="left" w:pos="708"/>
        </w:tabs>
        <w:spacing w:line="360" w:lineRule="auto"/>
      </w:pPr>
      <w:r>
        <w:t>программно-информационное обеспечение, наличие и эффективность использования Ин</w:t>
      </w:r>
      <w:r>
        <w:softHyphen/>
        <w:t>тернет-ресурсов в учебном процессе;</w:t>
      </w:r>
    </w:p>
    <w:p w:rsidR="005313DD" w:rsidRDefault="008930BF" w:rsidP="00E552A0">
      <w:pPr>
        <w:pStyle w:val="11"/>
        <w:numPr>
          <w:ilvl w:val="0"/>
          <w:numId w:val="40"/>
        </w:numPr>
        <w:shd w:val="clear" w:color="auto" w:fill="auto"/>
        <w:tabs>
          <w:tab w:val="left" w:pos="708"/>
        </w:tabs>
        <w:spacing w:line="360" w:lineRule="auto"/>
      </w:pPr>
      <w:r>
        <w:t>оснащенность учебных кабинетов современным оборудованием, средствами обучения и мебелью;</w:t>
      </w:r>
    </w:p>
    <w:p w:rsidR="005313DD" w:rsidRDefault="008930BF" w:rsidP="00E552A0">
      <w:pPr>
        <w:pStyle w:val="11"/>
        <w:numPr>
          <w:ilvl w:val="0"/>
          <w:numId w:val="40"/>
        </w:numPr>
        <w:shd w:val="clear" w:color="auto" w:fill="auto"/>
        <w:tabs>
          <w:tab w:val="left" w:pos="708"/>
        </w:tabs>
        <w:spacing w:line="360" w:lineRule="auto"/>
        <w:jc w:val="both"/>
      </w:pPr>
      <w:r>
        <w:t>обеспеченность методической и учебной литературой.</w:t>
      </w:r>
    </w:p>
    <w:p w:rsidR="005313DD" w:rsidRDefault="008930BF">
      <w:pPr>
        <w:pStyle w:val="11"/>
        <w:shd w:val="clear" w:color="auto" w:fill="auto"/>
        <w:spacing w:line="360" w:lineRule="auto"/>
        <w:jc w:val="both"/>
      </w:pPr>
      <w:r>
        <w:rPr>
          <w:b/>
          <w:bCs/>
        </w:rPr>
        <w:t xml:space="preserve">Комфортность обучения </w:t>
      </w:r>
      <w:r>
        <w:t>оценивается по следующим показателям:</w:t>
      </w:r>
    </w:p>
    <w:p w:rsidR="005313DD" w:rsidRDefault="008930BF" w:rsidP="00E552A0">
      <w:pPr>
        <w:pStyle w:val="11"/>
        <w:numPr>
          <w:ilvl w:val="0"/>
          <w:numId w:val="40"/>
        </w:numPr>
        <w:shd w:val="clear" w:color="auto" w:fill="auto"/>
        <w:tabs>
          <w:tab w:val="left" w:pos="708"/>
        </w:tabs>
        <w:spacing w:line="360" w:lineRule="auto"/>
        <w:jc w:val="both"/>
      </w:pPr>
      <w:r>
        <w:t xml:space="preserve">соответствие </w:t>
      </w:r>
      <w:r w:rsidR="009466B0">
        <w:t>состояния</w:t>
      </w:r>
      <w:r>
        <w:t xml:space="preserve"> охраны труда и обеспечения безопасности (техники безопасности, охраны труда, противопожарной безопасности, антитеррористической защищенности) требовани</w:t>
      </w:r>
      <w:r>
        <w:softHyphen/>
        <w:t>ям нормативных документов;</w:t>
      </w:r>
    </w:p>
    <w:p w:rsidR="005313DD" w:rsidRDefault="008930BF" w:rsidP="00E552A0">
      <w:pPr>
        <w:pStyle w:val="11"/>
        <w:numPr>
          <w:ilvl w:val="0"/>
          <w:numId w:val="40"/>
        </w:numPr>
        <w:shd w:val="clear" w:color="auto" w:fill="auto"/>
        <w:tabs>
          <w:tab w:val="left" w:pos="708"/>
        </w:tabs>
        <w:spacing w:line="360" w:lineRule="auto"/>
        <w:jc w:val="both"/>
      </w:pPr>
      <w:r>
        <w:t>соответствие условий обучения (размещение ОУ,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w:t>
      </w:r>
    </w:p>
    <w:p w:rsidR="005313DD" w:rsidRDefault="008930BF" w:rsidP="00E552A0">
      <w:pPr>
        <w:pStyle w:val="11"/>
        <w:numPr>
          <w:ilvl w:val="0"/>
          <w:numId w:val="40"/>
        </w:numPr>
        <w:shd w:val="clear" w:color="auto" w:fill="auto"/>
        <w:tabs>
          <w:tab w:val="left" w:pos="708"/>
        </w:tabs>
        <w:spacing w:line="360" w:lineRule="auto"/>
        <w:jc w:val="both"/>
      </w:pPr>
      <w:r>
        <w:t>соответствующий морально-психологический климат.</w:t>
      </w:r>
    </w:p>
    <w:p w:rsidR="005313DD" w:rsidRDefault="008930BF">
      <w:pPr>
        <w:pStyle w:val="11"/>
        <w:shd w:val="clear" w:color="auto" w:fill="auto"/>
        <w:spacing w:line="360" w:lineRule="auto"/>
        <w:jc w:val="both"/>
      </w:pPr>
      <w:r>
        <w:rPr>
          <w:b/>
          <w:bCs/>
        </w:rPr>
        <w:t xml:space="preserve">Система дополнительного образования </w:t>
      </w:r>
      <w:r>
        <w:t>оценивается по следующим показателям:</w:t>
      </w:r>
    </w:p>
    <w:p w:rsidR="005313DD" w:rsidRDefault="008930BF" w:rsidP="00E552A0">
      <w:pPr>
        <w:pStyle w:val="11"/>
        <w:numPr>
          <w:ilvl w:val="0"/>
          <w:numId w:val="40"/>
        </w:numPr>
        <w:shd w:val="clear" w:color="auto" w:fill="auto"/>
        <w:tabs>
          <w:tab w:val="left" w:pos="708"/>
        </w:tabs>
        <w:spacing w:line="360" w:lineRule="auto"/>
        <w:jc w:val="both"/>
      </w:pPr>
      <w:r>
        <w:t>количество предоставляемых дополнительных образовательных услуг и охват ими обуча</w:t>
      </w:r>
      <w:r>
        <w:softHyphen/>
        <w:t>ющихся;</w:t>
      </w:r>
    </w:p>
    <w:p w:rsidR="005313DD" w:rsidRDefault="008930BF" w:rsidP="00E552A0">
      <w:pPr>
        <w:pStyle w:val="11"/>
        <w:numPr>
          <w:ilvl w:val="0"/>
          <w:numId w:val="40"/>
        </w:numPr>
        <w:shd w:val="clear" w:color="auto" w:fill="auto"/>
        <w:tabs>
          <w:tab w:val="left" w:pos="708"/>
        </w:tabs>
        <w:spacing w:line="360" w:lineRule="auto"/>
        <w:jc w:val="both"/>
      </w:pPr>
      <w:r>
        <w:lastRenderedPageBreak/>
        <w:t>заинтересованность родителей и обучающихся в дополнительных образовательных услу</w:t>
      </w:r>
      <w:r>
        <w:softHyphen/>
        <w:t>гах;</w:t>
      </w:r>
    </w:p>
    <w:p w:rsidR="005313DD" w:rsidRDefault="008930BF" w:rsidP="00E552A0">
      <w:pPr>
        <w:pStyle w:val="11"/>
        <w:numPr>
          <w:ilvl w:val="0"/>
          <w:numId w:val="40"/>
        </w:numPr>
        <w:shd w:val="clear" w:color="auto" w:fill="auto"/>
        <w:tabs>
          <w:tab w:val="left" w:pos="708"/>
        </w:tabs>
        <w:spacing w:line="360" w:lineRule="auto"/>
        <w:jc w:val="both"/>
      </w:pPr>
      <w:r>
        <w:t>степень соответствия количества и качества дополнительных образовательных услуг запро</w:t>
      </w:r>
      <w:r>
        <w:softHyphen/>
        <w:t>сам родителей и обучающихся;</w:t>
      </w:r>
    </w:p>
    <w:p w:rsidR="005313DD" w:rsidRDefault="008930BF" w:rsidP="00E552A0">
      <w:pPr>
        <w:pStyle w:val="11"/>
        <w:numPr>
          <w:ilvl w:val="0"/>
          <w:numId w:val="40"/>
        </w:numPr>
        <w:shd w:val="clear" w:color="auto" w:fill="auto"/>
        <w:tabs>
          <w:tab w:val="left" w:pos="703"/>
        </w:tabs>
        <w:spacing w:line="360" w:lineRule="auto"/>
        <w:jc w:val="both"/>
      </w:pPr>
      <w:r>
        <w:t>результативность предоставляемых образовательных услуг (наличие победителей олимпи</w:t>
      </w:r>
      <w:r>
        <w:softHyphen/>
        <w:t>ад, конкурсов, соревнований, фестивалей и т. д.);</w:t>
      </w:r>
    </w:p>
    <w:p w:rsidR="005313DD" w:rsidRDefault="008930BF" w:rsidP="00E552A0">
      <w:pPr>
        <w:pStyle w:val="11"/>
        <w:numPr>
          <w:ilvl w:val="0"/>
          <w:numId w:val="40"/>
        </w:numPr>
        <w:shd w:val="clear" w:color="auto" w:fill="auto"/>
        <w:tabs>
          <w:tab w:val="left" w:pos="703"/>
        </w:tabs>
        <w:spacing w:line="360" w:lineRule="auto"/>
        <w:jc w:val="both"/>
      </w:pPr>
      <w:r>
        <w:t>применимость полученных в результате дополнительного образования знаний и умений на практике.</w:t>
      </w:r>
    </w:p>
    <w:p w:rsidR="005313DD" w:rsidRDefault="008930BF">
      <w:pPr>
        <w:pStyle w:val="11"/>
        <w:shd w:val="clear" w:color="auto" w:fill="auto"/>
        <w:spacing w:line="360" w:lineRule="auto"/>
        <w:jc w:val="both"/>
      </w:pPr>
      <w:r>
        <w:rPr>
          <w:b/>
          <w:bCs/>
        </w:rPr>
        <w:t xml:space="preserve">Открытость деятельности ОУ </w:t>
      </w:r>
      <w:r>
        <w:t>оценивается по следующим показателям:</w:t>
      </w:r>
    </w:p>
    <w:p w:rsidR="005313DD" w:rsidRDefault="008930BF" w:rsidP="00E552A0">
      <w:pPr>
        <w:pStyle w:val="11"/>
        <w:numPr>
          <w:ilvl w:val="0"/>
          <w:numId w:val="40"/>
        </w:numPr>
        <w:shd w:val="clear" w:color="auto" w:fill="auto"/>
        <w:tabs>
          <w:tab w:val="left" w:pos="703"/>
        </w:tabs>
        <w:spacing w:line="360" w:lineRule="auto"/>
        <w:ind w:right="180"/>
        <w:jc w:val="both"/>
      </w:pPr>
      <w:r>
        <w:t>эффективность взаимодействия ОУ с родителями, выпускниками и профессиональным со</w:t>
      </w:r>
      <w:r>
        <w:softHyphen/>
        <w:t>обществом;</w:t>
      </w:r>
    </w:p>
    <w:p w:rsidR="005313DD" w:rsidRDefault="008930BF" w:rsidP="00E552A0">
      <w:pPr>
        <w:pStyle w:val="11"/>
        <w:numPr>
          <w:ilvl w:val="0"/>
          <w:numId w:val="40"/>
        </w:numPr>
        <w:shd w:val="clear" w:color="auto" w:fill="auto"/>
        <w:tabs>
          <w:tab w:val="left" w:pos="703"/>
        </w:tabs>
        <w:spacing w:line="360" w:lineRule="auto"/>
        <w:jc w:val="both"/>
      </w:pPr>
      <w:r>
        <w:t>репутация (рейтинг) ОУ на различных уровнях;</w:t>
      </w:r>
    </w:p>
    <w:p w:rsidR="005313DD" w:rsidRDefault="008930BF" w:rsidP="00E552A0">
      <w:pPr>
        <w:pStyle w:val="11"/>
        <w:numPr>
          <w:ilvl w:val="0"/>
          <w:numId w:val="40"/>
        </w:numPr>
        <w:shd w:val="clear" w:color="auto" w:fill="auto"/>
        <w:tabs>
          <w:tab w:val="left" w:pos="703"/>
        </w:tabs>
        <w:spacing w:line="360" w:lineRule="auto"/>
        <w:jc w:val="both"/>
      </w:pPr>
      <w:r>
        <w:t xml:space="preserve">качество </w:t>
      </w:r>
      <w:proofErr w:type="spellStart"/>
      <w:r w:rsidR="009466B0">
        <w:t>самообследования</w:t>
      </w:r>
      <w:proofErr w:type="spellEnd"/>
      <w:r>
        <w:t xml:space="preserve"> и их доступность широкой общественности.</w:t>
      </w:r>
    </w:p>
    <w:p w:rsidR="005313DD" w:rsidRDefault="008930BF">
      <w:pPr>
        <w:pStyle w:val="11"/>
        <w:shd w:val="clear" w:color="auto" w:fill="auto"/>
        <w:spacing w:line="360" w:lineRule="auto"/>
        <w:jc w:val="both"/>
      </w:pPr>
      <w:r>
        <w:rPr>
          <w:b/>
          <w:bCs/>
        </w:rPr>
        <w:t>Состояние здоровья обучающихся</w:t>
      </w:r>
      <w:r>
        <w:t>оценивается по следующим показателям:</w:t>
      </w:r>
    </w:p>
    <w:p w:rsidR="005313DD" w:rsidRDefault="008930BF" w:rsidP="00E552A0">
      <w:pPr>
        <w:pStyle w:val="11"/>
        <w:numPr>
          <w:ilvl w:val="0"/>
          <w:numId w:val="40"/>
        </w:numPr>
        <w:shd w:val="clear" w:color="auto" w:fill="auto"/>
        <w:tabs>
          <w:tab w:val="left" w:pos="703"/>
        </w:tabs>
        <w:spacing w:line="360" w:lineRule="auto"/>
        <w:jc w:val="both"/>
      </w:pPr>
      <w:r>
        <w:t>наличие медицинского кабинета общего назначения и его оснащенность в соответствии с современными требованиями;</w:t>
      </w:r>
    </w:p>
    <w:p w:rsidR="005313DD" w:rsidRDefault="008930BF" w:rsidP="00E552A0">
      <w:pPr>
        <w:pStyle w:val="11"/>
        <w:numPr>
          <w:ilvl w:val="0"/>
          <w:numId w:val="40"/>
        </w:numPr>
        <w:shd w:val="clear" w:color="auto" w:fill="auto"/>
        <w:tabs>
          <w:tab w:val="left" w:pos="703"/>
        </w:tabs>
        <w:spacing w:line="360" w:lineRule="auto"/>
        <w:jc w:val="both"/>
      </w:pPr>
      <w:r>
        <w:t>регулярность и качество проведения санитарно-эпидемиологических и гигиенических про</w:t>
      </w:r>
      <w:r>
        <w:softHyphen/>
        <w:t>филактических мероприятий, медицинских осмотров;</w:t>
      </w:r>
    </w:p>
    <w:p w:rsidR="005313DD" w:rsidRDefault="008930BF" w:rsidP="00E552A0">
      <w:pPr>
        <w:pStyle w:val="11"/>
        <w:numPr>
          <w:ilvl w:val="0"/>
          <w:numId w:val="40"/>
        </w:numPr>
        <w:shd w:val="clear" w:color="auto" w:fill="auto"/>
        <w:tabs>
          <w:tab w:val="left" w:pos="703"/>
        </w:tabs>
        <w:spacing w:line="360" w:lineRule="auto"/>
        <w:jc w:val="both"/>
      </w:pPr>
      <w:r>
        <w:t>частота заболеваемости обучающихся, педагогических и других работников;</w:t>
      </w:r>
    </w:p>
    <w:p w:rsidR="005313DD" w:rsidRDefault="008930BF" w:rsidP="00E552A0">
      <w:pPr>
        <w:pStyle w:val="11"/>
        <w:numPr>
          <w:ilvl w:val="0"/>
          <w:numId w:val="40"/>
        </w:numPr>
        <w:shd w:val="clear" w:color="auto" w:fill="auto"/>
        <w:tabs>
          <w:tab w:val="left" w:pos="703"/>
        </w:tabs>
        <w:spacing w:line="360" w:lineRule="auto"/>
        <w:jc w:val="both"/>
      </w:pPr>
      <w:r>
        <w:t xml:space="preserve">эффективность оздоровительной работы (оздоровительный компонент содержания учебных предметов, </w:t>
      </w:r>
      <w:proofErr w:type="spellStart"/>
      <w:r>
        <w:t>здоровьесберегающие</w:t>
      </w:r>
      <w:proofErr w:type="spellEnd"/>
      <w:r>
        <w:t xml:space="preserve"> программы, режим дня, организация отдыха и оздоровления де</w:t>
      </w:r>
      <w:r>
        <w:softHyphen/>
        <w:t>тей в каникулярное время и т. д.);</w:t>
      </w:r>
    </w:p>
    <w:p w:rsidR="005313DD" w:rsidRDefault="008930BF" w:rsidP="00E552A0">
      <w:pPr>
        <w:pStyle w:val="11"/>
        <w:numPr>
          <w:ilvl w:val="0"/>
          <w:numId w:val="40"/>
        </w:numPr>
        <w:shd w:val="clear" w:color="auto" w:fill="auto"/>
        <w:tabs>
          <w:tab w:val="left" w:pos="703"/>
        </w:tabs>
        <w:spacing w:line="360" w:lineRule="auto"/>
        <w:jc w:val="both"/>
      </w:pPr>
      <w:r>
        <w:t>состояние физкультурно-оздоровительной работы (распределение школьников по уровню физического развития, группам здоровья, группам физической культуры).</w:t>
      </w:r>
    </w:p>
    <w:p w:rsidR="005313DD" w:rsidRDefault="008930BF">
      <w:pPr>
        <w:pStyle w:val="11"/>
        <w:shd w:val="clear" w:color="auto" w:fill="auto"/>
        <w:spacing w:line="360" w:lineRule="auto"/>
        <w:jc w:val="both"/>
      </w:pPr>
      <w:r>
        <w:rPr>
          <w:b/>
          <w:bCs/>
        </w:rPr>
        <w:t xml:space="preserve">Качество воспитательной работы </w:t>
      </w:r>
      <w:r>
        <w:t>оценивается по следующим показателям:</w:t>
      </w:r>
    </w:p>
    <w:p w:rsidR="005313DD" w:rsidRDefault="008930BF" w:rsidP="00E552A0">
      <w:pPr>
        <w:pStyle w:val="11"/>
        <w:numPr>
          <w:ilvl w:val="0"/>
          <w:numId w:val="40"/>
        </w:numPr>
        <w:shd w:val="clear" w:color="auto" w:fill="auto"/>
        <w:tabs>
          <w:tab w:val="left" w:pos="703"/>
        </w:tabs>
        <w:spacing w:line="360" w:lineRule="auto"/>
        <w:jc w:val="both"/>
      </w:pPr>
      <w:r>
        <w:t>степень вовлеченности педагогического коллектива и родителей в воспитательный процесс;</w:t>
      </w:r>
    </w:p>
    <w:p w:rsidR="005313DD" w:rsidRDefault="008930BF" w:rsidP="00E552A0">
      <w:pPr>
        <w:pStyle w:val="11"/>
        <w:numPr>
          <w:ilvl w:val="0"/>
          <w:numId w:val="40"/>
        </w:numPr>
        <w:shd w:val="clear" w:color="auto" w:fill="auto"/>
        <w:tabs>
          <w:tab w:val="left" w:pos="703"/>
        </w:tabs>
        <w:spacing w:line="360" w:lineRule="auto"/>
        <w:jc w:val="both"/>
      </w:pPr>
      <w:r>
        <w:t>демократичность характера планирования воспитательной работы (участие в составлении планов тех, кто планирует, и тех, для кого планируют);</w:t>
      </w:r>
    </w:p>
    <w:p w:rsidR="005313DD" w:rsidRDefault="008930BF" w:rsidP="00E552A0">
      <w:pPr>
        <w:pStyle w:val="11"/>
        <w:numPr>
          <w:ilvl w:val="0"/>
          <w:numId w:val="40"/>
        </w:numPr>
        <w:shd w:val="clear" w:color="auto" w:fill="auto"/>
        <w:tabs>
          <w:tab w:val="left" w:pos="703"/>
        </w:tabs>
        <w:spacing w:line="360" w:lineRule="auto"/>
        <w:jc w:val="both"/>
      </w:pPr>
      <w:r>
        <w:t>охват обучающихся деятельностью, соответствующей их интересам и потребностям;</w:t>
      </w:r>
    </w:p>
    <w:p w:rsidR="005313DD" w:rsidRDefault="008930BF" w:rsidP="00E552A0">
      <w:pPr>
        <w:pStyle w:val="11"/>
        <w:numPr>
          <w:ilvl w:val="0"/>
          <w:numId w:val="40"/>
        </w:numPr>
        <w:shd w:val="clear" w:color="auto" w:fill="auto"/>
        <w:tabs>
          <w:tab w:val="left" w:pos="703"/>
        </w:tabs>
        <w:spacing w:line="360" w:lineRule="auto"/>
        <w:jc w:val="both"/>
      </w:pPr>
      <w:r>
        <w:t>наличие детского самоуправления, его соответствие различным направлениям детской са</w:t>
      </w:r>
      <w:r>
        <w:softHyphen/>
        <w:t>модеятельности;</w:t>
      </w:r>
    </w:p>
    <w:p w:rsidR="005313DD" w:rsidRDefault="008930BF" w:rsidP="00E552A0">
      <w:pPr>
        <w:pStyle w:val="11"/>
        <w:numPr>
          <w:ilvl w:val="0"/>
          <w:numId w:val="40"/>
        </w:numPr>
        <w:shd w:val="clear" w:color="auto" w:fill="auto"/>
        <w:tabs>
          <w:tab w:val="left" w:pos="703"/>
        </w:tabs>
        <w:spacing w:line="360" w:lineRule="auto"/>
        <w:jc w:val="both"/>
      </w:pPr>
      <w:r>
        <w:t>удовлетворенность обучающихся и родителей воспитательным процессом и наличие поло</w:t>
      </w:r>
      <w:r>
        <w:softHyphen/>
        <w:t>жительной динамики результатов воспитания;</w:t>
      </w:r>
    </w:p>
    <w:p w:rsidR="005313DD" w:rsidRDefault="008930BF" w:rsidP="00E552A0">
      <w:pPr>
        <w:pStyle w:val="11"/>
        <w:numPr>
          <w:ilvl w:val="0"/>
          <w:numId w:val="40"/>
        </w:numPr>
        <w:shd w:val="clear" w:color="auto" w:fill="auto"/>
        <w:tabs>
          <w:tab w:val="left" w:pos="703"/>
        </w:tabs>
        <w:spacing w:line="360" w:lineRule="auto"/>
        <w:jc w:val="both"/>
      </w:pPr>
      <w:r>
        <w:t>положительная динамика в оценке обучающимися образовательной среды (удовлетворен</w:t>
      </w:r>
      <w:r>
        <w:softHyphen/>
        <w:t>ность школой, классом, обучением, организацией досуга, отношениями с родителями, сверстни</w:t>
      </w:r>
      <w:r>
        <w:softHyphen/>
        <w:t>ками и педагогами);</w:t>
      </w:r>
    </w:p>
    <w:p w:rsidR="005313DD" w:rsidRDefault="008930BF" w:rsidP="00E552A0">
      <w:pPr>
        <w:pStyle w:val="11"/>
        <w:numPr>
          <w:ilvl w:val="0"/>
          <w:numId w:val="40"/>
        </w:numPr>
        <w:shd w:val="clear" w:color="auto" w:fill="auto"/>
        <w:tabs>
          <w:tab w:val="left" w:pos="703"/>
        </w:tabs>
        <w:spacing w:line="360" w:lineRule="auto"/>
        <w:jc w:val="both"/>
      </w:pPr>
      <w:r>
        <w:lastRenderedPageBreak/>
        <w:t>наличие системы стимулирования участников воспитательного процесса;</w:t>
      </w:r>
    </w:p>
    <w:p w:rsidR="005313DD" w:rsidRDefault="008930BF" w:rsidP="00E552A0">
      <w:pPr>
        <w:pStyle w:val="11"/>
        <w:numPr>
          <w:ilvl w:val="0"/>
          <w:numId w:val="40"/>
        </w:numPr>
        <w:shd w:val="clear" w:color="auto" w:fill="auto"/>
        <w:tabs>
          <w:tab w:val="left" w:pos="699"/>
        </w:tabs>
        <w:spacing w:line="360" w:lineRule="auto"/>
        <w:jc w:val="both"/>
      </w:pPr>
      <w:r>
        <w:t>участие классов в школьных мероприятиях;</w:t>
      </w:r>
    </w:p>
    <w:p w:rsidR="005313DD" w:rsidRDefault="008930BF" w:rsidP="00E552A0">
      <w:pPr>
        <w:pStyle w:val="11"/>
        <w:numPr>
          <w:ilvl w:val="0"/>
          <w:numId w:val="40"/>
        </w:numPr>
        <w:shd w:val="clear" w:color="auto" w:fill="auto"/>
        <w:tabs>
          <w:tab w:val="left" w:pos="699"/>
        </w:tabs>
        <w:spacing w:line="360" w:lineRule="auto"/>
        <w:jc w:val="both"/>
      </w:pPr>
      <w:r>
        <w:t>участие ОУ в мероприятиях разного уровня.</w:t>
      </w:r>
    </w:p>
    <w:p w:rsidR="005313DD" w:rsidRDefault="008930BF">
      <w:pPr>
        <w:pStyle w:val="11"/>
        <w:shd w:val="clear" w:color="auto" w:fill="auto"/>
        <w:spacing w:line="360" w:lineRule="auto"/>
        <w:jc w:val="both"/>
      </w:pPr>
      <w:r>
        <w:rPr>
          <w:b/>
          <w:bCs/>
        </w:rPr>
        <w:t xml:space="preserve">Качество финансово-экономической деятельности </w:t>
      </w:r>
      <w:r>
        <w:t>оценивается по следующим показателям:</w:t>
      </w:r>
    </w:p>
    <w:p w:rsidR="005313DD" w:rsidRDefault="008930BF" w:rsidP="00E552A0">
      <w:pPr>
        <w:pStyle w:val="11"/>
        <w:numPr>
          <w:ilvl w:val="0"/>
          <w:numId w:val="40"/>
        </w:numPr>
        <w:shd w:val="clear" w:color="auto" w:fill="auto"/>
        <w:tabs>
          <w:tab w:val="left" w:pos="699"/>
        </w:tabs>
        <w:spacing w:line="360" w:lineRule="auto"/>
        <w:jc w:val="both"/>
      </w:pPr>
      <w:r>
        <w:t>объективность и открытость введения новой системы оплаты труда;</w:t>
      </w:r>
    </w:p>
    <w:p w:rsidR="005313DD" w:rsidRDefault="008930BF" w:rsidP="00E552A0">
      <w:pPr>
        <w:pStyle w:val="11"/>
        <w:numPr>
          <w:ilvl w:val="0"/>
          <w:numId w:val="40"/>
        </w:numPr>
        <w:shd w:val="clear" w:color="auto" w:fill="auto"/>
        <w:tabs>
          <w:tab w:val="left" w:pos="699"/>
        </w:tabs>
        <w:spacing w:line="360" w:lineRule="auto"/>
        <w:jc w:val="both"/>
      </w:pPr>
      <w:r>
        <w:t>объективность расстановки кадров (анализ штатного расписания);</w:t>
      </w:r>
    </w:p>
    <w:p w:rsidR="005313DD" w:rsidRDefault="008930BF" w:rsidP="00E552A0">
      <w:pPr>
        <w:pStyle w:val="11"/>
        <w:numPr>
          <w:ilvl w:val="0"/>
          <w:numId w:val="40"/>
        </w:numPr>
        <w:shd w:val="clear" w:color="auto" w:fill="auto"/>
        <w:tabs>
          <w:tab w:val="left" w:pos="699"/>
        </w:tabs>
        <w:spacing w:line="360" w:lineRule="auto"/>
        <w:jc w:val="both"/>
      </w:pPr>
      <w:r>
        <w:t>наполняемость классов;</w:t>
      </w:r>
    </w:p>
    <w:p w:rsidR="005313DD" w:rsidRDefault="008930BF" w:rsidP="00E552A0">
      <w:pPr>
        <w:pStyle w:val="11"/>
        <w:numPr>
          <w:ilvl w:val="0"/>
          <w:numId w:val="40"/>
        </w:numPr>
        <w:shd w:val="clear" w:color="auto" w:fill="auto"/>
        <w:tabs>
          <w:tab w:val="left" w:pos="699"/>
        </w:tabs>
        <w:spacing w:line="360" w:lineRule="auto"/>
        <w:ind w:right="180"/>
        <w:jc w:val="both"/>
      </w:pPr>
      <w:r>
        <w:t>продуктивность использования расходной части сметы по бюджетным ассигнованиям на финансовый год;</w:t>
      </w:r>
    </w:p>
    <w:p w:rsidR="005313DD" w:rsidRDefault="008930BF" w:rsidP="00E552A0">
      <w:pPr>
        <w:pStyle w:val="11"/>
        <w:numPr>
          <w:ilvl w:val="0"/>
          <w:numId w:val="40"/>
        </w:numPr>
        <w:shd w:val="clear" w:color="auto" w:fill="auto"/>
        <w:tabs>
          <w:tab w:val="left" w:pos="699"/>
        </w:tabs>
        <w:spacing w:line="360" w:lineRule="auto"/>
        <w:jc w:val="both"/>
      </w:pPr>
      <w:r>
        <w:t>объективность управленческих решений, принятых по актам проверок и обследований фи</w:t>
      </w:r>
      <w:r>
        <w:softHyphen/>
        <w:t>нансово-хозяйственной деятельности вышестоящими и другими организациями.</w:t>
      </w:r>
      <w:r>
        <w:br w:type="page"/>
      </w:r>
    </w:p>
    <w:p w:rsidR="005313DD" w:rsidRDefault="008930BF">
      <w:pPr>
        <w:pStyle w:val="a8"/>
        <w:shd w:val="clear" w:color="auto" w:fill="auto"/>
        <w:ind w:left="3230"/>
      </w:pPr>
      <w:r>
        <w:lastRenderedPageBreak/>
        <w:t>Возможные риски реализации программы</w:t>
      </w:r>
    </w:p>
    <w:p w:rsidR="00EC3F0E" w:rsidRDefault="00EC3F0E">
      <w:pPr>
        <w:pStyle w:val="a8"/>
        <w:shd w:val="clear" w:color="auto" w:fill="auto"/>
        <w:ind w:left="3230"/>
      </w:pPr>
    </w:p>
    <w:tbl>
      <w:tblPr>
        <w:tblStyle w:val="af"/>
        <w:tblW w:w="0" w:type="auto"/>
        <w:tblLook w:val="04A0" w:firstRow="1" w:lastRow="0" w:firstColumn="1" w:lastColumn="0" w:noHBand="0" w:noVBand="1"/>
      </w:tblPr>
      <w:tblGrid>
        <w:gridCol w:w="2640"/>
        <w:gridCol w:w="2640"/>
        <w:gridCol w:w="2640"/>
        <w:gridCol w:w="2641"/>
      </w:tblGrid>
      <w:tr w:rsidR="00EC3F0E" w:rsidTr="00EF6AC7">
        <w:tc>
          <w:tcPr>
            <w:tcW w:w="2640" w:type="dxa"/>
            <w:vAlign w:val="bottom"/>
          </w:tcPr>
          <w:p w:rsidR="00EC3F0E" w:rsidRDefault="00EC3F0E" w:rsidP="00EF6AC7">
            <w:pPr>
              <w:pStyle w:val="a6"/>
              <w:shd w:val="clear" w:color="auto" w:fill="auto"/>
            </w:pPr>
            <w:r>
              <w:rPr>
                <w:b/>
                <w:bCs/>
              </w:rPr>
              <w:t>Возможные риски</w:t>
            </w:r>
          </w:p>
          <w:p w:rsidR="00EC3F0E" w:rsidRDefault="00EC3F0E" w:rsidP="00EF6AC7">
            <w:pPr>
              <w:pStyle w:val="a6"/>
              <w:shd w:val="clear" w:color="auto" w:fill="auto"/>
            </w:pPr>
            <w:r>
              <w:rPr>
                <w:b/>
                <w:bCs/>
              </w:rPr>
              <w:t>и минимизация их</w:t>
            </w:r>
          </w:p>
          <w:p w:rsidR="00EC3F0E" w:rsidRDefault="00EC3F0E" w:rsidP="00EF6AC7">
            <w:pPr>
              <w:pStyle w:val="a6"/>
              <w:shd w:val="clear" w:color="auto" w:fill="auto"/>
            </w:pPr>
            <w:r>
              <w:rPr>
                <w:b/>
                <w:bCs/>
              </w:rPr>
              <w:t>влияния Группы</w:t>
            </w:r>
          </w:p>
          <w:p w:rsidR="00EC3F0E" w:rsidRDefault="00EC3F0E" w:rsidP="00EF6AC7">
            <w:pPr>
              <w:pStyle w:val="a6"/>
              <w:shd w:val="clear" w:color="auto" w:fill="auto"/>
            </w:pPr>
            <w:r>
              <w:rPr>
                <w:b/>
                <w:bCs/>
              </w:rPr>
              <w:t>рисков</w:t>
            </w:r>
          </w:p>
        </w:tc>
        <w:tc>
          <w:tcPr>
            <w:tcW w:w="2640" w:type="dxa"/>
          </w:tcPr>
          <w:p w:rsidR="00EC3F0E" w:rsidRDefault="00EC3F0E" w:rsidP="00EF6AC7">
            <w:pPr>
              <w:pStyle w:val="a6"/>
              <w:shd w:val="clear" w:color="auto" w:fill="auto"/>
            </w:pPr>
            <w:r>
              <w:rPr>
                <w:b/>
                <w:bCs/>
              </w:rPr>
              <w:t>Виды рисков</w:t>
            </w:r>
          </w:p>
        </w:tc>
        <w:tc>
          <w:tcPr>
            <w:tcW w:w="2640" w:type="dxa"/>
          </w:tcPr>
          <w:p w:rsidR="00EC3F0E" w:rsidRDefault="00EC3F0E" w:rsidP="00EF6AC7">
            <w:pPr>
              <w:pStyle w:val="a6"/>
              <w:shd w:val="clear" w:color="auto" w:fill="auto"/>
            </w:pPr>
            <w:r>
              <w:rPr>
                <w:b/>
                <w:bCs/>
              </w:rPr>
              <w:t>Отрицательное влияние</w:t>
            </w:r>
          </w:p>
        </w:tc>
        <w:tc>
          <w:tcPr>
            <w:tcW w:w="2641" w:type="dxa"/>
          </w:tcPr>
          <w:p w:rsidR="00EC3F0E" w:rsidRDefault="00EC3F0E" w:rsidP="00EF6AC7">
            <w:pPr>
              <w:pStyle w:val="a6"/>
              <w:shd w:val="clear" w:color="auto" w:fill="auto"/>
            </w:pPr>
            <w:r>
              <w:rPr>
                <w:b/>
                <w:bCs/>
              </w:rPr>
              <w:t>Меры по снижению рис</w:t>
            </w:r>
            <w:r>
              <w:rPr>
                <w:b/>
                <w:bCs/>
              </w:rPr>
              <w:softHyphen/>
              <w:t>ка</w:t>
            </w:r>
          </w:p>
        </w:tc>
      </w:tr>
      <w:tr w:rsidR="00EC3F0E" w:rsidTr="00EF6AC7">
        <w:tc>
          <w:tcPr>
            <w:tcW w:w="2640" w:type="dxa"/>
          </w:tcPr>
          <w:p w:rsidR="00EC3F0E" w:rsidRDefault="00EC3F0E" w:rsidP="00EF6AC7">
            <w:pPr>
              <w:pStyle w:val="a6"/>
              <w:shd w:val="clear" w:color="auto" w:fill="auto"/>
            </w:pPr>
            <w:r>
              <w:t>Финансово</w:t>
            </w:r>
            <w:r>
              <w:softHyphen/>
            </w:r>
          </w:p>
          <w:p w:rsidR="00EC3F0E" w:rsidRDefault="00EC3F0E" w:rsidP="00EF6AC7">
            <w:pPr>
              <w:pStyle w:val="a6"/>
              <w:shd w:val="clear" w:color="auto" w:fill="auto"/>
            </w:pPr>
            <w:r>
              <w:t>экономические</w:t>
            </w:r>
          </w:p>
        </w:tc>
        <w:tc>
          <w:tcPr>
            <w:tcW w:w="2640" w:type="dxa"/>
            <w:vAlign w:val="bottom"/>
          </w:tcPr>
          <w:p w:rsidR="00EC3F0E" w:rsidRDefault="00EC3F0E" w:rsidP="00EF6AC7">
            <w:pPr>
              <w:pStyle w:val="a6"/>
              <w:shd w:val="clear" w:color="auto" w:fill="auto"/>
            </w:pPr>
            <w:r>
              <w:t>Снижение объема фи</w:t>
            </w:r>
            <w:r>
              <w:softHyphen/>
              <w:t>нансирования</w:t>
            </w:r>
          </w:p>
        </w:tc>
        <w:tc>
          <w:tcPr>
            <w:tcW w:w="2640" w:type="dxa"/>
          </w:tcPr>
          <w:p w:rsidR="00EC3F0E" w:rsidRDefault="00EC3F0E" w:rsidP="00EF6AC7">
            <w:pPr>
              <w:pStyle w:val="a6"/>
              <w:shd w:val="clear" w:color="auto" w:fill="auto"/>
            </w:pPr>
            <w:r>
              <w:t>Уменьшение финансиро</w:t>
            </w:r>
            <w:r>
              <w:softHyphen/>
              <w:t>вания</w:t>
            </w:r>
          </w:p>
        </w:tc>
        <w:tc>
          <w:tcPr>
            <w:tcW w:w="2641" w:type="dxa"/>
          </w:tcPr>
          <w:p w:rsidR="00EC3F0E" w:rsidRDefault="00EC3F0E" w:rsidP="00EF6AC7">
            <w:pPr>
              <w:pStyle w:val="a6"/>
              <w:shd w:val="clear" w:color="auto" w:fill="auto"/>
              <w:spacing w:line="233" w:lineRule="auto"/>
            </w:pPr>
            <w:r>
              <w:t>Корректировка финансо</w:t>
            </w:r>
            <w:r>
              <w:softHyphen/>
              <w:t>во-хозяйственного  плана школы</w:t>
            </w:r>
          </w:p>
        </w:tc>
      </w:tr>
      <w:tr w:rsidR="00EC3F0E" w:rsidTr="00EF6AC7">
        <w:tc>
          <w:tcPr>
            <w:tcW w:w="2640" w:type="dxa"/>
          </w:tcPr>
          <w:p w:rsidR="00EC3F0E" w:rsidRDefault="00EC3F0E" w:rsidP="00EF6AC7">
            <w:pPr>
              <w:pStyle w:val="a6"/>
              <w:shd w:val="clear" w:color="auto" w:fill="auto"/>
            </w:pPr>
            <w:r>
              <w:t>Социально</w:t>
            </w:r>
            <w:r>
              <w:softHyphen/>
            </w:r>
          </w:p>
          <w:p w:rsidR="00EC3F0E" w:rsidRDefault="00EC3F0E" w:rsidP="00EF6AC7">
            <w:pPr>
              <w:pStyle w:val="a6"/>
              <w:shd w:val="clear" w:color="auto" w:fill="auto"/>
            </w:pPr>
            <w:r>
              <w:t>экономические</w:t>
            </w:r>
          </w:p>
        </w:tc>
        <w:tc>
          <w:tcPr>
            <w:tcW w:w="2640" w:type="dxa"/>
          </w:tcPr>
          <w:p w:rsidR="00EC3F0E" w:rsidRDefault="00EC3F0E" w:rsidP="00EF6AC7">
            <w:pPr>
              <w:pStyle w:val="a6"/>
              <w:shd w:val="clear" w:color="auto" w:fill="auto"/>
            </w:pPr>
            <w:r>
              <w:t>Отсутствие притока моло</w:t>
            </w:r>
            <w:r>
              <w:softHyphen/>
              <w:t>дых специа</w:t>
            </w:r>
            <w:r>
              <w:softHyphen/>
              <w:t xml:space="preserve">листов, уменьшение количества обучаемых  </w:t>
            </w:r>
          </w:p>
        </w:tc>
        <w:tc>
          <w:tcPr>
            <w:tcW w:w="2640" w:type="dxa"/>
            <w:vAlign w:val="bottom"/>
          </w:tcPr>
          <w:p w:rsidR="00EC3F0E" w:rsidRDefault="00EC3F0E" w:rsidP="00EF6AC7">
            <w:pPr>
              <w:pStyle w:val="a6"/>
              <w:shd w:val="clear" w:color="auto" w:fill="auto"/>
            </w:pPr>
            <w:r>
              <w:t xml:space="preserve">Уход из школы педагогов пенсионного и </w:t>
            </w:r>
            <w:proofErr w:type="spellStart"/>
            <w:r>
              <w:t>предпен</w:t>
            </w:r>
            <w:r>
              <w:softHyphen/>
              <w:t>сионного</w:t>
            </w:r>
            <w:proofErr w:type="spellEnd"/>
            <w:r>
              <w:t xml:space="preserve"> возраста, отсут</w:t>
            </w:r>
            <w:r>
              <w:softHyphen/>
              <w:t>ствие специалисто</w:t>
            </w:r>
            <w:proofErr w:type="gramStart"/>
            <w:r>
              <w:t>в-</w:t>
            </w:r>
            <w:proofErr w:type="gramEnd"/>
            <w:r>
              <w:t xml:space="preserve"> предметников необходи</w:t>
            </w:r>
            <w:r>
              <w:softHyphen/>
              <w:t>мой квалификации и, как следствие, снижение ка</w:t>
            </w:r>
            <w:r>
              <w:softHyphen/>
              <w:t>чества образовательной деятельности ОУ</w:t>
            </w:r>
          </w:p>
        </w:tc>
        <w:tc>
          <w:tcPr>
            <w:tcW w:w="2641" w:type="dxa"/>
          </w:tcPr>
          <w:p w:rsidR="00EC3F0E" w:rsidRDefault="00EC3F0E" w:rsidP="00EF6AC7">
            <w:pPr>
              <w:pStyle w:val="a6"/>
              <w:shd w:val="clear" w:color="auto" w:fill="auto"/>
            </w:pPr>
            <w:r>
              <w:t>Подготовка выпускников по целевым направлениям школы на обучение в пе</w:t>
            </w:r>
            <w:r>
              <w:softHyphen/>
              <w:t xml:space="preserve">дагогических ВУЗах и </w:t>
            </w:r>
            <w:proofErr w:type="spellStart"/>
            <w:r>
              <w:t>ССУЗах</w:t>
            </w:r>
            <w:proofErr w:type="spellEnd"/>
            <w:r>
              <w:t xml:space="preserve"> по необходимым специальностям</w:t>
            </w:r>
          </w:p>
        </w:tc>
      </w:tr>
      <w:tr w:rsidR="00EC3F0E" w:rsidTr="00EC3F0E">
        <w:tc>
          <w:tcPr>
            <w:tcW w:w="2640" w:type="dxa"/>
          </w:tcPr>
          <w:p w:rsidR="00EC3F0E" w:rsidRDefault="00EC3F0E" w:rsidP="00EF6AC7">
            <w:pPr>
              <w:pStyle w:val="a6"/>
              <w:shd w:val="clear" w:color="auto" w:fill="auto"/>
            </w:pPr>
            <w:r>
              <w:t>Социально</w:t>
            </w:r>
            <w:r>
              <w:softHyphen/>
            </w:r>
          </w:p>
          <w:p w:rsidR="00EC3F0E" w:rsidRDefault="00EC3F0E" w:rsidP="00EF6AC7">
            <w:pPr>
              <w:pStyle w:val="a6"/>
              <w:shd w:val="clear" w:color="auto" w:fill="auto"/>
            </w:pPr>
            <w:r>
              <w:t>педагогические</w:t>
            </w:r>
          </w:p>
        </w:tc>
        <w:tc>
          <w:tcPr>
            <w:tcW w:w="2640" w:type="dxa"/>
          </w:tcPr>
          <w:p w:rsidR="00EC3F0E" w:rsidRDefault="000615E0" w:rsidP="00EF6AC7">
            <w:pPr>
              <w:pStyle w:val="a6"/>
              <w:shd w:val="clear" w:color="auto" w:fill="auto"/>
            </w:pPr>
            <w:r>
              <w:t>Снижение заинтересован</w:t>
            </w:r>
            <w:r w:rsidR="00EC3F0E">
              <w:t>ности членов педагогиче</w:t>
            </w:r>
            <w:r w:rsidR="00EC3F0E">
              <w:softHyphen/>
              <w:t>ского коллек</w:t>
            </w:r>
            <w:r w:rsidR="00EC3F0E">
              <w:softHyphen/>
              <w:t>тива в дея</w:t>
            </w:r>
            <w:r w:rsidR="00EC3F0E">
              <w:softHyphen/>
              <w:t>тельности по реализации программы развития</w:t>
            </w:r>
          </w:p>
        </w:tc>
        <w:tc>
          <w:tcPr>
            <w:tcW w:w="2640" w:type="dxa"/>
          </w:tcPr>
          <w:p w:rsidR="00EC3F0E" w:rsidRDefault="00EC3F0E" w:rsidP="00EF6AC7">
            <w:pPr>
              <w:pStyle w:val="a6"/>
              <w:shd w:val="clear" w:color="auto" w:fill="auto"/>
            </w:pPr>
            <w:r>
              <w:t>Ухудшение качества вы</w:t>
            </w:r>
            <w:r>
              <w:softHyphen/>
              <w:t>полнения предусмотрен</w:t>
            </w:r>
            <w:r>
              <w:softHyphen/>
              <w:t>ных программой развития программ, невозможность эффективного решения новых задач и достижения новых результатов обра</w:t>
            </w:r>
            <w:r>
              <w:softHyphen/>
              <w:t>зовательной деятельности ОУ</w:t>
            </w:r>
          </w:p>
        </w:tc>
        <w:tc>
          <w:tcPr>
            <w:tcW w:w="2641" w:type="dxa"/>
          </w:tcPr>
          <w:p w:rsidR="00EC3F0E" w:rsidRDefault="00EC3F0E" w:rsidP="00EF6AC7">
            <w:pPr>
              <w:pStyle w:val="a6"/>
              <w:shd w:val="clear" w:color="auto" w:fill="auto"/>
            </w:pPr>
            <w:r>
              <w:t>Вовлечение членов педа</w:t>
            </w:r>
            <w:r>
              <w:softHyphen/>
              <w:t>гогического коллектива в совместную деятельность по разработке программы развития, мотивация педа</w:t>
            </w:r>
            <w:r>
              <w:softHyphen/>
              <w:t>гогов в рамках системы морального и материаль</w:t>
            </w:r>
            <w:r>
              <w:softHyphen/>
              <w:t>ного стимулирования, со</w:t>
            </w:r>
            <w:r>
              <w:softHyphen/>
              <w:t>здание благоприятного психологического климата</w:t>
            </w:r>
          </w:p>
          <w:p w:rsidR="00EC3F0E" w:rsidRDefault="00EC3F0E" w:rsidP="00EF6AC7">
            <w:pPr>
              <w:pStyle w:val="a6"/>
              <w:shd w:val="clear" w:color="auto" w:fill="auto"/>
            </w:pPr>
            <w:r>
              <w:t>в педагогическом коллек</w:t>
            </w:r>
            <w:r>
              <w:softHyphen/>
              <w:t>тиве</w:t>
            </w:r>
          </w:p>
        </w:tc>
      </w:tr>
      <w:tr w:rsidR="00EC3F0E" w:rsidTr="00EC3F0E">
        <w:tc>
          <w:tcPr>
            <w:tcW w:w="2640" w:type="dxa"/>
          </w:tcPr>
          <w:p w:rsidR="00EC3F0E" w:rsidRDefault="00EC3F0E" w:rsidP="00EF6AC7">
            <w:pPr>
              <w:pStyle w:val="a6"/>
              <w:shd w:val="clear" w:color="auto" w:fill="auto"/>
            </w:pPr>
            <w:r>
              <w:t>Организационно</w:t>
            </w:r>
            <w:r>
              <w:softHyphen/>
            </w:r>
          </w:p>
          <w:p w:rsidR="00EC3F0E" w:rsidRDefault="00EC3F0E" w:rsidP="00EF6AC7">
            <w:pPr>
              <w:pStyle w:val="a6"/>
              <w:shd w:val="clear" w:color="auto" w:fill="auto"/>
            </w:pPr>
            <w:r>
              <w:t>педагогические</w:t>
            </w:r>
          </w:p>
        </w:tc>
        <w:tc>
          <w:tcPr>
            <w:tcW w:w="2640" w:type="dxa"/>
          </w:tcPr>
          <w:p w:rsidR="00EC3F0E" w:rsidRDefault="00EC3F0E" w:rsidP="00EF6AC7">
            <w:pPr>
              <w:pStyle w:val="a6"/>
              <w:shd w:val="clear" w:color="auto" w:fill="auto"/>
            </w:pPr>
            <w:r>
              <w:t>Нерациональ</w:t>
            </w:r>
            <w:r>
              <w:softHyphen/>
              <w:t>ная организа</w:t>
            </w:r>
            <w:r>
              <w:softHyphen/>
              <w:t>ция учебной деятельности</w:t>
            </w: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p>
          <w:p w:rsidR="00EC3F0E" w:rsidRDefault="00EC3F0E" w:rsidP="00EF6AC7">
            <w:pPr>
              <w:pStyle w:val="a6"/>
              <w:shd w:val="clear" w:color="auto" w:fill="auto"/>
            </w:pPr>
            <w:r>
              <w:t>Возможная</w:t>
            </w:r>
          </w:p>
          <w:p w:rsidR="00EC3F0E" w:rsidRDefault="00EC3F0E" w:rsidP="00EF6AC7">
            <w:pPr>
              <w:pStyle w:val="a6"/>
              <w:shd w:val="clear" w:color="auto" w:fill="auto"/>
            </w:pPr>
            <w:r>
              <w:t>перегрузка</w:t>
            </w:r>
          </w:p>
          <w:p w:rsidR="00EC3F0E" w:rsidRDefault="00EC3F0E" w:rsidP="00EF6AC7">
            <w:pPr>
              <w:pStyle w:val="a6"/>
              <w:spacing w:line="233" w:lineRule="auto"/>
            </w:pPr>
            <w:r>
              <w:t>учащихся.</w:t>
            </w:r>
          </w:p>
        </w:tc>
        <w:tc>
          <w:tcPr>
            <w:tcW w:w="2640" w:type="dxa"/>
          </w:tcPr>
          <w:p w:rsidR="00EC3F0E" w:rsidRDefault="00EC3F0E" w:rsidP="00EF6AC7">
            <w:pPr>
              <w:pStyle w:val="a6"/>
              <w:shd w:val="clear" w:color="auto" w:fill="auto"/>
            </w:pPr>
            <w:r>
              <w:t>Возникновение трудно</w:t>
            </w:r>
            <w:r>
              <w:softHyphen/>
              <w:t>стей, связанных с необхо</w:t>
            </w:r>
            <w:r>
              <w:softHyphen/>
              <w:t>димостью изменять учеб</w:t>
            </w:r>
            <w:r>
              <w:softHyphen/>
              <w:t>ный режим школы</w:t>
            </w:r>
          </w:p>
        </w:tc>
        <w:tc>
          <w:tcPr>
            <w:tcW w:w="2641" w:type="dxa"/>
          </w:tcPr>
          <w:p w:rsidR="00EC3F0E" w:rsidRDefault="00EC3F0E" w:rsidP="00EF6AC7">
            <w:pPr>
              <w:pStyle w:val="a6"/>
              <w:shd w:val="clear" w:color="auto" w:fill="auto"/>
              <w:tabs>
                <w:tab w:val="left" w:pos="701"/>
              </w:tabs>
            </w:pPr>
            <w:r>
              <w:t>организация допол</w:t>
            </w:r>
            <w:r>
              <w:softHyphen/>
              <w:t>нительного обучения;</w:t>
            </w:r>
          </w:p>
          <w:p w:rsidR="00EC3F0E" w:rsidRDefault="00EC3F0E" w:rsidP="00EF6AC7">
            <w:pPr>
              <w:pStyle w:val="a6"/>
              <w:shd w:val="clear" w:color="auto" w:fill="auto"/>
              <w:tabs>
                <w:tab w:val="left" w:pos="706"/>
              </w:tabs>
              <w:jc w:val="both"/>
            </w:pPr>
            <w:r>
              <w:t>расширение мето</w:t>
            </w:r>
            <w:r>
              <w:softHyphen/>
              <w:t xml:space="preserve">дической и </w:t>
            </w:r>
            <w:proofErr w:type="spellStart"/>
            <w:r>
              <w:t>материально</w:t>
            </w:r>
            <w:r>
              <w:softHyphen/>
              <w:t>технической</w:t>
            </w:r>
            <w:proofErr w:type="spellEnd"/>
            <w:r>
              <w:t xml:space="preserve"> базы, позво</w:t>
            </w:r>
            <w:r>
              <w:softHyphen/>
              <w:t>ляющей педагогам само</w:t>
            </w:r>
            <w:r>
              <w:softHyphen/>
              <w:t>стоятельно подбирать эф</w:t>
            </w:r>
            <w:r>
              <w:softHyphen/>
              <w:t>фективные методы и при</w:t>
            </w:r>
            <w:r>
              <w:softHyphen/>
              <w:t>емы работы, создавать ка</w:t>
            </w:r>
            <w:r>
              <w:softHyphen/>
              <w:t>чественно новые средства обучения для разных кате</w:t>
            </w:r>
            <w:r>
              <w:softHyphen/>
              <w:t xml:space="preserve">горий </w:t>
            </w:r>
            <w:r>
              <w:lastRenderedPageBreak/>
              <w:t>воспитанников</w:t>
            </w:r>
          </w:p>
          <w:p w:rsidR="00EC3F0E" w:rsidRDefault="00EC3F0E" w:rsidP="00EF6AC7">
            <w:pPr>
              <w:pStyle w:val="a6"/>
              <w:shd w:val="clear" w:color="auto" w:fill="auto"/>
              <w:rPr>
                <w:sz w:val="19"/>
                <w:szCs w:val="19"/>
              </w:rPr>
            </w:pPr>
          </w:p>
          <w:p w:rsidR="00EC3F0E" w:rsidRDefault="00EC3F0E" w:rsidP="00EF6AC7">
            <w:pPr>
              <w:pStyle w:val="a6"/>
              <w:shd w:val="clear" w:color="auto" w:fill="auto"/>
              <w:tabs>
                <w:tab w:val="left" w:pos="696"/>
              </w:tabs>
              <w:jc w:val="both"/>
            </w:pPr>
            <w:r>
              <w:rPr>
                <w:rFonts w:ascii="Arial" w:eastAsia="Arial" w:hAnsi="Arial" w:cs="Arial"/>
                <w:sz w:val="19"/>
                <w:szCs w:val="19"/>
              </w:rPr>
              <w:t>•</w:t>
            </w:r>
            <w:r>
              <w:rPr>
                <w:rFonts w:ascii="Arial" w:eastAsia="Arial" w:hAnsi="Arial" w:cs="Arial"/>
                <w:sz w:val="19"/>
                <w:szCs w:val="19"/>
              </w:rPr>
              <w:tab/>
            </w:r>
            <w:proofErr w:type="spellStart"/>
            <w:r>
              <w:t>разноуровневые</w:t>
            </w:r>
            <w:proofErr w:type="spellEnd"/>
          </w:p>
          <w:p w:rsidR="00EC3F0E" w:rsidRDefault="000615E0" w:rsidP="00EF6AC7">
            <w:pPr>
              <w:pStyle w:val="a6"/>
              <w:shd w:val="clear" w:color="auto" w:fill="auto"/>
              <w:tabs>
                <w:tab w:val="left" w:pos="1282"/>
              </w:tabs>
            </w:pPr>
            <w:r>
              <w:t>домашние задания, опти</w:t>
            </w:r>
            <w:r>
              <w:softHyphen/>
              <w:t>мизация</w:t>
            </w:r>
            <w:r w:rsidR="00EC3F0E">
              <w:t>использования</w:t>
            </w:r>
          </w:p>
          <w:p w:rsidR="00EC3F0E" w:rsidRDefault="00EC3F0E" w:rsidP="00EF6AC7">
            <w:pPr>
              <w:pStyle w:val="a6"/>
              <w:rPr>
                <w:sz w:val="19"/>
                <w:szCs w:val="19"/>
              </w:rPr>
            </w:pPr>
            <w:r>
              <w:t>времени урока, увеличе</w:t>
            </w:r>
            <w:r>
              <w:softHyphen/>
              <w:t>ние количества творческих заданий, широкое исполь</w:t>
            </w:r>
            <w:r>
              <w:softHyphen/>
              <w:t xml:space="preserve">зование </w:t>
            </w:r>
            <w:proofErr w:type="spellStart"/>
            <w:r>
              <w:t>проектно</w:t>
            </w:r>
            <w:r>
              <w:softHyphen/>
              <w:t>исследовательской</w:t>
            </w:r>
            <w:proofErr w:type="spellEnd"/>
            <w:r>
              <w:t xml:space="preserve"> дея</w:t>
            </w:r>
            <w:r>
              <w:softHyphen/>
              <w:t>тельности.</w:t>
            </w:r>
          </w:p>
        </w:tc>
      </w:tr>
      <w:tr w:rsidR="00EC3F0E" w:rsidTr="00EF6AC7">
        <w:tc>
          <w:tcPr>
            <w:tcW w:w="2640" w:type="dxa"/>
          </w:tcPr>
          <w:p w:rsidR="00EC3F0E" w:rsidRDefault="00EC3F0E" w:rsidP="00EF6AC7">
            <w:pPr>
              <w:pStyle w:val="a6"/>
              <w:shd w:val="clear" w:color="auto" w:fill="auto"/>
            </w:pPr>
            <w:r>
              <w:lastRenderedPageBreak/>
              <w:t>Социальные</w:t>
            </w:r>
          </w:p>
        </w:tc>
        <w:tc>
          <w:tcPr>
            <w:tcW w:w="2640" w:type="dxa"/>
          </w:tcPr>
          <w:p w:rsidR="00EC3F0E" w:rsidRDefault="00EC3F0E" w:rsidP="00EF6AC7">
            <w:pPr>
              <w:pStyle w:val="a6"/>
              <w:shd w:val="clear" w:color="auto" w:fill="auto"/>
            </w:pPr>
            <w:r>
              <w:t>Демографиче</w:t>
            </w:r>
            <w:r>
              <w:softHyphen/>
              <w:t>ский кризис</w:t>
            </w:r>
          </w:p>
        </w:tc>
        <w:tc>
          <w:tcPr>
            <w:tcW w:w="2640" w:type="dxa"/>
            <w:vAlign w:val="bottom"/>
          </w:tcPr>
          <w:p w:rsidR="00EC3F0E" w:rsidRDefault="00EC3F0E" w:rsidP="00EF6AC7">
            <w:pPr>
              <w:pStyle w:val="a6"/>
              <w:shd w:val="clear" w:color="auto" w:fill="auto"/>
              <w:spacing w:after="260"/>
            </w:pPr>
            <w:r>
              <w:t>Уменьшение количества учащихся и, как след</w:t>
            </w:r>
            <w:r>
              <w:softHyphen/>
              <w:t>ствие, спроса на услуги, оказываемые ОУ</w:t>
            </w:r>
          </w:p>
          <w:p w:rsidR="00EC3F0E" w:rsidRDefault="00EC3F0E" w:rsidP="00EF6AC7">
            <w:pPr>
              <w:pStyle w:val="a6"/>
              <w:shd w:val="clear" w:color="auto" w:fill="auto"/>
            </w:pPr>
            <w:r>
              <w:t>Осложнение социальной ситуации в среде, форми</w:t>
            </w:r>
            <w:r>
              <w:softHyphen/>
              <w:t>рующей контингент шко</w:t>
            </w:r>
            <w:r>
              <w:softHyphen/>
              <w:t>лы</w:t>
            </w:r>
          </w:p>
          <w:p w:rsidR="00EC3F0E" w:rsidRDefault="00EC3F0E" w:rsidP="00EF6AC7">
            <w:pPr>
              <w:pStyle w:val="a6"/>
              <w:shd w:val="clear" w:color="auto" w:fill="auto"/>
              <w:spacing w:after="1360"/>
            </w:pPr>
            <w:r>
              <w:t>Переполнение школы</w:t>
            </w:r>
          </w:p>
          <w:p w:rsidR="00EC3F0E" w:rsidRDefault="00EC3F0E" w:rsidP="00EF6AC7">
            <w:pPr>
              <w:pStyle w:val="a6"/>
              <w:shd w:val="clear" w:color="auto" w:fill="auto"/>
            </w:pPr>
            <w:r>
              <w:t>Неблагоприятное влияние информации, транслиру</w:t>
            </w:r>
            <w:r>
              <w:softHyphen/>
              <w:t>емой подрастающему по</w:t>
            </w:r>
            <w:r>
              <w:softHyphen/>
              <w:t>колению СМИ и сетью Интернет</w:t>
            </w:r>
          </w:p>
        </w:tc>
        <w:tc>
          <w:tcPr>
            <w:tcW w:w="2641" w:type="dxa"/>
          </w:tcPr>
          <w:p w:rsidR="00EC3F0E" w:rsidRDefault="00EC3F0E" w:rsidP="00EF6AC7">
            <w:pPr>
              <w:pStyle w:val="a6"/>
              <w:shd w:val="clear" w:color="auto" w:fill="auto"/>
              <w:spacing w:after="260"/>
            </w:pPr>
            <w:r>
              <w:t>Обновление содержания образования (расширенное обучение) для привлече</w:t>
            </w:r>
            <w:r>
              <w:softHyphen/>
              <w:t>ния учащихся</w:t>
            </w:r>
          </w:p>
          <w:p w:rsidR="00EC3F0E" w:rsidRDefault="00EC3F0E" w:rsidP="00EF6AC7">
            <w:pPr>
              <w:pStyle w:val="a6"/>
              <w:shd w:val="clear" w:color="auto" w:fill="auto"/>
              <w:spacing w:after="260"/>
            </w:pPr>
            <w:r>
              <w:t>Просветительская работа Лекторий для родителей</w:t>
            </w:r>
          </w:p>
          <w:p w:rsidR="00EC3F0E" w:rsidRDefault="00EC3F0E" w:rsidP="00EF6AC7">
            <w:pPr>
              <w:pStyle w:val="a6"/>
              <w:shd w:val="clear" w:color="auto" w:fill="auto"/>
            </w:pPr>
            <w:r>
              <w:t>Переход на работу в две смены</w:t>
            </w:r>
          </w:p>
          <w:p w:rsidR="00EC3F0E" w:rsidRDefault="00EC3F0E" w:rsidP="00EF6AC7">
            <w:pPr>
              <w:pStyle w:val="a6"/>
              <w:shd w:val="clear" w:color="auto" w:fill="auto"/>
            </w:pPr>
            <w:r>
              <w:t>Увеличение эффективно</w:t>
            </w:r>
            <w:r>
              <w:softHyphen/>
              <w:t>сти использования школь</w:t>
            </w:r>
            <w:r>
              <w:softHyphen/>
              <w:t>ных зданий.</w:t>
            </w:r>
          </w:p>
          <w:p w:rsidR="00EC3F0E" w:rsidRDefault="00EC3F0E" w:rsidP="00EF6AC7">
            <w:pPr>
              <w:pStyle w:val="a6"/>
              <w:shd w:val="clear" w:color="auto" w:fill="auto"/>
              <w:spacing w:after="260"/>
            </w:pPr>
            <w:r>
              <w:t>Развитие системы допол</w:t>
            </w:r>
            <w:r>
              <w:softHyphen/>
              <w:t>нительного образования. Формирование позитив</w:t>
            </w:r>
            <w:r>
              <w:softHyphen/>
              <w:t>ных жизненных интересов Создание благоприятной образовательной среды</w:t>
            </w:r>
          </w:p>
        </w:tc>
      </w:tr>
      <w:tr w:rsidR="00EC3F0E" w:rsidTr="00EF6AC7">
        <w:tc>
          <w:tcPr>
            <w:tcW w:w="2640" w:type="dxa"/>
          </w:tcPr>
          <w:p w:rsidR="00EC3F0E" w:rsidRDefault="00EC3F0E" w:rsidP="00EF6AC7">
            <w:pPr>
              <w:pStyle w:val="a6"/>
              <w:shd w:val="clear" w:color="auto" w:fill="auto"/>
            </w:pPr>
            <w:r>
              <w:t>Маркетинговые</w:t>
            </w:r>
          </w:p>
        </w:tc>
        <w:tc>
          <w:tcPr>
            <w:tcW w:w="2640" w:type="dxa"/>
            <w:vAlign w:val="bottom"/>
          </w:tcPr>
          <w:p w:rsidR="00EC3F0E" w:rsidRDefault="00EC3F0E" w:rsidP="00EF6AC7">
            <w:pPr>
              <w:pStyle w:val="a6"/>
              <w:shd w:val="clear" w:color="auto" w:fill="auto"/>
            </w:pPr>
            <w:r>
              <w:t>Неудовлетво</w:t>
            </w:r>
            <w:r>
              <w:softHyphen/>
              <w:t>ренность по</w:t>
            </w:r>
            <w:r>
              <w:softHyphen/>
              <w:t>требителей услуг (роди</w:t>
            </w:r>
            <w:r>
              <w:softHyphen/>
              <w:t>телей, уча</w:t>
            </w:r>
            <w:r>
              <w:softHyphen/>
              <w:t>щихся) вслед</w:t>
            </w:r>
            <w:r>
              <w:softHyphen/>
              <w:t>ствие ошибки в выборе не</w:t>
            </w:r>
            <w:r>
              <w:softHyphen/>
              <w:t>обходимого направления деятельности ОУ</w:t>
            </w:r>
          </w:p>
        </w:tc>
        <w:tc>
          <w:tcPr>
            <w:tcW w:w="2640" w:type="dxa"/>
          </w:tcPr>
          <w:p w:rsidR="00EC3F0E" w:rsidRDefault="00EC3F0E" w:rsidP="00EF6AC7">
            <w:pPr>
              <w:pStyle w:val="a6"/>
              <w:shd w:val="clear" w:color="auto" w:fill="auto"/>
            </w:pPr>
            <w:r>
              <w:t>Уменьшение спроса на предоставляемые ОУ услуги</w:t>
            </w:r>
          </w:p>
        </w:tc>
        <w:tc>
          <w:tcPr>
            <w:tcW w:w="2641" w:type="dxa"/>
          </w:tcPr>
          <w:p w:rsidR="00EC3F0E" w:rsidRDefault="00EC3F0E" w:rsidP="00EF6AC7">
            <w:pPr>
              <w:pStyle w:val="a6"/>
              <w:shd w:val="clear" w:color="auto" w:fill="auto"/>
            </w:pPr>
            <w:r>
              <w:t>Маркетинговые исследо</w:t>
            </w:r>
            <w:r>
              <w:softHyphen/>
              <w:t>вания удовлетворенности предоставляемыми услу</w:t>
            </w:r>
            <w:r>
              <w:softHyphen/>
              <w:t>гами, исследование реаль</w:t>
            </w:r>
            <w:r>
              <w:softHyphen/>
              <w:t>ного спроса, разработка новых услуг в соответ</w:t>
            </w:r>
            <w:r>
              <w:softHyphen/>
              <w:t>ствии с потребностями рынка и повышение их ка</w:t>
            </w:r>
            <w:r>
              <w:softHyphen/>
              <w:t>чества</w:t>
            </w:r>
          </w:p>
        </w:tc>
      </w:tr>
      <w:tr w:rsidR="00EC3F0E" w:rsidTr="00EF6AC7">
        <w:tc>
          <w:tcPr>
            <w:tcW w:w="2640" w:type="dxa"/>
          </w:tcPr>
          <w:p w:rsidR="00EC3F0E" w:rsidRDefault="00EC3F0E" w:rsidP="00EF6AC7">
            <w:pPr>
              <w:pStyle w:val="a6"/>
              <w:shd w:val="clear" w:color="auto" w:fill="auto"/>
            </w:pPr>
            <w:proofErr w:type="spellStart"/>
            <w:r>
              <w:t>Технико</w:t>
            </w:r>
            <w:r>
              <w:softHyphen/>
            </w:r>
            <w:proofErr w:type="spellEnd"/>
          </w:p>
          <w:p w:rsidR="00EC3F0E" w:rsidRDefault="00EC3F0E" w:rsidP="00EF6AC7">
            <w:pPr>
              <w:pStyle w:val="a6"/>
              <w:shd w:val="clear" w:color="auto" w:fill="auto"/>
            </w:pPr>
            <w:r>
              <w:lastRenderedPageBreak/>
              <w:t>технологические</w:t>
            </w:r>
          </w:p>
        </w:tc>
        <w:tc>
          <w:tcPr>
            <w:tcW w:w="2640" w:type="dxa"/>
            <w:vAlign w:val="bottom"/>
          </w:tcPr>
          <w:p w:rsidR="00EC3F0E" w:rsidRDefault="00EC3F0E" w:rsidP="00EF6AC7">
            <w:pPr>
              <w:pStyle w:val="a6"/>
              <w:shd w:val="clear" w:color="auto" w:fill="auto"/>
            </w:pPr>
            <w:r>
              <w:lastRenderedPageBreak/>
              <w:t>Отсутствие</w:t>
            </w:r>
          </w:p>
          <w:p w:rsidR="00EC3F0E" w:rsidRDefault="00EC3F0E" w:rsidP="00EC3F0E">
            <w:pPr>
              <w:pStyle w:val="a6"/>
              <w:shd w:val="clear" w:color="auto" w:fill="auto"/>
            </w:pPr>
            <w:r>
              <w:lastRenderedPageBreak/>
              <w:t>необходимого оборудования и изношен</w:t>
            </w:r>
            <w:r>
              <w:softHyphen/>
              <w:t>ность имею</w:t>
            </w:r>
            <w:r>
              <w:softHyphen/>
              <w:t>щегося; внед</w:t>
            </w:r>
            <w:r>
              <w:softHyphen/>
              <w:t>рение новых технологиче</w:t>
            </w:r>
            <w:r>
              <w:softHyphen/>
              <w:t>ских стандар</w:t>
            </w:r>
            <w:r>
              <w:softHyphen/>
              <w:t>тов, снижаю</w:t>
            </w:r>
            <w:r>
              <w:softHyphen/>
              <w:t>щих возможности суще</w:t>
            </w:r>
            <w:r>
              <w:softHyphen/>
              <w:t xml:space="preserve">ствующих </w:t>
            </w:r>
            <w:proofErr w:type="gramStart"/>
            <w:r>
              <w:t>в</w:t>
            </w:r>
            <w:proofErr w:type="gramEnd"/>
          </w:p>
          <w:p w:rsidR="00EC3F0E" w:rsidRDefault="00EC3F0E" w:rsidP="00EC3F0E">
            <w:pPr>
              <w:pStyle w:val="a6"/>
              <w:shd w:val="clear" w:color="auto" w:fill="auto"/>
            </w:pPr>
            <w:r>
              <w:t>ОУ инстру</w:t>
            </w:r>
            <w:r>
              <w:softHyphen/>
              <w:t>ментальных</w:t>
            </w:r>
          </w:p>
          <w:p w:rsidR="00EC3F0E" w:rsidRDefault="00EC3F0E" w:rsidP="00EC3F0E">
            <w:pPr>
              <w:pStyle w:val="a6"/>
              <w:shd w:val="clear" w:color="auto" w:fill="auto"/>
            </w:pPr>
            <w:r>
              <w:t>сред</w:t>
            </w:r>
          </w:p>
        </w:tc>
        <w:tc>
          <w:tcPr>
            <w:tcW w:w="2640" w:type="dxa"/>
          </w:tcPr>
          <w:p w:rsidR="00EC3F0E" w:rsidRDefault="00EC3F0E" w:rsidP="00EF6AC7">
            <w:pPr>
              <w:pStyle w:val="a6"/>
              <w:shd w:val="clear" w:color="auto" w:fill="auto"/>
            </w:pPr>
            <w:r>
              <w:lastRenderedPageBreak/>
              <w:t>Недостаточная матери</w:t>
            </w:r>
            <w:r>
              <w:softHyphen/>
            </w:r>
            <w:r>
              <w:lastRenderedPageBreak/>
              <w:t>альная база для эффек</w:t>
            </w:r>
            <w:r>
              <w:softHyphen/>
              <w:t xml:space="preserve">тивного </w:t>
            </w:r>
            <w:proofErr w:type="spellStart"/>
            <w:r>
              <w:t>учебно</w:t>
            </w:r>
            <w:r>
              <w:softHyphen/>
              <w:t>воспитательного</w:t>
            </w:r>
            <w:proofErr w:type="spellEnd"/>
            <w:r>
              <w:t xml:space="preserve"> процесса и внедрения информаци</w:t>
            </w:r>
            <w:r>
              <w:softHyphen/>
              <w:t>онных технологий</w:t>
            </w:r>
          </w:p>
        </w:tc>
        <w:tc>
          <w:tcPr>
            <w:tcW w:w="2641" w:type="dxa"/>
          </w:tcPr>
          <w:p w:rsidR="00EC3F0E" w:rsidRDefault="00EC3F0E" w:rsidP="00EF6AC7">
            <w:pPr>
              <w:pStyle w:val="a6"/>
              <w:shd w:val="clear" w:color="auto" w:fill="auto"/>
            </w:pPr>
            <w:r>
              <w:lastRenderedPageBreak/>
              <w:t xml:space="preserve">Первоочередное </w:t>
            </w:r>
            <w:r>
              <w:lastRenderedPageBreak/>
              <w:t>финанси</w:t>
            </w:r>
            <w:r>
              <w:softHyphen/>
              <w:t>рование программы ин</w:t>
            </w:r>
            <w:r>
              <w:softHyphen/>
              <w:t>форматизации школы</w:t>
            </w:r>
          </w:p>
        </w:tc>
      </w:tr>
      <w:tr w:rsidR="00EC3F0E" w:rsidTr="00EF6AC7">
        <w:tc>
          <w:tcPr>
            <w:tcW w:w="2640" w:type="dxa"/>
          </w:tcPr>
          <w:p w:rsidR="00EC3F0E" w:rsidRDefault="00EC3F0E" w:rsidP="00EF6AC7">
            <w:pPr>
              <w:pStyle w:val="a6"/>
              <w:shd w:val="clear" w:color="auto" w:fill="auto"/>
              <w:ind w:right="160"/>
              <w:jc w:val="both"/>
            </w:pPr>
            <w:r>
              <w:lastRenderedPageBreak/>
              <w:t>Форс-мажорные об</w:t>
            </w:r>
            <w:r>
              <w:softHyphen/>
              <w:t>стоятельства</w:t>
            </w:r>
          </w:p>
        </w:tc>
        <w:tc>
          <w:tcPr>
            <w:tcW w:w="2640" w:type="dxa"/>
            <w:vAlign w:val="bottom"/>
          </w:tcPr>
          <w:p w:rsidR="00EC3F0E" w:rsidRDefault="00EC3F0E" w:rsidP="00EF6AC7">
            <w:pPr>
              <w:pStyle w:val="a6"/>
              <w:shd w:val="clear" w:color="auto" w:fill="auto"/>
            </w:pPr>
            <w:r>
              <w:t>Непредвиден</w:t>
            </w:r>
            <w:r>
              <w:softHyphen/>
              <w:t>ные затраты вследствие резкого роста</w:t>
            </w:r>
          </w:p>
          <w:p w:rsidR="00EC3F0E" w:rsidRDefault="00EC3F0E" w:rsidP="00EF6AC7">
            <w:pPr>
              <w:pStyle w:val="a6"/>
              <w:shd w:val="clear" w:color="auto" w:fill="auto"/>
            </w:pPr>
            <w:r>
              <w:t>цен на комму</w:t>
            </w:r>
            <w:r>
              <w:softHyphen/>
              <w:t>никационные услуги, обо</w:t>
            </w:r>
            <w:r>
              <w:softHyphen/>
              <w:t>рудование, расходные ма</w:t>
            </w:r>
            <w:r>
              <w:softHyphen/>
              <w:t>териалы</w:t>
            </w:r>
          </w:p>
        </w:tc>
        <w:tc>
          <w:tcPr>
            <w:tcW w:w="2640" w:type="dxa"/>
          </w:tcPr>
          <w:p w:rsidR="00EC3F0E" w:rsidRDefault="00EC3F0E" w:rsidP="00EF6AC7">
            <w:pPr>
              <w:pStyle w:val="a6"/>
              <w:shd w:val="clear" w:color="auto" w:fill="auto"/>
            </w:pPr>
            <w:r>
              <w:t>Резкое увеличение теку</w:t>
            </w:r>
            <w:r>
              <w:softHyphen/>
              <w:t>щих расходов</w:t>
            </w:r>
          </w:p>
        </w:tc>
        <w:tc>
          <w:tcPr>
            <w:tcW w:w="2641" w:type="dxa"/>
          </w:tcPr>
          <w:p w:rsidR="00EC3F0E" w:rsidRDefault="00EC3F0E" w:rsidP="00EF6AC7">
            <w:pPr>
              <w:pStyle w:val="a6"/>
              <w:shd w:val="clear" w:color="auto" w:fill="auto"/>
            </w:pPr>
            <w:r>
              <w:t>Введение жесткого режи</w:t>
            </w:r>
            <w:r>
              <w:softHyphen/>
              <w:t>ма снижения текущих рас</w:t>
            </w:r>
            <w:r>
              <w:softHyphen/>
              <w:t>ходов и экономного рас</w:t>
            </w:r>
            <w:r>
              <w:softHyphen/>
              <w:t>ходования имеющихся ре</w:t>
            </w:r>
            <w:r>
              <w:softHyphen/>
              <w:t>сурсов, поиск и привлече</w:t>
            </w:r>
            <w:r>
              <w:softHyphen/>
              <w:t>ние к сотрудничеству по</w:t>
            </w:r>
            <w:r>
              <w:softHyphen/>
              <w:t>ставщиков услуг по более низким тарифам.</w:t>
            </w:r>
          </w:p>
        </w:tc>
      </w:tr>
    </w:tbl>
    <w:p w:rsidR="005313DD" w:rsidRDefault="005313DD">
      <w:pPr>
        <w:spacing w:line="1" w:lineRule="exact"/>
        <w:rPr>
          <w:sz w:val="2"/>
          <w:szCs w:val="2"/>
        </w:rPr>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Default="00A12FDC">
      <w:pPr>
        <w:pStyle w:val="11"/>
        <w:shd w:val="clear" w:color="auto" w:fill="auto"/>
        <w:spacing w:after="260"/>
        <w:ind w:firstLine="800"/>
        <w:jc w:val="both"/>
      </w:pPr>
    </w:p>
    <w:p w:rsidR="00A12FDC" w:rsidRPr="00A12FDC" w:rsidRDefault="00A12FDC" w:rsidP="00A12FDC">
      <w:pPr>
        <w:pStyle w:val="24"/>
        <w:keepNext/>
        <w:keepLines/>
        <w:shd w:val="clear" w:color="auto" w:fill="auto"/>
        <w:ind w:right="80"/>
        <w:rPr>
          <w:rFonts w:ascii="Times New Roman" w:hAnsi="Times New Roman" w:cs="Times New Roman"/>
        </w:rPr>
      </w:pPr>
      <w:bookmarkStart w:id="0" w:name="bookmark2"/>
      <w:r w:rsidRPr="00A12FDC">
        <w:rPr>
          <w:rFonts w:ascii="Times New Roman" w:eastAsia="Arial" w:hAnsi="Times New Roman" w:cs="Times New Roman"/>
        </w:rPr>
        <w:lastRenderedPageBreak/>
        <w:t>ФИНАНСОВЫЙ ПЛАН ПО РЕАЛИЗАЦИИ</w:t>
      </w:r>
      <w:bookmarkEnd w:id="0"/>
    </w:p>
    <w:p w:rsidR="00A12FDC" w:rsidRPr="00A12FDC" w:rsidRDefault="00A12FDC" w:rsidP="00A12FDC">
      <w:pPr>
        <w:pStyle w:val="11"/>
        <w:shd w:val="clear" w:color="auto" w:fill="auto"/>
        <w:spacing w:after="260"/>
        <w:ind w:firstLine="800"/>
        <w:jc w:val="center"/>
        <w:rPr>
          <w:b/>
          <w:sz w:val="32"/>
          <w:szCs w:val="32"/>
        </w:rPr>
      </w:pPr>
      <w:bookmarkStart w:id="1" w:name="bookmark3"/>
      <w:r w:rsidRPr="00A12FDC">
        <w:rPr>
          <w:rFonts w:eastAsia="Arial"/>
          <w:b/>
          <w:sz w:val="32"/>
          <w:szCs w:val="32"/>
        </w:rPr>
        <w:t>ПРОГРАММЫ РАЗВИТИЯ ШКОЛЫ</w:t>
      </w:r>
      <w:bookmarkEnd w:id="1"/>
    </w:p>
    <w:p w:rsidR="00A12FDC" w:rsidRDefault="00A12FDC">
      <w:pPr>
        <w:pStyle w:val="11"/>
        <w:shd w:val="clear" w:color="auto" w:fill="auto"/>
        <w:spacing w:after="260"/>
        <w:ind w:firstLine="800"/>
        <w:jc w:val="both"/>
      </w:pPr>
    </w:p>
    <w:p w:rsidR="000615E0" w:rsidRPr="00AF377D" w:rsidRDefault="008930BF" w:rsidP="00AF377D">
      <w:pPr>
        <w:pStyle w:val="11"/>
        <w:shd w:val="clear" w:color="auto" w:fill="auto"/>
        <w:spacing w:after="260"/>
        <w:ind w:firstLine="800"/>
        <w:jc w:val="both"/>
      </w:pPr>
      <w:r>
        <w:t xml:space="preserve">Источниками финансирования программы развития являются денежные </w:t>
      </w:r>
      <w:proofErr w:type="gramStart"/>
      <w:r>
        <w:t>средства</w:t>
      </w:r>
      <w:proofErr w:type="gramEnd"/>
      <w:r>
        <w:t xml:space="preserve"> выделен</w:t>
      </w:r>
      <w:r>
        <w:softHyphen/>
        <w:t>ные в виде субсидий</w:t>
      </w:r>
      <w:r w:rsidR="00AF377D">
        <w:t>. Платных образовательных услуг школа не оказывает, внебюджетных источников финансирования практически нет</w:t>
      </w:r>
      <w:r w:rsidR="00305DA7">
        <w:t xml:space="preserve">, добровольные пожертвования родителей направляются на улучшение питания обучаемых. </w:t>
      </w:r>
      <w:r w:rsidR="00AF377D" w:rsidRPr="00AF377D">
        <w:t xml:space="preserve"> </w:t>
      </w:r>
    </w:p>
    <w:p w:rsidR="000615E0" w:rsidRPr="00AF377D" w:rsidRDefault="000615E0">
      <w:pPr>
        <w:pStyle w:val="80"/>
        <w:shd w:val="clear" w:color="auto" w:fill="auto"/>
      </w:pPr>
    </w:p>
    <w:p w:rsidR="005313DD" w:rsidRDefault="005313DD">
      <w:pPr>
        <w:pStyle w:val="a8"/>
        <w:shd w:val="clear" w:color="auto" w:fill="auto"/>
        <w:ind w:left="1358"/>
      </w:pPr>
    </w:p>
    <w:p w:rsidR="005313DD" w:rsidRDefault="008930BF">
      <w:pPr>
        <w:spacing w:line="1" w:lineRule="exact"/>
        <w:rPr>
          <w:sz w:val="2"/>
          <w:szCs w:val="2"/>
        </w:rPr>
      </w:pPr>
      <w:r>
        <w:br w:type="page"/>
      </w:r>
    </w:p>
    <w:p w:rsidR="005313DD" w:rsidRDefault="008930BF">
      <w:pPr>
        <w:pStyle w:val="24"/>
        <w:keepNext/>
        <w:keepLines/>
        <w:shd w:val="clear" w:color="auto" w:fill="auto"/>
        <w:ind w:left="4040" w:right="0"/>
        <w:jc w:val="left"/>
        <w:rPr>
          <w:rFonts w:ascii="Times New Roman" w:eastAsia="Times New Roman" w:hAnsi="Times New Roman" w:cs="Times New Roman"/>
        </w:rPr>
      </w:pPr>
      <w:bookmarkStart w:id="2" w:name="bookmark4"/>
      <w:r>
        <w:rPr>
          <w:rFonts w:ascii="Times New Roman" w:eastAsia="Times New Roman" w:hAnsi="Times New Roman" w:cs="Times New Roman"/>
        </w:rPr>
        <w:lastRenderedPageBreak/>
        <w:t>СОДЕРЖАНИЕ.</w:t>
      </w:r>
      <w:bookmarkEnd w:id="2"/>
    </w:p>
    <w:p w:rsidR="004D6BAE" w:rsidRDefault="004D6BAE">
      <w:pPr>
        <w:pStyle w:val="24"/>
        <w:keepNext/>
        <w:keepLines/>
        <w:shd w:val="clear" w:color="auto" w:fill="auto"/>
        <w:ind w:left="4040" w:right="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42"/>
        <w:gridCol w:w="1464"/>
      </w:tblGrid>
      <w:tr w:rsidR="005313DD">
        <w:trPr>
          <w:trHeight w:hRule="exact" w:val="346"/>
          <w:jc w:val="center"/>
        </w:trPr>
        <w:tc>
          <w:tcPr>
            <w:tcW w:w="8242" w:type="dxa"/>
            <w:shd w:val="clear" w:color="auto" w:fill="FFFFFF"/>
            <w:vAlign w:val="center"/>
          </w:tcPr>
          <w:p w:rsidR="005313DD" w:rsidRDefault="008930BF">
            <w:pPr>
              <w:pStyle w:val="a6"/>
              <w:shd w:val="clear" w:color="auto" w:fill="auto"/>
            </w:pPr>
            <w:r>
              <w:t>Паспорт программы развития школы на 2016-2021 годы.</w:t>
            </w:r>
          </w:p>
        </w:tc>
        <w:tc>
          <w:tcPr>
            <w:tcW w:w="1464" w:type="dxa"/>
            <w:shd w:val="clear" w:color="auto" w:fill="FFFFFF"/>
            <w:vAlign w:val="center"/>
          </w:tcPr>
          <w:p w:rsidR="005313DD" w:rsidRPr="000615E0" w:rsidRDefault="008930BF">
            <w:pPr>
              <w:pStyle w:val="a6"/>
              <w:shd w:val="clear" w:color="auto" w:fill="auto"/>
              <w:ind w:left="560"/>
              <w:rPr>
                <w:lang w:val="en-US"/>
              </w:rPr>
            </w:pPr>
            <w:r>
              <w:t xml:space="preserve">Стр. </w:t>
            </w:r>
            <w:r w:rsidR="004D6BAE">
              <w:t>2</w:t>
            </w:r>
          </w:p>
        </w:tc>
      </w:tr>
      <w:tr w:rsidR="005313DD">
        <w:trPr>
          <w:trHeight w:hRule="exact" w:val="418"/>
          <w:jc w:val="center"/>
        </w:trPr>
        <w:tc>
          <w:tcPr>
            <w:tcW w:w="8242" w:type="dxa"/>
            <w:shd w:val="clear" w:color="auto" w:fill="FFFFFF"/>
            <w:vAlign w:val="bottom"/>
          </w:tcPr>
          <w:p w:rsidR="005313DD" w:rsidRDefault="008930BF">
            <w:pPr>
              <w:pStyle w:val="a6"/>
              <w:shd w:val="clear" w:color="auto" w:fill="auto"/>
            </w:pPr>
            <w:r>
              <w:t>Информационная справка о школе</w:t>
            </w:r>
          </w:p>
        </w:tc>
        <w:tc>
          <w:tcPr>
            <w:tcW w:w="1464" w:type="dxa"/>
            <w:shd w:val="clear" w:color="auto" w:fill="FFFFFF"/>
            <w:vAlign w:val="bottom"/>
          </w:tcPr>
          <w:p w:rsidR="005313DD" w:rsidRPr="000615E0" w:rsidRDefault="008930BF">
            <w:pPr>
              <w:pStyle w:val="a6"/>
              <w:shd w:val="clear" w:color="auto" w:fill="auto"/>
              <w:ind w:left="560"/>
              <w:rPr>
                <w:lang w:val="en-US"/>
              </w:rPr>
            </w:pPr>
            <w:r>
              <w:t xml:space="preserve">Стр. </w:t>
            </w:r>
            <w:r w:rsidR="004D6BAE">
              <w:t>7</w:t>
            </w:r>
          </w:p>
        </w:tc>
      </w:tr>
      <w:tr w:rsidR="005313DD">
        <w:trPr>
          <w:trHeight w:hRule="exact" w:val="413"/>
          <w:jc w:val="center"/>
        </w:trPr>
        <w:tc>
          <w:tcPr>
            <w:tcW w:w="8242" w:type="dxa"/>
            <w:shd w:val="clear" w:color="auto" w:fill="FFFFFF"/>
            <w:vAlign w:val="bottom"/>
          </w:tcPr>
          <w:p w:rsidR="005313DD" w:rsidRDefault="008930BF">
            <w:pPr>
              <w:pStyle w:val="a6"/>
              <w:shd w:val="clear" w:color="auto" w:fill="auto"/>
            </w:pPr>
            <w:r>
              <w:t>Основания для разработки программы развития ОУ на 2016-2021 уч. годы</w:t>
            </w:r>
          </w:p>
        </w:tc>
        <w:tc>
          <w:tcPr>
            <w:tcW w:w="1464" w:type="dxa"/>
            <w:shd w:val="clear" w:color="auto" w:fill="FFFFFF"/>
            <w:vAlign w:val="bottom"/>
          </w:tcPr>
          <w:p w:rsidR="005313DD" w:rsidRPr="000615E0" w:rsidRDefault="008930BF">
            <w:pPr>
              <w:pStyle w:val="a6"/>
              <w:shd w:val="clear" w:color="auto" w:fill="auto"/>
              <w:ind w:left="560"/>
              <w:rPr>
                <w:lang w:val="en-US"/>
              </w:rPr>
            </w:pPr>
            <w:r>
              <w:t xml:space="preserve">Стр. </w:t>
            </w:r>
            <w:r w:rsidR="004D6BAE">
              <w:t>30</w:t>
            </w:r>
          </w:p>
        </w:tc>
      </w:tr>
      <w:tr w:rsidR="005313DD">
        <w:trPr>
          <w:trHeight w:hRule="exact" w:val="413"/>
          <w:jc w:val="center"/>
        </w:trPr>
        <w:tc>
          <w:tcPr>
            <w:tcW w:w="8242" w:type="dxa"/>
            <w:shd w:val="clear" w:color="auto" w:fill="FFFFFF"/>
            <w:vAlign w:val="bottom"/>
          </w:tcPr>
          <w:p w:rsidR="005313DD" w:rsidRDefault="008930BF">
            <w:pPr>
              <w:pStyle w:val="a6"/>
              <w:shd w:val="clear" w:color="auto" w:fill="auto"/>
            </w:pPr>
            <w:r>
              <w:rPr>
                <w:lang w:val="en-US" w:eastAsia="en-US" w:bidi="en-US"/>
              </w:rPr>
              <w:t>SWOT</w:t>
            </w:r>
            <w:r w:rsidRPr="002847C0">
              <w:rPr>
                <w:lang w:eastAsia="en-US" w:bidi="en-US"/>
              </w:rPr>
              <w:t xml:space="preserve">- </w:t>
            </w:r>
            <w:r>
              <w:t>анализ внутренних и внешних факторов развития школы</w:t>
            </w:r>
          </w:p>
        </w:tc>
        <w:tc>
          <w:tcPr>
            <w:tcW w:w="1464" w:type="dxa"/>
            <w:shd w:val="clear" w:color="auto" w:fill="FFFFFF"/>
            <w:vAlign w:val="bottom"/>
          </w:tcPr>
          <w:p w:rsidR="005313DD" w:rsidRPr="000615E0" w:rsidRDefault="008930BF">
            <w:pPr>
              <w:pStyle w:val="a6"/>
              <w:shd w:val="clear" w:color="auto" w:fill="auto"/>
              <w:ind w:left="560"/>
              <w:rPr>
                <w:lang w:val="en-US"/>
              </w:rPr>
            </w:pPr>
            <w:r>
              <w:t xml:space="preserve">Стр. </w:t>
            </w:r>
            <w:r w:rsidR="004D6BAE">
              <w:t>33</w:t>
            </w:r>
          </w:p>
        </w:tc>
      </w:tr>
      <w:tr w:rsidR="005313DD">
        <w:trPr>
          <w:trHeight w:hRule="exact" w:val="418"/>
          <w:jc w:val="center"/>
        </w:trPr>
        <w:tc>
          <w:tcPr>
            <w:tcW w:w="8242" w:type="dxa"/>
            <w:shd w:val="clear" w:color="auto" w:fill="FFFFFF"/>
            <w:vAlign w:val="bottom"/>
          </w:tcPr>
          <w:p w:rsidR="005313DD" w:rsidRDefault="008930BF">
            <w:pPr>
              <w:pStyle w:val="a6"/>
              <w:shd w:val="clear" w:color="auto" w:fill="auto"/>
            </w:pPr>
            <w:r>
              <w:t>Основные направления развития школы</w:t>
            </w:r>
          </w:p>
        </w:tc>
        <w:tc>
          <w:tcPr>
            <w:tcW w:w="1464" w:type="dxa"/>
            <w:shd w:val="clear" w:color="auto" w:fill="FFFFFF"/>
            <w:vAlign w:val="bottom"/>
          </w:tcPr>
          <w:p w:rsidR="005313DD" w:rsidRPr="000615E0" w:rsidRDefault="008930BF">
            <w:pPr>
              <w:pStyle w:val="a6"/>
              <w:shd w:val="clear" w:color="auto" w:fill="auto"/>
              <w:ind w:left="560"/>
              <w:rPr>
                <w:lang w:val="en-US"/>
              </w:rPr>
            </w:pPr>
            <w:r>
              <w:t xml:space="preserve">Стр. </w:t>
            </w:r>
            <w:r w:rsidR="00A12FDC">
              <w:t>36</w:t>
            </w:r>
          </w:p>
        </w:tc>
      </w:tr>
      <w:tr w:rsidR="005313DD">
        <w:trPr>
          <w:trHeight w:hRule="exact" w:val="408"/>
          <w:jc w:val="center"/>
        </w:trPr>
        <w:tc>
          <w:tcPr>
            <w:tcW w:w="8242" w:type="dxa"/>
            <w:shd w:val="clear" w:color="auto" w:fill="FFFFFF"/>
            <w:vAlign w:val="bottom"/>
          </w:tcPr>
          <w:p w:rsidR="005313DD" w:rsidRDefault="008930BF">
            <w:pPr>
              <w:pStyle w:val="a6"/>
              <w:shd w:val="clear" w:color="auto" w:fill="auto"/>
            </w:pPr>
            <w:r>
              <w:t>Мероприятия по реализации программы развития</w:t>
            </w:r>
          </w:p>
        </w:tc>
        <w:tc>
          <w:tcPr>
            <w:tcW w:w="1464" w:type="dxa"/>
            <w:shd w:val="clear" w:color="auto" w:fill="FFFFFF"/>
            <w:vAlign w:val="bottom"/>
          </w:tcPr>
          <w:p w:rsidR="005313DD" w:rsidRPr="000615E0" w:rsidRDefault="008930BF">
            <w:pPr>
              <w:pStyle w:val="a6"/>
              <w:shd w:val="clear" w:color="auto" w:fill="auto"/>
              <w:ind w:left="560"/>
              <w:rPr>
                <w:lang w:val="en-US"/>
              </w:rPr>
            </w:pPr>
            <w:r>
              <w:t xml:space="preserve">Стр. </w:t>
            </w:r>
            <w:r w:rsidR="00A12FDC">
              <w:t>38</w:t>
            </w:r>
          </w:p>
        </w:tc>
      </w:tr>
      <w:tr w:rsidR="005313DD">
        <w:trPr>
          <w:trHeight w:hRule="exact" w:val="418"/>
          <w:jc w:val="center"/>
        </w:trPr>
        <w:tc>
          <w:tcPr>
            <w:tcW w:w="8242" w:type="dxa"/>
            <w:shd w:val="clear" w:color="auto" w:fill="FFFFFF"/>
            <w:vAlign w:val="bottom"/>
          </w:tcPr>
          <w:p w:rsidR="005313DD" w:rsidRDefault="008930BF">
            <w:pPr>
              <w:pStyle w:val="a6"/>
              <w:shd w:val="clear" w:color="auto" w:fill="auto"/>
            </w:pPr>
            <w:r>
              <w:t>Механизмы реализации программы</w:t>
            </w:r>
          </w:p>
        </w:tc>
        <w:tc>
          <w:tcPr>
            <w:tcW w:w="1464" w:type="dxa"/>
            <w:shd w:val="clear" w:color="auto" w:fill="FFFFFF"/>
            <w:vAlign w:val="bottom"/>
          </w:tcPr>
          <w:p w:rsidR="005313DD" w:rsidRPr="000615E0" w:rsidRDefault="008930BF" w:rsidP="00DB5792">
            <w:pPr>
              <w:pStyle w:val="a6"/>
              <w:shd w:val="clear" w:color="auto" w:fill="auto"/>
              <w:ind w:left="560"/>
              <w:rPr>
                <w:lang w:val="en-US"/>
              </w:rPr>
            </w:pPr>
            <w:r>
              <w:t xml:space="preserve">Стр. </w:t>
            </w:r>
            <w:r w:rsidR="00A12FDC">
              <w:t>5</w:t>
            </w:r>
            <w:r w:rsidR="00DB5792">
              <w:t>7</w:t>
            </w:r>
          </w:p>
        </w:tc>
      </w:tr>
      <w:tr w:rsidR="005313DD">
        <w:trPr>
          <w:trHeight w:hRule="exact" w:val="408"/>
          <w:jc w:val="center"/>
        </w:trPr>
        <w:tc>
          <w:tcPr>
            <w:tcW w:w="8242" w:type="dxa"/>
            <w:shd w:val="clear" w:color="auto" w:fill="FFFFFF"/>
            <w:vAlign w:val="bottom"/>
          </w:tcPr>
          <w:p w:rsidR="005313DD" w:rsidRDefault="008930BF">
            <w:pPr>
              <w:pStyle w:val="a6"/>
              <w:shd w:val="clear" w:color="auto" w:fill="auto"/>
            </w:pPr>
            <w:r>
              <w:t>Критерии и показатели оценки</w:t>
            </w:r>
          </w:p>
        </w:tc>
        <w:tc>
          <w:tcPr>
            <w:tcW w:w="1464" w:type="dxa"/>
            <w:shd w:val="clear" w:color="auto" w:fill="FFFFFF"/>
            <w:vAlign w:val="bottom"/>
          </w:tcPr>
          <w:p w:rsidR="005313DD" w:rsidRPr="000615E0" w:rsidRDefault="008930BF" w:rsidP="00DB5792">
            <w:pPr>
              <w:pStyle w:val="a6"/>
              <w:shd w:val="clear" w:color="auto" w:fill="auto"/>
              <w:ind w:left="560"/>
              <w:rPr>
                <w:lang w:val="en-US"/>
              </w:rPr>
            </w:pPr>
            <w:r>
              <w:t xml:space="preserve">Стр. </w:t>
            </w:r>
            <w:r w:rsidR="00DB5792">
              <w:t>59</w:t>
            </w:r>
          </w:p>
        </w:tc>
      </w:tr>
      <w:tr w:rsidR="005313DD">
        <w:trPr>
          <w:trHeight w:hRule="exact" w:val="422"/>
          <w:jc w:val="center"/>
        </w:trPr>
        <w:tc>
          <w:tcPr>
            <w:tcW w:w="8242" w:type="dxa"/>
            <w:shd w:val="clear" w:color="auto" w:fill="FFFFFF"/>
            <w:vAlign w:val="bottom"/>
          </w:tcPr>
          <w:p w:rsidR="005313DD" w:rsidRDefault="008930BF">
            <w:pPr>
              <w:pStyle w:val="a6"/>
              <w:shd w:val="clear" w:color="auto" w:fill="auto"/>
            </w:pPr>
            <w:r>
              <w:t>Возможные риски реализации программы</w:t>
            </w:r>
          </w:p>
        </w:tc>
        <w:tc>
          <w:tcPr>
            <w:tcW w:w="1464" w:type="dxa"/>
            <w:shd w:val="clear" w:color="auto" w:fill="FFFFFF"/>
            <w:vAlign w:val="bottom"/>
          </w:tcPr>
          <w:p w:rsidR="005313DD" w:rsidRPr="000615E0" w:rsidRDefault="008930BF" w:rsidP="00DB5792">
            <w:pPr>
              <w:pStyle w:val="a6"/>
              <w:shd w:val="clear" w:color="auto" w:fill="auto"/>
              <w:ind w:left="560"/>
              <w:rPr>
                <w:lang w:val="en-US"/>
              </w:rPr>
            </w:pPr>
            <w:r>
              <w:t xml:space="preserve">Стр. </w:t>
            </w:r>
            <w:r w:rsidR="00A12FDC">
              <w:t>6</w:t>
            </w:r>
            <w:r w:rsidR="00DB5792">
              <w:t>3</w:t>
            </w:r>
          </w:p>
        </w:tc>
      </w:tr>
      <w:tr w:rsidR="005313DD">
        <w:trPr>
          <w:trHeight w:hRule="exact" w:val="403"/>
          <w:jc w:val="center"/>
        </w:trPr>
        <w:tc>
          <w:tcPr>
            <w:tcW w:w="8242" w:type="dxa"/>
            <w:shd w:val="clear" w:color="auto" w:fill="FFFFFF"/>
            <w:vAlign w:val="bottom"/>
          </w:tcPr>
          <w:p w:rsidR="005313DD" w:rsidRDefault="008930BF">
            <w:pPr>
              <w:pStyle w:val="a6"/>
              <w:shd w:val="clear" w:color="auto" w:fill="auto"/>
            </w:pPr>
            <w:r>
              <w:t>Финансовый план реализации программы развития школы</w:t>
            </w:r>
          </w:p>
        </w:tc>
        <w:tc>
          <w:tcPr>
            <w:tcW w:w="1464" w:type="dxa"/>
            <w:shd w:val="clear" w:color="auto" w:fill="FFFFFF"/>
            <w:vAlign w:val="bottom"/>
          </w:tcPr>
          <w:p w:rsidR="005313DD" w:rsidRPr="000615E0" w:rsidRDefault="008930BF" w:rsidP="00DB5792">
            <w:pPr>
              <w:pStyle w:val="a6"/>
              <w:shd w:val="clear" w:color="auto" w:fill="auto"/>
              <w:ind w:left="560"/>
              <w:rPr>
                <w:lang w:val="en-US"/>
              </w:rPr>
            </w:pPr>
            <w:r>
              <w:t xml:space="preserve">Стр. </w:t>
            </w:r>
            <w:r w:rsidR="00A12FDC">
              <w:t>6</w:t>
            </w:r>
            <w:r w:rsidR="00DB5792">
              <w:t>6</w:t>
            </w:r>
          </w:p>
        </w:tc>
      </w:tr>
      <w:tr w:rsidR="005313DD">
        <w:trPr>
          <w:trHeight w:hRule="exact" w:val="346"/>
          <w:jc w:val="center"/>
        </w:trPr>
        <w:tc>
          <w:tcPr>
            <w:tcW w:w="8242" w:type="dxa"/>
            <w:shd w:val="clear" w:color="auto" w:fill="FFFFFF"/>
            <w:vAlign w:val="bottom"/>
          </w:tcPr>
          <w:p w:rsidR="005313DD" w:rsidRDefault="008930BF">
            <w:pPr>
              <w:pStyle w:val="a6"/>
              <w:shd w:val="clear" w:color="auto" w:fill="auto"/>
            </w:pPr>
            <w:r>
              <w:t>Содержание</w:t>
            </w:r>
          </w:p>
        </w:tc>
        <w:tc>
          <w:tcPr>
            <w:tcW w:w="1464" w:type="dxa"/>
            <w:shd w:val="clear" w:color="auto" w:fill="FFFFFF"/>
            <w:vAlign w:val="bottom"/>
          </w:tcPr>
          <w:p w:rsidR="005313DD" w:rsidRPr="00AF377D" w:rsidRDefault="008930BF" w:rsidP="00DB5792">
            <w:pPr>
              <w:pStyle w:val="a6"/>
              <w:shd w:val="clear" w:color="auto" w:fill="auto"/>
              <w:ind w:left="560"/>
              <w:rPr>
                <w:lang w:val="en-US"/>
              </w:rPr>
            </w:pPr>
            <w:r>
              <w:t xml:space="preserve">Стр. </w:t>
            </w:r>
            <w:r w:rsidR="00A12FDC">
              <w:t>6</w:t>
            </w:r>
            <w:r w:rsidR="00DB5792">
              <w:t>7</w:t>
            </w:r>
            <w:bookmarkStart w:id="3" w:name="_GoBack"/>
            <w:bookmarkEnd w:id="3"/>
          </w:p>
        </w:tc>
      </w:tr>
    </w:tbl>
    <w:p w:rsidR="005313DD" w:rsidRDefault="005313DD">
      <w:pPr>
        <w:spacing w:line="14" w:lineRule="exact"/>
      </w:pPr>
    </w:p>
    <w:sectPr w:rsidR="005313DD" w:rsidSect="00DC2F01">
      <w:pgSz w:w="11900" w:h="16840"/>
      <w:pgMar w:top="844" w:right="736" w:bottom="1275" w:left="819" w:header="41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06" w:rsidRDefault="00262F06">
      <w:r>
        <w:separator/>
      </w:r>
    </w:p>
  </w:endnote>
  <w:endnote w:type="continuationSeparator" w:id="0">
    <w:p w:rsidR="00262F06" w:rsidRDefault="0026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48">
    <w:altName w:val="Times New Roman"/>
    <w:charset w:val="CC"/>
    <w:family w:val="auto"/>
    <w:pitch w:val="variable"/>
  </w:font>
  <w:font w:name="PragmaticaC">
    <w:altName w:val="MS Mincho"/>
    <w:charset w:val="80"/>
    <w:family w:val="decorative"/>
    <w:pitch w:val="variable"/>
  </w:font>
  <w:font w:name="Andale Sans UI">
    <w:altName w:val="Arial Unicode MS"/>
    <w:charset w:val="CC"/>
    <w:family w:val="auto"/>
    <w:pitch w:val="variable"/>
  </w:font>
  <w:font w:name="Albany, Arial">
    <w:altName w:val="Arial"/>
    <w:charset w:val="00"/>
    <w:family w:val="swiss"/>
    <w:pitch w:val="variable"/>
  </w:font>
  <w:font w:name="StarSymbol">
    <w:altName w:val="Arial Unicode MS"/>
    <w:charset w:val="80"/>
    <w:family w:val="auto"/>
    <w:pitch w:val="default"/>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4">
    <w:altName w:val="Times New Roman"/>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6" w:rsidRDefault="00262F06">
    <w:pPr>
      <w:spacing w:line="14" w:lineRule="exact"/>
    </w:pPr>
    <w:r>
      <w:rPr>
        <w:noProof/>
        <w:lang w:bidi="ar-SA"/>
      </w:rPr>
      <w:pict>
        <v:shapetype id="_x0000_t202" coordsize="21600,21600" o:spt="202" path="m,l,21600r21600,l21600,xe">
          <v:stroke joinstyle="miter"/>
          <v:path gradientshapeok="t" o:connecttype="rect"/>
        </v:shapetype>
        <v:shape id="Shape 1" o:spid="_x0000_s2051" type="#_x0000_t202" style="position:absolute;margin-left:289.4pt;margin-top:786.65pt;width:11.3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" filled="f" stroked="f">
          <v:textbox style="mso-fit-shape-to-text:t" inset="0,0,0,0">
            <w:txbxContent>
              <w:p w:rsidR="00262F06" w:rsidRDefault="00262F06">
                <w:pPr>
                  <w:pStyle w:val="22"/>
                  <w:shd w:val="clear" w:color="auto" w:fill="auto"/>
                  <w:rPr>
                    <w:sz w:val="22"/>
                    <w:szCs w:val="22"/>
                  </w:rPr>
                </w:pPr>
                <w:r>
                  <w:fldChar w:fldCharType="begin"/>
                </w:r>
                <w:r>
                  <w:instrText xml:space="preserve"> PAGE \* MERGEFORMAT </w:instrText>
                </w:r>
                <w:r>
                  <w:fldChar w:fldCharType="separate"/>
                </w:r>
                <w:r w:rsidR="00820F2C" w:rsidRPr="00820F2C">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6" w:rsidRDefault="00262F06">
    <w:pPr>
      <w:spacing w:line="14" w:lineRule="exact"/>
    </w:pPr>
    <w:r>
      <w:rPr>
        <w:noProof/>
        <w:lang w:bidi="ar-SA"/>
      </w:rPr>
      <w:pict>
        <v:shapetype id="_x0000_t202" coordsize="21600,21600" o:spt="202" path="m,l,21600r21600,l21600,xe">
          <v:stroke joinstyle="miter"/>
          <v:path gradientshapeok="t" o:connecttype="rect"/>
        </v:shapetype>
        <v:shape id="Shape 74" o:spid="_x0000_s2050" type="#_x0000_t202" style="position:absolute;margin-left:415.5pt;margin-top:535.25pt;width:11.3pt;height:9.6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" filled="f" stroked="f">
          <v:textbox style="mso-next-textbox:#Shape 74;mso-fit-shape-to-text:t" inset="0,0,0,0">
            <w:txbxContent>
              <w:p w:rsidR="00262F06" w:rsidRDefault="00262F06">
                <w:pPr>
                  <w:pStyle w:val="ac"/>
                  <w:shd w:val="clear" w:color="auto" w:fill="auto"/>
                </w:pPr>
                <w:r>
                  <w:fldChar w:fldCharType="begin"/>
                </w:r>
                <w:r>
                  <w:instrText xml:space="preserve"> PAGE \* MERGEFORMAT </w:instrText>
                </w:r>
                <w:r>
                  <w:fldChar w:fldCharType="separate"/>
                </w:r>
                <w:r w:rsidR="00820F2C">
                  <w:rPr>
                    <w:noProof/>
                  </w:rPr>
                  <w:t>39</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6" w:rsidRDefault="00262F06">
    <w:pPr>
      <w:spacing w:line="14" w:lineRule="exact"/>
    </w:pPr>
    <w:r>
      <w:rPr>
        <w:noProof/>
        <w:lang w:bidi="ar-SA"/>
      </w:rPr>
      <w:pict>
        <v:shapetype id="_x0000_t202" coordsize="21600,21600" o:spt="202" path="m,l,21600r21600,l21600,xe">
          <v:stroke joinstyle="miter"/>
          <v:path gradientshapeok="t" o:connecttype="rect"/>
        </v:shapetype>
        <v:shape id="Shape 76" o:spid="_x0000_s2049" type="#_x0000_t202" style="position:absolute;margin-left:296.15pt;margin-top:794.45pt;width:16.8pt;height:9.8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" filled="f" stroked="f">
          <v:textbox style="mso-fit-shape-to-text:t" inset="0,0,0,0">
            <w:txbxContent>
              <w:p w:rsidR="00262F06" w:rsidRDefault="00262F06">
                <w:pPr>
                  <w:pStyle w:val="ac"/>
                  <w:shd w:val="clear" w:color="auto" w:fill="auto"/>
                </w:pPr>
                <w:r>
                  <w:fldChar w:fldCharType="begin"/>
                </w:r>
                <w:r>
                  <w:instrText xml:space="preserve"> PAGE \* MERGEFORMAT </w:instrText>
                </w:r>
                <w:r>
                  <w:fldChar w:fldCharType="separate"/>
                </w:r>
                <w:r w:rsidR="00820F2C">
                  <w:rPr>
                    <w:noProof/>
                  </w:rPr>
                  <w:t>60</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06" w:rsidRDefault="00262F06"/>
  </w:footnote>
  <w:footnote w:type="continuationSeparator" w:id="0">
    <w:p w:rsidR="00262F06" w:rsidRDefault="00262F06"/>
  </w:footnote>
  <w:footnote w:id="1">
    <w:p w:rsidR="00262F06" w:rsidRDefault="00262F06" w:rsidP="001B018E">
      <w:pPr>
        <w:pStyle w:val="af1"/>
      </w:pPr>
      <w:r>
        <w:rPr>
          <w:rStyle w:val="af3"/>
        </w:rPr>
        <w:footnoteRef/>
      </w:r>
      <w:r>
        <w:t xml:space="preserve"> </w:t>
      </w:r>
      <w:r w:rsidRPr="00525A68">
        <w:rPr>
          <w:rFonts w:ascii="Times New Roman" w:hAnsi="Times New Roman" w:cs="Times New Roman"/>
        </w:rPr>
        <w:t>В 4 и 8 классах показатель увеличен до 1,0 за счет учебников муниципального обменно-резервного фонда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1181758"/>
    <w:lvl w:ilvl="0" w:tplc="793ED5EC">
      <w:start w:val="1"/>
      <w:numFmt w:val="decimal"/>
      <w:pStyle w:val="a"/>
      <w:lvlText w:val="%1."/>
      <w:lvlJc w:val="left"/>
      <w:pPr>
        <w:tabs>
          <w:tab w:val="left" w:pos="-122"/>
        </w:tabs>
        <w:ind w:left="837" w:hanging="477"/>
      </w:pPr>
      <w:rPr>
        <w:rFonts w:ascii="Verdana" w:hAnsi="Verdana" w:hint="default"/>
        <w:sz w:val="20"/>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
    <w:nsid w:val="00000002"/>
    <w:multiLevelType w:val="multilevel"/>
    <w:tmpl w:val="0CE62BEA"/>
    <w:styleLink w:val="WW8Num4"/>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2">
    <w:nsid w:val="00000003"/>
    <w:multiLevelType w:val="multilevel"/>
    <w:tmpl w:val="F1EEC95E"/>
    <w:styleLink w:val="WW8Num3"/>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3">
    <w:nsid w:val="00000004"/>
    <w:multiLevelType w:val="multilevel"/>
    <w:tmpl w:val="6FB4D366"/>
    <w:styleLink w:val="WW8Num1"/>
    <w:lvl w:ilvl="0">
      <w:start w:val="1"/>
      <w:numFmt w:val="bullet"/>
      <w:lvlText w:val="-"/>
      <w:lvlJc w:val="left"/>
      <w:rPr>
        <w:rFonts w:ascii="OpenSymbol, 'Arial Unicode MS'" w:hAnsi="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000005"/>
    <w:multiLevelType w:val="multilevel"/>
    <w:tmpl w:val="0EB44C6E"/>
    <w:styleLink w:val="WW8Num5"/>
    <w:lvl w:ilvl="0">
      <w:start w:val="1"/>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1831D3E"/>
    <w:multiLevelType w:val="multilevel"/>
    <w:tmpl w:val="31B2F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3169D5"/>
    <w:multiLevelType w:val="multilevel"/>
    <w:tmpl w:val="A998B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98276B"/>
    <w:multiLevelType w:val="hybridMultilevel"/>
    <w:tmpl w:val="BB52DA28"/>
    <w:lvl w:ilvl="0" w:tplc="C9845D6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08026FC2"/>
    <w:multiLevelType w:val="multilevel"/>
    <w:tmpl w:val="8D544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432883"/>
    <w:multiLevelType w:val="multilevel"/>
    <w:tmpl w:val="BB94B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4F6887"/>
    <w:multiLevelType w:val="multilevel"/>
    <w:tmpl w:val="BF720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781027"/>
    <w:multiLevelType w:val="multilevel"/>
    <w:tmpl w:val="B7EECA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FA21D3"/>
    <w:multiLevelType w:val="hybridMultilevel"/>
    <w:tmpl w:val="A31CE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56B4EE6"/>
    <w:multiLevelType w:val="hybridMultilevel"/>
    <w:tmpl w:val="013A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7E4746"/>
    <w:multiLevelType w:val="multilevel"/>
    <w:tmpl w:val="F2626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21F13"/>
    <w:multiLevelType w:val="multilevel"/>
    <w:tmpl w:val="DD0A4594"/>
    <w:lvl w:ilvl="0">
      <w:start w:val="6"/>
      <w:numFmt w:val="decimal"/>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8C4256"/>
    <w:multiLevelType w:val="multilevel"/>
    <w:tmpl w:val="5DE23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D357BC"/>
    <w:multiLevelType w:val="multilevel"/>
    <w:tmpl w:val="2710E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AA09B0"/>
    <w:multiLevelType w:val="multilevel"/>
    <w:tmpl w:val="8E524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C1ACA"/>
    <w:multiLevelType w:val="multilevel"/>
    <w:tmpl w:val="E466C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8F61FF"/>
    <w:multiLevelType w:val="multilevel"/>
    <w:tmpl w:val="A3CA12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4F47FB"/>
    <w:multiLevelType w:val="multilevel"/>
    <w:tmpl w:val="72CA0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7F62D5"/>
    <w:multiLevelType w:val="multilevel"/>
    <w:tmpl w:val="867CD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4C4F0B"/>
    <w:multiLevelType w:val="multilevel"/>
    <w:tmpl w:val="4F362100"/>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CD1D54"/>
    <w:multiLevelType w:val="hybridMultilevel"/>
    <w:tmpl w:val="B7026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0F6215"/>
    <w:multiLevelType w:val="hybridMultilevel"/>
    <w:tmpl w:val="22AE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4B7ACF"/>
    <w:multiLevelType w:val="multilevel"/>
    <w:tmpl w:val="49000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8B0682"/>
    <w:multiLevelType w:val="multilevel"/>
    <w:tmpl w:val="B0F09A1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FA2A33"/>
    <w:multiLevelType w:val="multilevel"/>
    <w:tmpl w:val="330CA5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152DC1"/>
    <w:multiLevelType w:val="multilevel"/>
    <w:tmpl w:val="FC48F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916AAB"/>
    <w:multiLevelType w:val="multilevel"/>
    <w:tmpl w:val="C50CEE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D85334"/>
    <w:multiLevelType w:val="hybridMultilevel"/>
    <w:tmpl w:val="5626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6E6022"/>
    <w:multiLevelType w:val="multilevel"/>
    <w:tmpl w:val="8A043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5D0D42"/>
    <w:multiLevelType w:val="multilevel"/>
    <w:tmpl w:val="851AC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11684F"/>
    <w:multiLevelType w:val="multilevel"/>
    <w:tmpl w:val="F6C814C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5A59DB"/>
    <w:multiLevelType w:val="multilevel"/>
    <w:tmpl w:val="F39C6D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E075B5"/>
    <w:multiLevelType w:val="multilevel"/>
    <w:tmpl w:val="D3E6C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BC6C77"/>
    <w:multiLevelType w:val="hybridMultilevel"/>
    <w:tmpl w:val="C9823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32B1DAE"/>
    <w:multiLevelType w:val="multilevel"/>
    <w:tmpl w:val="8EC6D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60B682F"/>
    <w:multiLevelType w:val="multilevel"/>
    <w:tmpl w:val="216C8C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9AE6433"/>
    <w:multiLevelType w:val="multilevel"/>
    <w:tmpl w:val="8DF2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B9B2DDF"/>
    <w:multiLevelType w:val="multilevel"/>
    <w:tmpl w:val="1346BE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190FA4"/>
    <w:multiLevelType w:val="multilevel"/>
    <w:tmpl w:val="911EA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07432C"/>
    <w:multiLevelType w:val="multilevel"/>
    <w:tmpl w:val="8D544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E0C7575"/>
    <w:multiLevelType w:val="multilevel"/>
    <w:tmpl w:val="A0C63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640FD4"/>
    <w:multiLevelType w:val="multilevel"/>
    <w:tmpl w:val="C0C86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4956EB"/>
    <w:multiLevelType w:val="multilevel"/>
    <w:tmpl w:val="E25EB662"/>
    <w:lvl w:ilvl="0">
      <w:start w:val="1"/>
      <w:numFmt w:val="bullet"/>
      <w:pStyle w:val="-1"/>
      <w:lvlText w:val=""/>
      <w:lvlJc w:val="left"/>
      <w:pPr>
        <w:tabs>
          <w:tab w:val="left" w:pos="720"/>
        </w:tabs>
        <w:ind w:left="556" w:hanging="199"/>
      </w:pPr>
      <w:rPr>
        <w:rFonts w:ascii="Symbol" w:hAnsi="Symbol" w:hint="default"/>
      </w:rPr>
    </w:lvl>
    <w:lvl w:ilvl="1">
      <w:start w:val="1"/>
      <w:numFmt w:val="bullet"/>
      <w:lvlText w:val=""/>
      <w:lvlJc w:val="left"/>
      <w:pPr>
        <w:tabs>
          <w:tab w:val="left" w:pos="-607"/>
        </w:tabs>
        <w:ind w:left="1793" w:hanging="480"/>
      </w:pPr>
      <w:rPr>
        <w:rFonts w:ascii="Wingdings" w:hAnsi="Wingdings" w:hint="default"/>
      </w:rPr>
    </w:lvl>
    <w:lvl w:ilvl="2">
      <w:start w:val="1"/>
      <w:numFmt w:val="bullet"/>
      <w:lvlText w:val=""/>
      <w:lvlJc w:val="left"/>
      <w:pPr>
        <w:tabs>
          <w:tab w:val="left" w:pos="-607"/>
        </w:tabs>
        <w:ind w:left="2753" w:hanging="480"/>
      </w:pPr>
      <w:rPr>
        <w:rFonts w:ascii="Wingdings" w:hAnsi="Wingdings" w:hint="default"/>
      </w:rPr>
    </w:lvl>
    <w:lvl w:ilvl="3">
      <w:start w:val="1"/>
      <w:numFmt w:val="bullet"/>
      <w:lvlText w:val=""/>
      <w:lvlJc w:val="left"/>
      <w:pPr>
        <w:tabs>
          <w:tab w:val="left" w:pos="-607"/>
        </w:tabs>
        <w:ind w:left="3713" w:hanging="480"/>
      </w:pPr>
      <w:rPr>
        <w:rFonts w:ascii="Symbol" w:hAnsi="Symbol" w:hint="default"/>
      </w:rPr>
    </w:lvl>
    <w:lvl w:ilvl="4">
      <w:start w:val="1"/>
      <w:numFmt w:val="bullet"/>
      <w:lvlText w:val=""/>
      <w:lvlJc w:val="left"/>
      <w:pPr>
        <w:tabs>
          <w:tab w:val="left" w:pos="-607"/>
        </w:tabs>
        <w:ind w:left="4673" w:hanging="480"/>
      </w:pPr>
      <w:rPr>
        <w:rFonts w:ascii="Wingdings" w:hAnsi="Wingdings" w:hint="default"/>
      </w:rPr>
    </w:lvl>
    <w:lvl w:ilvl="5">
      <w:start w:val="1"/>
      <w:numFmt w:val="bullet"/>
      <w:lvlText w:val=""/>
      <w:lvlJc w:val="left"/>
      <w:pPr>
        <w:tabs>
          <w:tab w:val="left" w:pos="-607"/>
        </w:tabs>
        <w:ind w:left="5633" w:hanging="480"/>
      </w:pPr>
      <w:rPr>
        <w:rFonts w:ascii="Symbol" w:hAnsi="Symbol" w:hint="default"/>
      </w:rPr>
    </w:lvl>
    <w:lvl w:ilvl="6">
      <w:start w:val="1"/>
      <w:numFmt w:val="bullet"/>
      <w:lvlText w:val=""/>
      <w:lvlJc w:val="left"/>
      <w:pPr>
        <w:tabs>
          <w:tab w:val="left" w:pos="-607"/>
        </w:tabs>
        <w:ind w:left="6593" w:hanging="480"/>
      </w:pPr>
      <w:rPr>
        <w:rFonts w:ascii="Symbol" w:hAnsi="Symbol" w:hint="default"/>
      </w:rPr>
    </w:lvl>
    <w:lvl w:ilvl="7">
      <w:start w:val="1"/>
      <w:numFmt w:val="bullet"/>
      <w:lvlText w:val=""/>
      <w:lvlJc w:val="left"/>
      <w:pPr>
        <w:tabs>
          <w:tab w:val="left" w:pos="-607"/>
        </w:tabs>
        <w:ind w:left="7553" w:hanging="480"/>
      </w:pPr>
      <w:rPr>
        <w:rFonts w:ascii="Wingdings" w:hAnsi="Wingdings" w:hint="default"/>
      </w:rPr>
    </w:lvl>
    <w:lvl w:ilvl="8">
      <w:start w:val="1"/>
      <w:numFmt w:val="bullet"/>
      <w:lvlText w:val=""/>
      <w:lvlJc w:val="left"/>
      <w:pPr>
        <w:tabs>
          <w:tab w:val="left" w:pos="-607"/>
        </w:tabs>
        <w:ind w:left="8513" w:hanging="480"/>
      </w:pPr>
      <w:rPr>
        <w:rFonts w:ascii="Symbol" w:hAnsi="Symbol" w:hint="default"/>
      </w:rPr>
    </w:lvl>
  </w:abstractNum>
  <w:abstractNum w:abstractNumId="47">
    <w:nsid w:val="50C44845"/>
    <w:multiLevelType w:val="multilevel"/>
    <w:tmpl w:val="9000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892650"/>
    <w:multiLevelType w:val="multilevel"/>
    <w:tmpl w:val="E9841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41F63C0"/>
    <w:multiLevelType w:val="multilevel"/>
    <w:tmpl w:val="2FD437C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AC0F93"/>
    <w:multiLevelType w:val="multilevel"/>
    <w:tmpl w:val="6EB6CC6C"/>
    <w:styleLink w:val="WWNum1"/>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5C7D7D72"/>
    <w:multiLevelType w:val="multilevel"/>
    <w:tmpl w:val="B2EA3A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90776F"/>
    <w:multiLevelType w:val="multilevel"/>
    <w:tmpl w:val="73F29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2D6949"/>
    <w:multiLevelType w:val="multilevel"/>
    <w:tmpl w:val="DBD636D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833CFB"/>
    <w:multiLevelType w:val="multilevel"/>
    <w:tmpl w:val="40FEE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2466774"/>
    <w:multiLevelType w:val="hybridMultilevel"/>
    <w:tmpl w:val="19B6A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A4673E"/>
    <w:multiLevelType w:val="multilevel"/>
    <w:tmpl w:val="ED8EEE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AC5A62"/>
    <w:multiLevelType w:val="multilevel"/>
    <w:tmpl w:val="4A563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6005B5B"/>
    <w:multiLevelType w:val="multilevel"/>
    <w:tmpl w:val="0C7674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8721B90"/>
    <w:multiLevelType w:val="multilevel"/>
    <w:tmpl w:val="28524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A367447"/>
    <w:multiLevelType w:val="multilevel"/>
    <w:tmpl w:val="3326B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DB763BB"/>
    <w:multiLevelType w:val="multilevel"/>
    <w:tmpl w:val="B0403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E5E54D2"/>
    <w:multiLevelType w:val="hybridMultilevel"/>
    <w:tmpl w:val="867CBB6A"/>
    <w:lvl w:ilvl="0" w:tplc="31AAAAA6">
      <w:start w:val="1"/>
      <w:numFmt w:val="decimal"/>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727E0D6B"/>
    <w:multiLevelType w:val="multilevel"/>
    <w:tmpl w:val="CE922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7F4A6F"/>
    <w:multiLevelType w:val="multilevel"/>
    <w:tmpl w:val="B1664B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58A1071"/>
    <w:multiLevelType w:val="hybridMultilevel"/>
    <w:tmpl w:val="B37C1390"/>
    <w:lvl w:ilvl="0" w:tplc="EA3225A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6A02E20"/>
    <w:multiLevelType w:val="multilevel"/>
    <w:tmpl w:val="9678FE2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7000583"/>
    <w:multiLevelType w:val="multilevel"/>
    <w:tmpl w:val="60FE5C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7A135EE"/>
    <w:multiLevelType w:val="multilevel"/>
    <w:tmpl w:val="4B5C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B5F4EFB"/>
    <w:multiLevelType w:val="multilevel"/>
    <w:tmpl w:val="76168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B954545"/>
    <w:multiLevelType w:val="multilevel"/>
    <w:tmpl w:val="6CDA8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CD71E7A"/>
    <w:multiLevelType w:val="hybridMultilevel"/>
    <w:tmpl w:val="4A8090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7CFD4CC2"/>
    <w:multiLevelType w:val="multilevel"/>
    <w:tmpl w:val="06C2C14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F761AB9"/>
    <w:multiLevelType w:val="multilevel"/>
    <w:tmpl w:val="D3A6263E"/>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8"/>
  </w:num>
  <w:num w:numId="3">
    <w:abstractNumId w:val="67"/>
  </w:num>
  <w:num w:numId="4">
    <w:abstractNumId w:val="11"/>
  </w:num>
  <w:num w:numId="5">
    <w:abstractNumId w:val="16"/>
  </w:num>
  <w:num w:numId="6">
    <w:abstractNumId w:val="53"/>
  </w:num>
  <w:num w:numId="7">
    <w:abstractNumId w:val="49"/>
  </w:num>
  <w:num w:numId="8">
    <w:abstractNumId w:val="8"/>
  </w:num>
  <w:num w:numId="9">
    <w:abstractNumId w:val="66"/>
  </w:num>
  <w:num w:numId="10">
    <w:abstractNumId w:val="41"/>
  </w:num>
  <w:num w:numId="11">
    <w:abstractNumId w:val="51"/>
  </w:num>
  <w:num w:numId="12">
    <w:abstractNumId w:val="15"/>
  </w:num>
  <w:num w:numId="13">
    <w:abstractNumId w:val="30"/>
  </w:num>
  <w:num w:numId="14">
    <w:abstractNumId w:val="64"/>
  </w:num>
  <w:num w:numId="15">
    <w:abstractNumId w:val="19"/>
  </w:num>
  <w:num w:numId="16">
    <w:abstractNumId w:val="39"/>
  </w:num>
  <w:num w:numId="17">
    <w:abstractNumId w:val="23"/>
  </w:num>
  <w:num w:numId="18">
    <w:abstractNumId w:val="27"/>
  </w:num>
  <w:num w:numId="19">
    <w:abstractNumId w:val="40"/>
  </w:num>
  <w:num w:numId="20">
    <w:abstractNumId w:val="63"/>
  </w:num>
  <w:num w:numId="21">
    <w:abstractNumId w:val="47"/>
  </w:num>
  <w:num w:numId="22">
    <w:abstractNumId w:val="44"/>
  </w:num>
  <w:num w:numId="23">
    <w:abstractNumId w:val="22"/>
  </w:num>
  <w:num w:numId="24">
    <w:abstractNumId w:val="52"/>
  </w:num>
  <w:num w:numId="25">
    <w:abstractNumId w:val="36"/>
  </w:num>
  <w:num w:numId="26">
    <w:abstractNumId w:val="9"/>
  </w:num>
  <w:num w:numId="27">
    <w:abstractNumId w:val="10"/>
  </w:num>
  <w:num w:numId="28">
    <w:abstractNumId w:val="70"/>
  </w:num>
  <w:num w:numId="29">
    <w:abstractNumId w:val="29"/>
  </w:num>
  <w:num w:numId="30">
    <w:abstractNumId w:val="68"/>
  </w:num>
  <w:num w:numId="31">
    <w:abstractNumId w:val="57"/>
  </w:num>
  <w:num w:numId="32">
    <w:abstractNumId w:val="56"/>
  </w:num>
  <w:num w:numId="33">
    <w:abstractNumId w:val="20"/>
  </w:num>
  <w:num w:numId="34">
    <w:abstractNumId w:val="59"/>
  </w:num>
  <w:num w:numId="35">
    <w:abstractNumId w:val="21"/>
  </w:num>
  <w:num w:numId="36">
    <w:abstractNumId w:val="54"/>
  </w:num>
  <w:num w:numId="37">
    <w:abstractNumId w:val="17"/>
  </w:num>
  <w:num w:numId="38">
    <w:abstractNumId w:val="58"/>
  </w:num>
  <w:num w:numId="39">
    <w:abstractNumId w:val="72"/>
  </w:num>
  <w:num w:numId="40">
    <w:abstractNumId w:val="73"/>
  </w:num>
  <w:num w:numId="41">
    <w:abstractNumId w:val="34"/>
  </w:num>
  <w:num w:numId="42">
    <w:abstractNumId w:val="18"/>
  </w:num>
  <w:num w:numId="43">
    <w:abstractNumId w:val="6"/>
  </w:num>
  <w:num w:numId="44">
    <w:abstractNumId w:val="65"/>
  </w:num>
  <w:num w:numId="45">
    <w:abstractNumId w:val="55"/>
  </w:num>
  <w:num w:numId="46">
    <w:abstractNumId w:val="46"/>
  </w:num>
  <w:num w:numId="47">
    <w:abstractNumId w:val="0"/>
  </w:num>
  <w:num w:numId="48">
    <w:abstractNumId w:val="1"/>
  </w:num>
  <w:num w:numId="49">
    <w:abstractNumId w:val="2"/>
  </w:num>
  <w:num w:numId="50">
    <w:abstractNumId w:val="3"/>
  </w:num>
  <w:num w:numId="51">
    <w:abstractNumId w:val="4"/>
  </w:num>
  <w:num w:numId="52">
    <w:abstractNumId w:val="50"/>
  </w:num>
  <w:num w:numId="53">
    <w:abstractNumId w:val="62"/>
  </w:num>
  <w:num w:numId="54">
    <w:abstractNumId w:val="71"/>
  </w:num>
  <w:num w:numId="55">
    <w:abstractNumId w:val="43"/>
  </w:num>
  <w:num w:numId="56">
    <w:abstractNumId w:val="25"/>
  </w:num>
  <w:num w:numId="57">
    <w:abstractNumId w:val="31"/>
  </w:num>
  <w:num w:numId="58">
    <w:abstractNumId w:val="13"/>
  </w:num>
  <w:num w:numId="59">
    <w:abstractNumId w:val="37"/>
  </w:num>
  <w:num w:numId="60">
    <w:abstractNumId w:val="12"/>
  </w:num>
  <w:num w:numId="61">
    <w:abstractNumId w:val="24"/>
  </w:num>
  <w:num w:numId="62">
    <w:abstractNumId w:val="33"/>
  </w:num>
  <w:num w:numId="63">
    <w:abstractNumId w:val="14"/>
  </w:num>
  <w:num w:numId="64">
    <w:abstractNumId w:val="42"/>
  </w:num>
  <w:num w:numId="65">
    <w:abstractNumId w:val="38"/>
  </w:num>
  <w:num w:numId="66">
    <w:abstractNumId w:val="60"/>
  </w:num>
  <w:num w:numId="67">
    <w:abstractNumId w:val="61"/>
  </w:num>
  <w:num w:numId="68">
    <w:abstractNumId w:val="45"/>
  </w:num>
  <w:num w:numId="69">
    <w:abstractNumId w:val="7"/>
  </w:num>
  <w:num w:numId="70">
    <w:abstractNumId w:val="5"/>
  </w:num>
  <w:num w:numId="71">
    <w:abstractNumId w:val="69"/>
  </w:num>
  <w:num w:numId="72">
    <w:abstractNumId w:val="32"/>
  </w:num>
  <w:num w:numId="73">
    <w:abstractNumId w:val="26"/>
  </w:num>
  <w:num w:numId="74">
    <w:abstractNumId w:val="48"/>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lvlOverride w:ilvl="1"/>
    <w:lvlOverride w:ilvl="2"/>
    <w:lvlOverride w:ilvl="3"/>
    <w:lvlOverride w:ilvl="4"/>
    <w:lvlOverride w:ilvl="5"/>
    <w:lvlOverride w:ilvl="6"/>
    <w:lvlOverride w:ilvl="7"/>
    <w:lvlOverride w:ilvl="8"/>
  </w:num>
  <w:num w:numId="77">
    <w:abstractNumId w:val="24"/>
    <w:lvlOverride w:ilvl="0"/>
    <w:lvlOverride w:ilvl="1"/>
    <w:lvlOverride w:ilvl="2"/>
    <w:lvlOverride w:ilvl="3"/>
    <w:lvlOverride w:ilvl="4"/>
    <w:lvlOverride w:ilvl="5"/>
    <w:lvlOverride w:ilvl="6"/>
    <w:lvlOverride w:ilvl="7"/>
    <w:lvlOverride w:ilvl="8"/>
  </w:num>
  <w:num w:numId="78">
    <w:abstractNumId w:val="36"/>
    <w:lvlOverride w:ilvl="0">
      <w:startOverride w:val="1"/>
    </w:lvlOverride>
    <w:lvlOverride w:ilvl="1"/>
    <w:lvlOverride w:ilvl="2"/>
    <w:lvlOverride w:ilvl="3"/>
    <w:lvlOverride w:ilvl="4"/>
    <w:lvlOverride w:ilvl="5"/>
    <w:lvlOverride w:ilvl="6"/>
    <w:lvlOverride w:ilvl="7"/>
    <w:lvlOverride w:ilv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313DD"/>
    <w:rsid w:val="00003385"/>
    <w:rsid w:val="00004384"/>
    <w:rsid w:val="00015F5D"/>
    <w:rsid w:val="00024F11"/>
    <w:rsid w:val="000615E0"/>
    <w:rsid w:val="00064411"/>
    <w:rsid w:val="000A446B"/>
    <w:rsid w:val="000B04FB"/>
    <w:rsid w:val="000C33B9"/>
    <w:rsid w:val="000C67D0"/>
    <w:rsid w:val="00153EFB"/>
    <w:rsid w:val="0015767C"/>
    <w:rsid w:val="001A6D61"/>
    <w:rsid w:val="001B018E"/>
    <w:rsid w:val="001C2E51"/>
    <w:rsid w:val="00204AA3"/>
    <w:rsid w:val="002305F1"/>
    <w:rsid w:val="00236C3C"/>
    <w:rsid w:val="002603FF"/>
    <w:rsid w:val="00262F06"/>
    <w:rsid w:val="002633AF"/>
    <w:rsid w:val="002847C0"/>
    <w:rsid w:val="002B45B3"/>
    <w:rsid w:val="00305DA7"/>
    <w:rsid w:val="00343481"/>
    <w:rsid w:val="00346843"/>
    <w:rsid w:val="0035159F"/>
    <w:rsid w:val="003B63C8"/>
    <w:rsid w:val="003C12CE"/>
    <w:rsid w:val="003C584A"/>
    <w:rsid w:val="003D77ED"/>
    <w:rsid w:val="0040146D"/>
    <w:rsid w:val="0042655B"/>
    <w:rsid w:val="004272E4"/>
    <w:rsid w:val="00483553"/>
    <w:rsid w:val="004C41DC"/>
    <w:rsid w:val="004D6BAE"/>
    <w:rsid w:val="00507150"/>
    <w:rsid w:val="00525A68"/>
    <w:rsid w:val="005313DD"/>
    <w:rsid w:val="005417CE"/>
    <w:rsid w:val="005746A8"/>
    <w:rsid w:val="005824B0"/>
    <w:rsid w:val="005C3AD8"/>
    <w:rsid w:val="005D0287"/>
    <w:rsid w:val="005F3ED4"/>
    <w:rsid w:val="00603A48"/>
    <w:rsid w:val="00622983"/>
    <w:rsid w:val="00643453"/>
    <w:rsid w:val="00654CEA"/>
    <w:rsid w:val="00661881"/>
    <w:rsid w:val="00667DE2"/>
    <w:rsid w:val="00670991"/>
    <w:rsid w:val="00680BA9"/>
    <w:rsid w:val="00681D89"/>
    <w:rsid w:val="006A3260"/>
    <w:rsid w:val="006A5758"/>
    <w:rsid w:val="006E6F2D"/>
    <w:rsid w:val="006F4966"/>
    <w:rsid w:val="00731D4A"/>
    <w:rsid w:val="007B6ACE"/>
    <w:rsid w:val="007C0604"/>
    <w:rsid w:val="007C1344"/>
    <w:rsid w:val="00820F2C"/>
    <w:rsid w:val="00826554"/>
    <w:rsid w:val="0084389C"/>
    <w:rsid w:val="00844140"/>
    <w:rsid w:val="0085371B"/>
    <w:rsid w:val="008575AC"/>
    <w:rsid w:val="008930BF"/>
    <w:rsid w:val="008A7283"/>
    <w:rsid w:val="00903C9D"/>
    <w:rsid w:val="009466B0"/>
    <w:rsid w:val="00963951"/>
    <w:rsid w:val="00963A3D"/>
    <w:rsid w:val="00985F5C"/>
    <w:rsid w:val="009D5D04"/>
    <w:rsid w:val="00A12B0E"/>
    <w:rsid w:val="00A12FDC"/>
    <w:rsid w:val="00A1555E"/>
    <w:rsid w:val="00A308E5"/>
    <w:rsid w:val="00A36C71"/>
    <w:rsid w:val="00A517F3"/>
    <w:rsid w:val="00A772F2"/>
    <w:rsid w:val="00A86200"/>
    <w:rsid w:val="00AD779D"/>
    <w:rsid w:val="00AD7F88"/>
    <w:rsid w:val="00AF202C"/>
    <w:rsid w:val="00AF377D"/>
    <w:rsid w:val="00B02CAF"/>
    <w:rsid w:val="00B21B9D"/>
    <w:rsid w:val="00B5277B"/>
    <w:rsid w:val="00B92319"/>
    <w:rsid w:val="00BA4D9F"/>
    <w:rsid w:val="00BC7FCC"/>
    <w:rsid w:val="00BF102E"/>
    <w:rsid w:val="00C32CAC"/>
    <w:rsid w:val="00C3630E"/>
    <w:rsid w:val="00C50758"/>
    <w:rsid w:val="00C67385"/>
    <w:rsid w:val="00C725ED"/>
    <w:rsid w:val="00C74A14"/>
    <w:rsid w:val="00C93B9E"/>
    <w:rsid w:val="00CA1A03"/>
    <w:rsid w:val="00CA6776"/>
    <w:rsid w:val="00CB559A"/>
    <w:rsid w:val="00CF2019"/>
    <w:rsid w:val="00CF3748"/>
    <w:rsid w:val="00D57503"/>
    <w:rsid w:val="00D62776"/>
    <w:rsid w:val="00DB5792"/>
    <w:rsid w:val="00DC2F01"/>
    <w:rsid w:val="00DF3CC9"/>
    <w:rsid w:val="00E160C4"/>
    <w:rsid w:val="00E552A0"/>
    <w:rsid w:val="00E66461"/>
    <w:rsid w:val="00E82B0C"/>
    <w:rsid w:val="00EB71BB"/>
    <w:rsid w:val="00EC3F0E"/>
    <w:rsid w:val="00EF49C5"/>
    <w:rsid w:val="00EF6AC7"/>
    <w:rsid w:val="00F40CA3"/>
    <w:rsid w:val="00F45225"/>
    <w:rsid w:val="00F645A3"/>
    <w:rsid w:val="00F77508"/>
    <w:rsid w:val="00F8226A"/>
    <w:rsid w:val="00FB0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C2F01"/>
    <w:rPr>
      <w:color w:val="000000"/>
    </w:rPr>
  </w:style>
  <w:style w:type="paragraph" w:styleId="1">
    <w:name w:val="heading 1"/>
    <w:basedOn w:val="a0"/>
    <w:next w:val="a0"/>
    <w:link w:val="10"/>
    <w:uiPriority w:val="9"/>
    <w:qFormat/>
    <w:rsid w:val="00EF49C5"/>
    <w:pPr>
      <w:keepNext/>
      <w:widowControl/>
      <w:jc w:val="center"/>
      <w:outlineLvl w:val="0"/>
    </w:pPr>
    <w:rPr>
      <w:rFonts w:ascii="Arial" w:eastAsia="Times New Roman" w:hAnsi="Arial" w:cs="Times New Roman"/>
      <w:color w:val="auto"/>
      <w:kern w:val="28"/>
      <w:szCs w:val="20"/>
      <w:lang w:bidi="ar-SA"/>
    </w:rPr>
  </w:style>
  <w:style w:type="paragraph" w:styleId="2">
    <w:name w:val="heading 2"/>
    <w:basedOn w:val="a0"/>
    <w:next w:val="a0"/>
    <w:link w:val="20"/>
    <w:uiPriority w:val="9"/>
    <w:unhideWhenUsed/>
    <w:qFormat/>
    <w:rsid w:val="00EF49C5"/>
    <w:pPr>
      <w:keepNext/>
      <w:widowControl/>
      <w:spacing w:before="240" w:after="60"/>
      <w:outlineLvl w:val="1"/>
    </w:pPr>
    <w:rPr>
      <w:rFonts w:ascii="Cambria" w:eastAsia="Times New Roman" w:hAnsi="Cambria" w:cs="Times New Roman"/>
      <w:b/>
      <w:bCs/>
      <w:i/>
      <w:iCs/>
      <w:color w:val="auto"/>
      <w:sz w:val="28"/>
      <w:szCs w:val="28"/>
      <w:lang w:eastAsia="en-US" w:bidi="ar-SA"/>
    </w:rPr>
  </w:style>
  <w:style w:type="paragraph" w:styleId="3">
    <w:name w:val="heading 3"/>
    <w:basedOn w:val="a0"/>
    <w:next w:val="a0"/>
    <w:link w:val="30"/>
    <w:uiPriority w:val="9"/>
    <w:qFormat/>
    <w:rsid w:val="00EF49C5"/>
    <w:pPr>
      <w:keepNext/>
      <w:widowControl/>
      <w:tabs>
        <w:tab w:val="left" w:pos="6061"/>
      </w:tabs>
      <w:ind w:left="360"/>
      <w:jc w:val="center"/>
      <w:outlineLvl w:val="2"/>
    </w:pPr>
    <w:rPr>
      <w:rFonts w:ascii="Arial" w:eastAsia="Times New Roman" w:hAnsi="Arial" w:cs="Times New Roman"/>
      <w:b/>
      <w:bCs/>
      <w:i/>
      <w:iCs/>
      <w:color w:val="auto"/>
      <w:kern w:val="28"/>
      <w:sz w:val="28"/>
      <w:szCs w:val="20"/>
      <w:u w:val="single"/>
      <w:lang w:bidi="ar-SA"/>
    </w:rPr>
  </w:style>
  <w:style w:type="paragraph" w:styleId="4">
    <w:name w:val="heading 4"/>
    <w:basedOn w:val="a0"/>
    <w:next w:val="a0"/>
    <w:link w:val="40"/>
    <w:qFormat/>
    <w:rsid w:val="00EF49C5"/>
    <w:pPr>
      <w:keepNext/>
      <w:widowControl/>
      <w:tabs>
        <w:tab w:val="left" w:pos="6061"/>
      </w:tabs>
      <w:jc w:val="center"/>
      <w:outlineLvl w:val="3"/>
    </w:pPr>
    <w:rPr>
      <w:rFonts w:ascii="Arial" w:eastAsia="Times New Roman" w:hAnsi="Arial" w:cs="Times New Roman"/>
      <w:color w:val="auto"/>
      <w:kern w:val="28"/>
      <w:sz w:val="28"/>
      <w:szCs w:val="20"/>
      <w:lang w:bidi="ar-SA"/>
    </w:rPr>
  </w:style>
  <w:style w:type="paragraph" w:styleId="5">
    <w:name w:val="heading 5"/>
    <w:basedOn w:val="a0"/>
    <w:next w:val="a0"/>
    <w:link w:val="50"/>
    <w:qFormat/>
    <w:rsid w:val="00EF49C5"/>
    <w:pPr>
      <w:keepNext/>
      <w:widowControl/>
      <w:shd w:val="clear" w:color="auto" w:fill="000000"/>
      <w:jc w:val="center"/>
      <w:outlineLvl w:val="4"/>
    </w:pPr>
    <w:rPr>
      <w:rFonts w:ascii="Times New Roman" w:eastAsia="Times New Roman" w:hAnsi="Times New Roman" w:cs="Times New Roman"/>
      <w:b/>
      <w:bCs/>
      <w:color w:val="FF0000"/>
      <w:sz w:val="40"/>
      <w:lang w:bidi="ar-SA"/>
    </w:rPr>
  </w:style>
  <w:style w:type="paragraph" w:styleId="6">
    <w:name w:val="heading 6"/>
    <w:basedOn w:val="a0"/>
    <w:next w:val="a0"/>
    <w:link w:val="60"/>
    <w:qFormat/>
    <w:rsid w:val="00EF49C5"/>
    <w:pPr>
      <w:keepNext/>
      <w:widowControl/>
      <w:ind w:left="360"/>
      <w:outlineLvl w:val="5"/>
    </w:pPr>
    <w:rPr>
      <w:rFonts w:ascii="Times New Roman" w:eastAsia="Times New Roman" w:hAnsi="Times New Roman" w:cs="Times New Roman"/>
      <w:b/>
      <w:bCs/>
      <w:color w:val="auto"/>
      <w:sz w:val="32"/>
      <w:lang w:val="en-US" w:bidi="ar-SA"/>
    </w:rPr>
  </w:style>
  <w:style w:type="paragraph" w:styleId="7">
    <w:name w:val="heading 7"/>
    <w:basedOn w:val="a0"/>
    <w:next w:val="a0"/>
    <w:link w:val="70"/>
    <w:qFormat/>
    <w:rsid w:val="00EF49C5"/>
    <w:pPr>
      <w:widowControl/>
      <w:spacing w:before="240" w:after="60"/>
      <w:outlineLvl w:val="6"/>
    </w:pPr>
    <w:rPr>
      <w:rFonts w:ascii="Times New Roman" w:eastAsia="Times New Roman" w:hAnsi="Times New Roman" w:cs="Times New Roman"/>
      <w:color w:val="auto"/>
      <w:lang w:bidi="ar-SA"/>
    </w:rPr>
  </w:style>
  <w:style w:type="paragraph" w:styleId="9">
    <w:name w:val="heading 9"/>
    <w:basedOn w:val="a0"/>
    <w:next w:val="a0"/>
    <w:link w:val="90"/>
    <w:qFormat/>
    <w:rsid w:val="00EF49C5"/>
    <w:pPr>
      <w:keepNext/>
      <w:widowControl/>
      <w:ind w:firstLine="284"/>
      <w:jc w:val="both"/>
      <w:outlineLvl w:val="8"/>
    </w:pPr>
    <w:rPr>
      <w:rFonts w:ascii="Arial" w:eastAsia="Times New Roman" w:hAnsi="Arial" w:cs="Times New Roman"/>
      <w:color w:val="auto"/>
      <w:kern w:val="28"/>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Колонтитул (2)_"/>
    <w:basedOn w:val="a1"/>
    <w:link w:val="22"/>
    <w:rsid w:val="00DC2F01"/>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сновной текст_"/>
    <w:basedOn w:val="a1"/>
    <w:link w:val="11"/>
    <w:rsid w:val="00DC2F01"/>
    <w:rPr>
      <w:rFonts w:ascii="Times New Roman" w:eastAsia="Times New Roman" w:hAnsi="Times New Roman" w:cs="Times New Roman"/>
      <w:b w:val="0"/>
      <w:bCs w:val="0"/>
      <w:i w:val="0"/>
      <w:iCs w:val="0"/>
      <w:smallCaps w:val="0"/>
      <w:strike w:val="0"/>
      <w:u w:val="none"/>
    </w:rPr>
  </w:style>
  <w:style w:type="character" w:customStyle="1" w:styleId="a5">
    <w:name w:val="Другое_"/>
    <w:basedOn w:val="a1"/>
    <w:link w:val="a6"/>
    <w:rsid w:val="00DC2F01"/>
    <w:rPr>
      <w:rFonts w:ascii="Times New Roman" w:eastAsia="Times New Roman" w:hAnsi="Times New Roman" w:cs="Times New Roman"/>
      <w:b w:val="0"/>
      <w:bCs w:val="0"/>
      <w:i w:val="0"/>
      <w:iCs w:val="0"/>
      <w:smallCaps w:val="0"/>
      <w:strike w:val="0"/>
      <w:u w:val="none"/>
    </w:rPr>
  </w:style>
  <w:style w:type="character" w:customStyle="1" w:styleId="a7">
    <w:name w:val="Подпись к таблице_"/>
    <w:basedOn w:val="a1"/>
    <w:link w:val="a8"/>
    <w:rsid w:val="00DC2F01"/>
    <w:rPr>
      <w:rFonts w:ascii="Times New Roman" w:eastAsia="Times New Roman" w:hAnsi="Times New Roman" w:cs="Times New Roman"/>
      <w:b/>
      <w:bCs/>
      <w:i w:val="0"/>
      <w:iCs w:val="0"/>
      <w:smallCaps w:val="0"/>
      <w:strike w:val="0"/>
      <w:u w:val="none"/>
    </w:rPr>
  </w:style>
  <w:style w:type="character" w:customStyle="1" w:styleId="23">
    <w:name w:val="Заголовок №2_"/>
    <w:basedOn w:val="a1"/>
    <w:link w:val="24"/>
    <w:rsid w:val="00DC2F01"/>
    <w:rPr>
      <w:rFonts w:ascii="Calibri" w:eastAsia="Calibri" w:hAnsi="Calibri" w:cs="Calibri"/>
      <w:b/>
      <w:bCs/>
      <w:i w:val="0"/>
      <w:iCs w:val="0"/>
      <w:smallCaps w:val="0"/>
      <w:strike w:val="0"/>
      <w:sz w:val="32"/>
      <w:szCs w:val="32"/>
      <w:u w:val="none"/>
    </w:rPr>
  </w:style>
  <w:style w:type="character" w:customStyle="1" w:styleId="41">
    <w:name w:val="Основной текст (4)_"/>
    <w:basedOn w:val="a1"/>
    <w:link w:val="42"/>
    <w:rsid w:val="00DC2F01"/>
    <w:rPr>
      <w:rFonts w:ascii="Calibri" w:eastAsia="Calibri" w:hAnsi="Calibri" w:cs="Calibri"/>
      <w:b/>
      <w:bCs/>
      <w:i w:val="0"/>
      <w:iCs w:val="0"/>
      <w:smallCaps w:val="0"/>
      <w:strike w:val="0"/>
      <w:sz w:val="36"/>
      <w:szCs w:val="36"/>
      <w:u w:val="none"/>
    </w:rPr>
  </w:style>
  <w:style w:type="character" w:customStyle="1" w:styleId="51">
    <w:name w:val="Основной текст (5)_"/>
    <w:basedOn w:val="a1"/>
    <w:link w:val="52"/>
    <w:rsid w:val="00DC2F01"/>
    <w:rPr>
      <w:rFonts w:ascii="Calibri" w:eastAsia="Calibri" w:hAnsi="Calibri" w:cs="Calibri"/>
      <w:b w:val="0"/>
      <w:bCs w:val="0"/>
      <w:i w:val="0"/>
      <w:iCs w:val="0"/>
      <w:smallCaps w:val="0"/>
      <w:strike w:val="0"/>
      <w:sz w:val="20"/>
      <w:szCs w:val="20"/>
      <w:u w:val="none"/>
    </w:rPr>
  </w:style>
  <w:style w:type="character" w:customStyle="1" w:styleId="71">
    <w:name w:val="Основной текст (7)_"/>
    <w:basedOn w:val="a1"/>
    <w:link w:val="72"/>
    <w:rsid w:val="00DC2F01"/>
    <w:rPr>
      <w:rFonts w:ascii="Arial" w:eastAsia="Arial" w:hAnsi="Arial" w:cs="Arial"/>
      <w:b/>
      <w:bCs/>
      <w:i w:val="0"/>
      <w:iCs w:val="0"/>
      <w:smallCaps w:val="0"/>
      <w:strike w:val="0"/>
      <w:color w:val="EBEBEB"/>
      <w:sz w:val="18"/>
      <w:szCs w:val="18"/>
      <w:u w:val="none"/>
      <w:lang w:val="en-US" w:eastAsia="en-US" w:bidi="en-US"/>
    </w:rPr>
  </w:style>
  <w:style w:type="character" w:customStyle="1" w:styleId="a9">
    <w:name w:val="Подпись к картинке_"/>
    <w:basedOn w:val="a1"/>
    <w:link w:val="aa"/>
    <w:rsid w:val="00DC2F01"/>
    <w:rPr>
      <w:rFonts w:ascii="Calibri" w:eastAsia="Calibri" w:hAnsi="Calibri" w:cs="Calibri"/>
      <w:b w:val="0"/>
      <w:bCs w:val="0"/>
      <w:i w:val="0"/>
      <w:iCs w:val="0"/>
      <w:smallCaps w:val="0"/>
      <w:strike w:val="0"/>
      <w:sz w:val="20"/>
      <w:szCs w:val="20"/>
      <w:u w:val="none"/>
    </w:rPr>
  </w:style>
  <w:style w:type="character" w:customStyle="1" w:styleId="12">
    <w:name w:val="Заголовок №1_"/>
    <w:basedOn w:val="a1"/>
    <w:link w:val="13"/>
    <w:uiPriority w:val="99"/>
    <w:rsid w:val="00DC2F01"/>
    <w:rPr>
      <w:rFonts w:ascii="Arial" w:eastAsia="Arial" w:hAnsi="Arial" w:cs="Arial"/>
      <w:b w:val="0"/>
      <w:bCs w:val="0"/>
      <w:i w:val="0"/>
      <w:iCs w:val="0"/>
      <w:smallCaps w:val="0"/>
      <w:strike w:val="0"/>
      <w:color w:val="F59649"/>
      <w:sz w:val="40"/>
      <w:szCs w:val="40"/>
      <w:u w:val="none"/>
    </w:rPr>
  </w:style>
  <w:style w:type="character" w:customStyle="1" w:styleId="61">
    <w:name w:val="Основной текст (6)_"/>
    <w:basedOn w:val="a1"/>
    <w:link w:val="62"/>
    <w:rsid w:val="00DC2F01"/>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1"/>
    <w:link w:val="ac"/>
    <w:rsid w:val="00DC2F01"/>
    <w:rPr>
      <w:rFonts w:ascii="Calibri" w:eastAsia="Calibri" w:hAnsi="Calibri" w:cs="Calibri"/>
      <w:b w:val="0"/>
      <w:bCs w:val="0"/>
      <w:i w:val="0"/>
      <w:iCs w:val="0"/>
      <w:smallCaps w:val="0"/>
      <w:strike w:val="0"/>
      <w:sz w:val="22"/>
      <w:szCs w:val="22"/>
      <w:u w:val="none"/>
    </w:rPr>
  </w:style>
  <w:style w:type="character" w:customStyle="1" w:styleId="8">
    <w:name w:val="Основной текст (8)_"/>
    <w:basedOn w:val="a1"/>
    <w:link w:val="80"/>
    <w:rsid w:val="00DC2F01"/>
    <w:rPr>
      <w:rFonts w:ascii="Arial" w:eastAsia="Arial" w:hAnsi="Arial" w:cs="Arial"/>
      <w:b/>
      <w:bCs/>
      <w:i w:val="0"/>
      <w:iCs w:val="0"/>
      <w:smallCaps w:val="0"/>
      <w:strike w:val="0"/>
      <w:u w:val="none"/>
    </w:rPr>
  </w:style>
  <w:style w:type="paragraph" w:customStyle="1" w:styleId="22">
    <w:name w:val="Колонтитул (2)"/>
    <w:basedOn w:val="a0"/>
    <w:link w:val="21"/>
    <w:rsid w:val="00DC2F01"/>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0"/>
    <w:link w:val="a4"/>
    <w:rsid w:val="00DC2F01"/>
    <w:pPr>
      <w:shd w:val="clear" w:color="auto" w:fill="FFFFFF"/>
    </w:pPr>
    <w:rPr>
      <w:rFonts w:ascii="Times New Roman" w:eastAsia="Times New Roman" w:hAnsi="Times New Roman" w:cs="Times New Roman"/>
    </w:rPr>
  </w:style>
  <w:style w:type="paragraph" w:customStyle="1" w:styleId="a6">
    <w:name w:val="Другое"/>
    <w:basedOn w:val="a0"/>
    <w:link w:val="a5"/>
    <w:rsid w:val="00DC2F01"/>
    <w:pPr>
      <w:shd w:val="clear" w:color="auto" w:fill="FFFFFF"/>
    </w:pPr>
    <w:rPr>
      <w:rFonts w:ascii="Times New Roman" w:eastAsia="Times New Roman" w:hAnsi="Times New Roman" w:cs="Times New Roman"/>
    </w:rPr>
  </w:style>
  <w:style w:type="paragraph" w:customStyle="1" w:styleId="a8">
    <w:name w:val="Подпись к таблице"/>
    <w:basedOn w:val="a0"/>
    <w:link w:val="a7"/>
    <w:rsid w:val="00DC2F01"/>
    <w:pPr>
      <w:shd w:val="clear" w:color="auto" w:fill="FFFFFF"/>
    </w:pPr>
    <w:rPr>
      <w:rFonts w:ascii="Times New Roman" w:eastAsia="Times New Roman" w:hAnsi="Times New Roman" w:cs="Times New Roman"/>
      <w:b/>
      <w:bCs/>
    </w:rPr>
  </w:style>
  <w:style w:type="paragraph" w:customStyle="1" w:styleId="24">
    <w:name w:val="Заголовок №2"/>
    <w:basedOn w:val="a0"/>
    <w:link w:val="23"/>
    <w:rsid w:val="00DC2F01"/>
    <w:pPr>
      <w:shd w:val="clear" w:color="auto" w:fill="FFFFFF"/>
      <w:ind w:right="200"/>
      <w:jc w:val="center"/>
      <w:outlineLvl w:val="1"/>
    </w:pPr>
    <w:rPr>
      <w:rFonts w:ascii="Calibri" w:eastAsia="Calibri" w:hAnsi="Calibri" w:cs="Calibri"/>
      <w:b/>
      <w:bCs/>
      <w:sz w:val="32"/>
      <w:szCs w:val="32"/>
    </w:rPr>
  </w:style>
  <w:style w:type="paragraph" w:customStyle="1" w:styleId="42">
    <w:name w:val="Основной текст (4)"/>
    <w:basedOn w:val="a0"/>
    <w:link w:val="41"/>
    <w:rsid w:val="00DC2F01"/>
    <w:pPr>
      <w:shd w:val="clear" w:color="auto" w:fill="FFFFFF"/>
      <w:jc w:val="center"/>
    </w:pPr>
    <w:rPr>
      <w:rFonts w:ascii="Calibri" w:eastAsia="Calibri" w:hAnsi="Calibri" w:cs="Calibri"/>
      <w:b/>
      <w:bCs/>
      <w:sz w:val="36"/>
      <w:szCs w:val="36"/>
    </w:rPr>
  </w:style>
  <w:style w:type="paragraph" w:customStyle="1" w:styleId="52">
    <w:name w:val="Основной текст (5)"/>
    <w:basedOn w:val="a0"/>
    <w:link w:val="51"/>
    <w:rsid w:val="00DC2F01"/>
    <w:pPr>
      <w:shd w:val="clear" w:color="auto" w:fill="FFFFFF"/>
      <w:spacing w:after="40"/>
    </w:pPr>
    <w:rPr>
      <w:rFonts w:ascii="Calibri" w:eastAsia="Calibri" w:hAnsi="Calibri" w:cs="Calibri"/>
      <w:sz w:val="20"/>
      <w:szCs w:val="20"/>
    </w:rPr>
  </w:style>
  <w:style w:type="paragraph" w:customStyle="1" w:styleId="72">
    <w:name w:val="Основной текст (7)"/>
    <w:basedOn w:val="a0"/>
    <w:link w:val="71"/>
    <w:rsid w:val="00DC2F01"/>
    <w:pPr>
      <w:shd w:val="clear" w:color="auto" w:fill="FFFFFF"/>
      <w:spacing w:after="100"/>
    </w:pPr>
    <w:rPr>
      <w:rFonts w:ascii="Arial" w:eastAsia="Arial" w:hAnsi="Arial" w:cs="Arial"/>
      <w:b/>
      <w:bCs/>
      <w:color w:val="EBEBEB"/>
      <w:sz w:val="18"/>
      <w:szCs w:val="18"/>
      <w:lang w:val="en-US" w:eastAsia="en-US" w:bidi="en-US"/>
    </w:rPr>
  </w:style>
  <w:style w:type="paragraph" w:customStyle="1" w:styleId="aa">
    <w:name w:val="Подпись к картинке"/>
    <w:basedOn w:val="a0"/>
    <w:link w:val="a9"/>
    <w:rsid w:val="00DC2F01"/>
    <w:pPr>
      <w:shd w:val="clear" w:color="auto" w:fill="FFFFFF"/>
      <w:spacing w:after="50"/>
    </w:pPr>
    <w:rPr>
      <w:rFonts w:ascii="Calibri" w:eastAsia="Calibri" w:hAnsi="Calibri" w:cs="Calibri"/>
      <w:sz w:val="20"/>
      <w:szCs w:val="20"/>
    </w:rPr>
  </w:style>
  <w:style w:type="paragraph" w:customStyle="1" w:styleId="13">
    <w:name w:val="Заголовок №1"/>
    <w:basedOn w:val="a0"/>
    <w:link w:val="12"/>
    <w:uiPriority w:val="99"/>
    <w:rsid w:val="00DC2F01"/>
    <w:pPr>
      <w:shd w:val="clear" w:color="auto" w:fill="FFFFFF"/>
      <w:spacing w:after="60"/>
      <w:jc w:val="both"/>
      <w:outlineLvl w:val="0"/>
    </w:pPr>
    <w:rPr>
      <w:rFonts w:ascii="Arial" w:eastAsia="Arial" w:hAnsi="Arial" w:cs="Arial"/>
      <w:color w:val="F59649"/>
      <w:sz w:val="40"/>
      <w:szCs w:val="40"/>
    </w:rPr>
  </w:style>
  <w:style w:type="paragraph" w:customStyle="1" w:styleId="62">
    <w:name w:val="Основной текст (6)"/>
    <w:basedOn w:val="a0"/>
    <w:link w:val="61"/>
    <w:rsid w:val="00DC2F01"/>
    <w:pPr>
      <w:shd w:val="clear" w:color="auto" w:fill="FFFFFF"/>
      <w:ind w:left="520"/>
    </w:pPr>
    <w:rPr>
      <w:rFonts w:ascii="Times New Roman" w:eastAsia="Times New Roman" w:hAnsi="Times New Roman" w:cs="Times New Roman"/>
      <w:sz w:val="28"/>
      <w:szCs w:val="28"/>
    </w:rPr>
  </w:style>
  <w:style w:type="paragraph" w:customStyle="1" w:styleId="ac">
    <w:name w:val="Колонтитул"/>
    <w:basedOn w:val="a0"/>
    <w:link w:val="ab"/>
    <w:rsid w:val="00DC2F01"/>
    <w:pPr>
      <w:shd w:val="clear" w:color="auto" w:fill="FFFFFF"/>
    </w:pPr>
    <w:rPr>
      <w:rFonts w:ascii="Calibri" w:eastAsia="Calibri" w:hAnsi="Calibri" w:cs="Calibri"/>
      <w:sz w:val="22"/>
      <w:szCs w:val="22"/>
    </w:rPr>
  </w:style>
  <w:style w:type="paragraph" w:customStyle="1" w:styleId="80">
    <w:name w:val="Основной текст (8)"/>
    <w:basedOn w:val="a0"/>
    <w:link w:val="8"/>
    <w:rsid w:val="00DC2F01"/>
    <w:pPr>
      <w:shd w:val="clear" w:color="auto" w:fill="FFFFFF"/>
      <w:ind w:right="80"/>
      <w:jc w:val="center"/>
    </w:pPr>
    <w:rPr>
      <w:rFonts w:ascii="Arial" w:eastAsia="Arial" w:hAnsi="Arial" w:cs="Arial"/>
      <w:b/>
      <w:bCs/>
    </w:rPr>
  </w:style>
  <w:style w:type="paragraph" w:styleId="ad">
    <w:name w:val="Balloon Text"/>
    <w:basedOn w:val="a0"/>
    <w:link w:val="ae"/>
    <w:uiPriority w:val="99"/>
    <w:unhideWhenUsed/>
    <w:rsid w:val="002847C0"/>
    <w:rPr>
      <w:rFonts w:ascii="Tahoma" w:hAnsi="Tahoma" w:cs="Tahoma"/>
      <w:sz w:val="16"/>
      <w:szCs w:val="16"/>
    </w:rPr>
  </w:style>
  <w:style w:type="character" w:customStyle="1" w:styleId="ae">
    <w:name w:val="Текст выноски Знак"/>
    <w:basedOn w:val="a1"/>
    <w:link w:val="ad"/>
    <w:uiPriority w:val="99"/>
    <w:rsid w:val="002847C0"/>
    <w:rPr>
      <w:rFonts w:ascii="Tahoma" w:hAnsi="Tahoma" w:cs="Tahoma"/>
      <w:color w:val="000000"/>
      <w:sz w:val="16"/>
      <w:szCs w:val="16"/>
    </w:rPr>
  </w:style>
  <w:style w:type="table" w:styleId="af">
    <w:name w:val="Table Grid"/>
    <w:basedOn w:val="a2"/>
    <w:uiPriority w:val="59"/>
    <w:rsid w:val="003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nhideWhenUsed/>
    <w:rsid w:val="00BF102E"/>
    <w:rPr>
      <w:color w:val="0000FF" w:themeColor="hyperlink"/>
      <w:u w:val="single"/>
    </w:rPr>
  </w:style>
  <w:style w:type="paragraph" w:styleId="af1">
    <w:name w:val="footnote text"/>
    <w:basedOn w:val="a0"/>
    <w:link w:val="af2"/>
    <w:uiPriority w:val="99"/>
    <w:semiHidden/>
    <w:unhideWhenUsed/>
    <w:rsid w:val="001B018E"/>
    <w:rPr>
      <w:sz w:val="20"/>
      <w:szCs w:val="20"/>
    </w:rPr>
  </w:style>
  <w:style w:type="character" w:customStyle="1" w:styleId="af2">
    <w:name w:val="Текст сноски Знак"/>
    <w:basedOn w:val="a1"/>
    <w:link w:val="af1"/>
    <w:uiPriority w:val="99"/>
    <w:semiHidden/>
    <w:rsid w:val="001B018E"/>
    <w:rPr>
      <w:color w:val="000000"/>
      <w:sz w:val="20"/>
      <w:szCs w:val="20"/>
    </w:rPr>
  </w:style>
  <w:style w:type="character" w:styleId="af3">
    <w:name w:val="footnote reference"/>
    <w:basedOn w:val="a1"/>
    <w:uiPriority w:val="99"/>
    <w:semiHidden/>
    <w:unhideWhenUsed/>
    <w:rsid w:val="001B018E"/>
    <w:rPr>
      <w:vertAlign w:val="superscript"/>
    </w:rPr>
  </w:style>
  <w:style w:type="character" w:customStyle="1" w:styleId="10">
    <w:name w:val="Заголовок 1 Знак"/>
    <w:basedOn w:val="a1"/>
    <w:link w:val="1"/>
    <w:uiPriority w:val="9"/>
    <w:rsid w:val="00EF49C5"/>
    <w:rPr>
      <w:rFonts w:ascii="Arial" w:eastAsia="Times New Roman" w:hAnsi="Arial" w:cs="Times New Roman"/>
      <w:kern w:val="28"/>
      <w:szCs w:val="20"/>
      <w:lang w:bidi="ar-SA"/>
    </w:rPr>
  </w:style>
  <w:style w:type="character" w:customStyle="1" w:styleId="20">
    <w:name w:val="Заголовок 2 Знак"/>
    <w:basedOn w:val="a1"/>
    <w:link w:val="2"/>
    <w:uiPriority w:val="9"/>
    <w:rsid w:val="00EF49C5"/>
    <w:rPr>
      <w:rFonts w:ascii="Cambria" w:eastAsia="Times New Roman" w:hAnsi="Cambria" w:cs="Times New Roman"/>
      <w:b/>
      <w:bCs/>
      <w:i/>
      <w:iCs/>
      <w:sz w:val="28"/>
      <w:szCs w:val="28"/>
      <w:lang w:eastAsia="en-US" w:bidi="ar-SA"/>
    </w:rPr>
  </w:style>
  <w:style w:type="character" w:customStyle="1" w:styleId="30">
    <w:name w:val="Заголовок 3 Знак"/>
    <w:basedOn w:val="a1"/>
    <w:link w:val="3"/>
    <w:uiPriority w:val="9"/>
    <w:rsid w:val="00EF49C5"/>
    <w:rPr>
      <w:rFonts w:ascii="Arial" w:eastAsia="Times New Roman" w:hAnsi="Arial" w:cs="Times New Roman"/>
      <w:b/>
      <w:bCs/>
      <w:i/>
      <w:iCs/>
      <w:kern w:val="28"/>
      <w:sz w:val="28"/>
      <w:szCs w:val="20"/>
      <w:u w:val="single"/>
      <w:lang w:bidi="ar-SA"/>
    </w:rPr>
  </w:style>
  <w:style w:type="character" w:customStyle="1" w:styleId="40">
    <w:name w:val="Заголовок 4 Знак"/>
    <w:basedOn w:val="a1"/>
    <w:link w:val="4"/>
    <w:rsid w:val="00EF49C5"/>
    <w:rPr>
      <w:rFonts w:ascii="Arial" w:eastAsia="Times New Roman" w:hAnsi="Arial" w:cs="Times New Roman"/>
      <w:kern w:val="28"/>
      <w:sz w:val="28"/>
      <w:szCs w:val="20"/>
      <w:lang w:bidi="ar-SA"/>
    </w:rPr>
  </w:style>
  <w:style w:type="character" w:customStyle="1" w:styleId="50">
    <w:name w:val="Заголовок 5 Знак"/>
    <w:basedOn w:val="a1"/>
    <w:link w:val="5"/>
    <w:rsid w:val="00EF49C5"/>
    <w:rPr>
      <w:rFonts w:ascii="Times New Roman" w:eastAsia="Times New Roman" w:hAnsi="Times New Roman" w:cs="Times New Roman"/>
      <w:b/>
      <w:bCs/>
      <w:color w:val="FF0000"/>
      <w:sz w:val="40"/>
      <w:shd w:val="clear" w:color="auto" w:fill="000000"/>
      <w:lang w:bidi="ar-SA"/>
    </w:rPr>
  </w:style>
  <w:style w:type="character" w:customStyle="1" w:styleId="60">
    <w:name w:val="Заголовок 6 Знак"/>
    <w:basedOn w:val="a1"/>
    <w:link w:val="6"/>
    <w:rsid w:val="00EF49C5"/>
    <w:rPr>
      <w:rFonts w:ascii="Times New Roman" w:eastAsia="Times New Roman" w:hAnsi="Times New Roman" w:cs="Times New Roman"/>
      <w:b/>
      <w:bCs/>
      <w:sz w:val="32"/>
      <w:lang w:val="en-US" w:bidi="ar-SA"/>
    </w:rPr>
  </w:style>
  <w:style w:type="character" w:customStyle="1" w:styleId="70">
    <w:name w:val="Заголовок 7 Знак"/>
    <w:basedOn w:val="a1"/>
    <w:link w:val="7"/>
    <w:rsid w:val="00EF49C5"/>
    <w:rPr>
      <w:rFonts w:ascii="Times New Roman" w:eastAsia="Times New Roman" w:hAnsi="Times New Roman" w:cs="Times New Roman"/>
      <w:lang w:bidi="ar-SA"/>
    </w:rPr>
  </w:style>
  <w:style w:type="character" w:customStyle="1" w:styleId="90">
    <w:name w:val="Заголовок 9 Знак"/>
    <w:basedOn w:val="a1"/>
    <w:link w:val="9"/>
    <w:rsid w:val="00EF49C5"/>
    <w:rPr>
      <w:rFonts w:ascii="Arial" w:eastAsia="Times New Roman" w:hAnsi="Arial" w:cs="Times New Roman"/>
      <w:kern w:val="28"/>
      <w:szCs w:val="20"/>
      <w:lang w:bidi="ar-SA"/>
    </w:rPr>
  </w:style>
  <w:style w:type="paragraph" w:styleId="af4">
    <w:name w:val="List Paragraph"/>
    <w:basedOn w:val="a0"/>
    <w:uiPriority w:val="34"/>
    <w:qFormat/>
    <w:rsid w:val="00EF49C5"/>
    <w:pPr>
      <w:widowControl/>
      <w:spacing w:after="200" w:line="276" w:lineRule="auto"/>
      <w:ind w:left="720"/>
      <w:contextualSpacing/>
    </w:pPr>
    <w:rPr>
      <w:rFonts w:ascii="Times New Roman" w:eastAsiaTheme="minorHAnsi" w:hAnsi="Times New Roman" w:cs="Times New Roman"/>
      <w:color w:val="auto"/>
      <w:sz w:val="22"/>
      <w:szCs w:val="22"/>
      <w:lang w:eastAsia="en-US" w:bidi="ar-SA"/>
    </w:rPr>
  </w:style>
  <w:style w:type="paragraph" w:customStyle="1" w:styleId="Default">
    <w:name w:val="Default"/>
    <w:rsid w:val="00EF49C5"/>
    <w:pPr>
      <w:widowControl/>
      <w:autoSpaceDE w:val="0"/>
      <w:autoSpaceDN w:val="0"/>
      <w:adjustRightInd w:val="0"/>
    </w:pPr>
    <w:rPr>
      <w:rFonts w:ascii="Times New Roman" w:eastAsiaTheme="minorHAnsi" w:hAnsi="Times New Roman" w:cs="Times New Roman"/>
      <w:color w:val="000000"/>
      <w:lang w:eastAsia="en-US" w:bidi="ar-SA"/>
    </w:rPr>
  </w:style>
  <w:style w:type="numbering" w:customStyle="1" w:styleId="14">
    <w:name w:val="Нет списка1"/>
    <w:next w:val="a3"/>
    <w:uiPriority w:val="99"/>
    <w:semiHidden/>
    <w:unhideWhenUsed/>
    <w:rsid w:val="00EF49C5"/>
  </w:style>
  <w:style w:type="character" w:styleId="af5">
    <w:name w:val="FollowedHyperlink"/>
    <w:basedOn w:val="a1"/>
    <w:uiPriority w:val="99"/>
    <w:semiHidden/>
    <w:unhideWhenUsed/>
    <w:rsid w:val="00EF49C5"/>
    <w:rPr>
      <w:color w:val="800080"/>
      <w:u w:val="single"/>
    </w:rPr>
  </w:style>
  <w:style w:type="paragraph" w:customStyle="1" w:styleId="xl66">
    <w:name w:val="xl66"/>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67">
    <w:name w:val="xl67"/>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68">
    <w:name w:val="xl68"/>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69">
    <w:name w:val="xl69"/>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C00000"/>
      <w:sz w:val="22"/>
      <w:szCs w:val="22"/>
      <w:lang w:bidi="ar-SA"/>
    </w:rPr>
  </w:style>
  <w:style w:type="paragraph" w:customStyle="1" w:styleId="xl70">
    <w:name w:val="xl70"/>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1">
    <w:name w:val="xl71"/>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2">
    <w:name w:val="xl72"/>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73">
    <w:name w:val="xl73"/>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bidi="ar-SA"/>
    </w:rPr>
  </w:style>
  <w:style w:type="paragraph" w:customStyle="1" w:styleId="xl74">
    <w:name w:val="xl74"/>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i/>
      <w:iCs/>
      <w:color w:val="auto"/>
      <w:lang w:bidi="ar-SA"/>
    </w:rPr>
  </w:style>
  <w:style w:type="paragraph" w:customStyle="1" w:styleId="xl75">
    <w:name w:val="xl75"/>
    <w:basedOn w:val="a0"/>
    <w:rsid w:val="00EF49C5"/>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b/>
      <w:bCs/>
      <w:color w:val="C00000"/>
      <w:sz w:val="22"/>
      <w:szCs w:val="22"/>
      <w:lang w:bidi="ar-SA"/>
    </w:rPr>
  </w:style>
  <w:style w:type="paragraph" w:customStyle="1" w:styleId="xl76">
    <w:name w:val="xl76"/>
    <w:basedOn w:val="a0"/>
    <w:rsid w:val="00EF49C5"/>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b/>
      <w:bCs/>
      <w:color w:val="C00000"/>
      <w:sz w:val="22"/>
      <w:szCs w:val="22"/>
      <w:lang w:bidi="ar-SA"/>
    </w:rPr>
  </w:style>
  <w:style w:type="paragraph" w:customStyle="1" w:styleId="xl77">
    <w:name w:val="xl77"/>
    <w:basedOn w:val="a0"/>
    <w:rsid w:val="00EF49C5"/>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cs="Times New Roman"/>
      <w:b/>
      <w:bCs/>
      <w:i/>
      <w:iCs/>
      <w:color w:val="C00000"/>
      <w:lang w:bidi="ar-SA"/>
    </w:rPr>
  </w:style>
  <w:style w:type="paragraph" w:customStyle="1" w:styleId="xl78">
    <w:name w:val="xl78"/>
    <w:basedOn w:val="a0"/>
    <w:rsid w:val="00EF49C5"/>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b/>
      <w:bCs/>
      <w:color w:val="C00000"/>
      <w:sz w:val="22"/>
      <w:szCs w:val="22"/>
      <w:lang w:bidi="ar-SA"/>
    </w:rPr>
  </w:style>
  <w:style w:type="paragraph" w:customStyle="1" w:styleId="xl79">
    <w:name w:val="xl79"/>
    <w:basedOn w:val="a0"/>
    <w:rsid w:val="00EF49C5"/>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b/>
      <w:bCs/>
      <w:color w:val="C00000"/>
      <w:sz w:val="22"/>
      <w:szCs w:val="22"/>
      <w:lang w:bidi="ar-SA"/>
    </w:rPr>
  </w:style>
  <w:style w:type="paragraph" w:customStyle="1" w:styleId="xl80">
    <w:name w:val="xl80"/>
    <w:basedOn w:val="a0"/>
    <w:rsid w:val="00EF49C5"/>
    <w:pPr>
      <w:widowControl/>
      <w:shd w:val="clear" w:color="000000" w:fill="FDE9D9"/>
      <w:spacing w:before="100" w:beforeAutospacing="1" w:after="100" w:afterAutospacing="1"/>
    </w:pPr>
    <w:rPr>
      <w:rFonts w:ascii="Times New Roman" w:eastAsia="Times New Roman" w:hAnsi="Times New Roman" w:cs="Times New Roman"/>
      <w:b/>
      <w:bCs/>
      <w:color w:val="C00000"/>
      <w:lang w:bidi="ar-SA"/>
    </w:rPr>
  </w:style>
  <w:style w:type="paragraph" w:customStyle="1" w:styleId="xl81">
    <w:name w:val="xl81"/>
    <w:basedOn w:val="a0"/>
    <w:rsid w:val="00EF49C5"/>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b/>
      <w:bCs/>
      <w:color w:val="C00000"/>
      <w:sz w:val="22"/>
      <w:szCs w:val="22"/>
      <w:lang w:bidi="ar-SA"/>
    </w:rPr>
  </w:style>
  <w:style w:type="paragraph" w:customStyle="1" w:styleId="xl82">
    <w:name w:val="xl82"/>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sz w:val="22"/>
      <w:szCs w:val="22"/>
      <w:lang w:bidi="ar-SA"/>
    </w:rPr>
  </w:style>
  <w:style w:type="paragraph" w:customStyle="1" w:styleId="xl83">
    <w:name w:val="xl83"/>
    <w:basedOn w:val="a0"/>
    <w:rsid w:val="00EF49C5"/>
    <w:pPr>
      <w:widowControl/>
      <w:spacing w:before="100" w:beforeAutospacing="1" w:after="100" w:afterAutospacing="1"/>
    </w:pPr>
    <w:rPr>
      <w:rFonts w:ascii="Times New Roman" w:eastAsia="Times New Roman" w:hAnsi="Times New Roman" w:cs="Times New Roman"/>
      <w:b/>
      <w:bCs/>
      <w:color w:val="FF0000"/>
      <w:lang w:bidi="ar-SA"/>
    </w:rPr>
  </w:style>
  <w:style w:type="paragraph" w:customStyle="1" w:styleId="xl84">
    <w:name w:val="xl84"/>
    <w:basedOn w:val="a0"/>
    <w:rsid w:val="00EF49C5"/>
    <w:pPr>
      <w:widowControl/>
      <w:spacing w:before="100" w:beforeAutospacing="1" w:after="100" w:afterAutospacing="1"/>
    </w:pPr>
    <w:rPr>
      <w:rFonts w:ascii="Times New Roman" w:eastAsia="Times New Roman" w:hAnsi="Times New Roman" w:cs="Times New Roman"/>
      <w:i/>
      <w:iCs/>
      <w:color w:val="auto"/>
      <w:lang w:bidi="ar-SA"/>
    </w:rPr>
  </w:style>
  <w:style w:type="paragraph" w:customStyle="1" w:styleId="xl85">
    <w:name w:val="xl85"/>
    <w:basedOn w:val="a0"/>
    <w:rsid w:val="00EF49C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86">
    <w:name w:val="xl86"/>
    <w:basedOn w:val="a0"/>
    <w:rsid w:val="00EF49C5"/>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FF0000"/>
      <w:lang w:bidi="ar-SA"/>
    </w:rPr>
  </w:style>
  <w:style w:type="paragraph" w:customStyle="1" w:styleId="xl87">
    <w:name w:val="xl87"/>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sz w:val="22"/>
      <w:szCs w:val="22"/>
      <w:lang w:bidi="ar-SA"/>
    </w:rPr>
  </w:style>
  <w:style w:type="paragraph" w:customStyle="1" w:styleId="xl88">
    <w:name w:val="xl88"/>
    <w:basedOn w:val="a0"/>
    <w:rsid w:val="00EF49C5"/>
    <w:pPr>
      <w:widowControl/>
      <w:spacing w:before="100" w:beforeAutospacing="1" w:after="100" w:afterAutospacing="1"/>
    </w:pPr>
    <w:rPr>
      <w:rFonts w:ascii="Times New Roman" w:eastAsia="Times New Roman" w:hAnsi="Times New Roman" w:cs="Times New Roman"/>
      <w:b/>
      <w:bCs/>
      <w:color w:val="auto"/>
      <w:sz w:val="32"/>
      <w:szCs w:val="32"/>
      <w:lang w:bidi="ar-SA"/>
    </w:rPr>
  </w:style>
  <w:style w:type="paragraph" w:customStyle="1" w:styleId="xl89">
    <w:name w:val="xl89"/>
    <w:basedOn w:val="a0"/>
    <w:rsid w:val="00EF49C5"/>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0">
    <w:name w:val="xl90"/>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1">
    <w:name w:val="xl91"/>
    <w:basedOn w:val="a0"/>
    <w:rsid w:val="00EF49C5"/>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8"/>
      <w:szCs w:val="28"/>
      <w:lang w:bidi="ar-SA"/>
    </w:rPr>
  </w:style>
  <w:style w:type="paragraph" w:customStyle="1" w:styleId="xl92">
    <w:name w:val="xl92"/>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93">
    <w:name w:val="xl93"/>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94">
    <w:name w:val="xl94"/>
    <w:basedOn w:val="a0"/>
    <w:rsid w:val="00EF49C5"/>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95">
    <w:name w:val="xl95"/>
    <w:basedOn w:val="a0"/>
    <w:rsid w:val="00EF49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96">
    <w:name w:val="xl96"/>
    <w:basedOn w:val="a0"/>
    <w:rsid w:val="00EF49C5"/>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paragraph" w:customStyle="1" w:styleId="xl97">
    <w:name w:val="xl97"/>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paragraph" w:customStyle="1" w:styleId="xl98">
    <w:name w:val="xl98"/>
    <w:basedOn w:val="a0"/>
    <w:rsid w:val="00EF4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C00000"/>
      <w:sz w:val="22"/>
      <w:szCs w:val="22"/>
      <w:lang w:bidi="ar-SA"/>
    </w:rPr>
  </w:style>
  <w:style w:type="paragraph" w:customStyle="1" w:styleId="xl99">
    <w:name w:val="xl99"/>
    <w:basedOn w:val="a0"/>
    <w:rsid w:val="00EF49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styleId="af6">
    <w:name w:val="Normal (Web)"/>
    <w:basedOn w:val="a0"/>
    <w:uiPriority w:val="99"/>
    <w:unhideWhenUsed/>
    <w:rsid w:val="00EF49C5"/>
    <w:pPr>
      <w:widowControl/>
      <w:spacing w:before="100" w:beforeAutospacing="1" w:after="100" w:afterAutospacing="1"/>
    </w:pPr>
    <w:rPr>
      <w:rFonts w:ascii="Times New Roman" w:eastAsia="Times New Roman" w:hAnsi="Times New Roman" w:cs="Times New Roman"/>
      <w:color w:val="auto"/>
      <w:lang w:bidi="ar-SA"/>
    </w:rPr>
  </w:style>
  <w:style w:type="table" w:customStyle="1" w:styleId="25">
    <w:name w:val="Сетка таблицы2"/>
    <w:basedOn w:val="a2"/>
    <w:next w:val="af"/>
    <w:uiPriority w:val="39"/>
    <w:rsid w:val="00EF49C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uiPriority w:val="59"/>
    <w:rsid w:val="00EF49C5"/>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Indent"/>
    <w:basedOn w:val="a0"/>
    <w:link w:val="af8"/>
    <w:unhideWhenUsed/>
    <w:rsid w:val="00EF49C5"/>
    <w:pPr>
      <w:widowControl/>
      <w:ind w:left="-426"/>
    </w:pPr>
    <w:rPr>
      <w:rFonts w:ascii="Times New Roman" w:eastAsia="Times New Roman" w:hAnsi="Times New Roman" w:cs="Times New Roman"/>
      <w:color w:val="auto"/>
      <w:sz w:val="28"/>
      <w:szCs w:val="20"/>
      <w:lang w:bidi="ar-SA"/>
    </w:rPr>
  </w:style>
  <w:style w:type="character" w:customStyle="1" w:styleId="af8">
    <w:name w:val="Основной текст с отступом Знак"/>
    <w:basedOn w:val="a1"/>
    <w:link w:val="af7"/>
    <w:rsid w:val="00EF49C5"/>
    <w:rPr>
      <w:rFonts w:ascii="Times New Roman" w:eastAsia="Times New Roman" w:hAnsi="Times New Roman" w:cs="Times New Roman"/>
      <w:sz w:val="28"/>
      <w:szCs w:val="20"/>
      <w:lang w:bidi="ar-SA"/>
    </w:rPr>
  </w:style>
  <w:style w:type="paragraph" w:styleId="af9">
    <w:name w:val="header"/>
    <w:basedOn w:val="a0"/>
    <w:link w:val="afa"/>
    <w:unhideWhenUsed/>
    <w:rsid w:val="00EF49C5"/>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a">
    <w:name w:val="Верхний колонтитул Знак"/>
    <w:basedOn w:val="a1"/>
    <w:link w:val="af9"/>
    <w:rsid w:val="00EF49C5"/>
    <w:rPr>
      <w:rFonts w:asciiTheme="minorHAnsi" w:eastAsiaTheme="minorHAnsi" w:hAnsiTheme="minorHAnsi" w:cstheme="minorBidi"/>
      <w:sz w:val="22"/>
      <w:szCs w:val="22"/>
      <w:lang w:eastAsia="en-US" w:bidi="ar-SA"/>
    </w:rPr>
  </w:style>
  <w:style w:type="paragraph" w:styleId="afb">
    <w:name w:val="footer"/>
    <w:basedOn w:val="a0"/>
    <w:link w:val="afc"/>
    <w:unhideWhenUsed/>
    <w:rsid w:val="00EF49C5"/>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c">
    <w:name w:val="Нижний колонтитул Знак"/>
    <w:basedOn w:val="a1"/>
    <w:link w:val="afb"/>
    <w:rsid w:val="00EF49C5"/>
    <w:rPr>
      <w:rFonts w:asciiTheme="minorHAnsi" w:eastAsiaTheme="minorHAnsi" w:hAnsiTheme="minorHAnsi" w:cstheme="minorBidi"/>
      <w:sz w:val="22"/>
      <w:szCs w:val="22"/>
      <w:lang w:eastAsia="en-US" w:bidi="ar-SA"/>
    </w:rPr>
  </w:style>
  <w:style w:type="paragraph" w:styleId="afd">
    <w:name w:val="Body Text"/>
    <w:basedOn w:val="a0"/>
    <w:link w:val="afe"/>
    <w:unhideWhenUsed/>
    <w:rsid w:val="00EF49C5"/>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e">
    <w:name w:val="Основной текст Знак"/>
    <w:basedOn w:val="a1"/>
    <w:link w:val="afd"/>
    <w:rsid w:val="00EF49C5"/>
    <w:rPr>
      <w:rFonts w:asciiTheme="minorHAnsi" w:eastAsiaTheme="minorHAnsi" w:hAnsiTheme="minorHAnsi" w:cstheme="minorBidi"/>
      <w:sz w:val="22"/>
      <w:szCs w:val="22"/>
      <w:lang w:eastAsia="en-US" w:bidi="ar-SA"/>
    </w:rPr>
  </w:style>
  <w:style w:type="character" w:styleId="aff">
    <w:name w:val="Strong"/>
    <w:uiPriority w:val="22"/>
    <w:qFormat/>
    <w:rsid w:val="00EF49C5"/>
    <w:rPr>
      <w:b/>
      <w:bCs/>
    </w:rPr>
  </w:style>
  <w:style w:type="character" w:customStyle="1" w:styleId="apple-style-span">
    <w:name w:val="apple-style-span"/>
    <w:rsid w:val="00EF49C5"/>
  </w:style>
  <w:style w:type="paragraph" w:styleId="aff0">
    <w:name w:val="No Spacing"/>
    <w:aliases w:val="основа,No Spacing"/>
    <w:link w:val="aff1"/>
    <w:uiPriority w:val="1"/>
    <w:qFormat/>
    <w:rsid w:val="00EF49C5"/>
    <w:pPr>
      <w:widowControl/>
    </w:pPr>
    <w:rPr>
      <w:rFonts w:ascii="Calibri" w:eastAsia="Times New Roman" w:hAnsi="Calibri" w:cs="Times New Roman"/>
      <w:sz w:val="22"/>
      <w:szCs w:val="22"/>
      <w:lang w:bidi="ar-SA"/>
    </w:rPr>
  </w:style>
  <w:style w:type="character" w:customStyle="1" w:styleId="apple-converted-space">
    <w:name w:val="apple-converted-space"/>
    <w:rsid w:val="00EF49C5"/>
  </w:style>
  <w:style w:type="paragraph" w:customStyle="1" w:styleId="aff2">
    <w:name w:val="Содержимое таблицы"/>
    <w:basedOn w:val="a0"/>
    <w:qFormat/>
    <w:rsid w:val="00EF49C5"/>
    <w:pPr>
      <w:widowControl/>
      <w:suppressLineNumbers/>
      <w:suppressAutoHyphens/>
    </w:pPr>
    <w:rPr>
      <w:rFonts w:ascii="Times New Roman" w:eastAsia="Times New Roman" w:hAnsi="Times New Roman" w:cs="Times New Roman"/>
      <w:color w:val="auto"/>
      <w:sz w:val="20"/>
      <w:szCs w:val="20"/>
      <w:lang w:eastAsia="ar-SA" w:bidi="ar-SA"/>
    </w:rPr>
  </w:style>
  <w:style w:type="character" w:customStyle="1" w:styleId="attachviewertoolbarsubjectlink">
    <w:name w:val="attachviewer__toolbar__subject__link"/>
    <w:rsid w:val="00EF49C5"/>
  </w:style>
  <w:style w:type="character" w:customStyle="1" w:styleId="Zag11">
    <w:name w:val="Zag_11"/>
    <w:rsid w:val="00EF49C5"/>
  </w:style>
  <w:style w:type="paragraph" w:customStyle="1" w:styleId="ConsNonformat">
    <w:name w:val="ConsNonformat"/>
    <w:rsid w:val="00EF49C5"/>
    <w:pPr>
      <w:autoSpaceDE w:val="0"/>
      <w:autoSpaceDN w:val="0"/>
      <w:adjustRightInd w:val="0"/>
      <w:ind w:right="19772"/>
    </w:pPr>
    <w:rPr>
      <w:rFonts w:eastAsia="Times New Roman"/>
      <w:sz w:val="20"/>
      <w:szCs w:val="20"/>
      <w:lang w:bidi="ar-SA"/>
    </w:rPr>
  </w:style>
  <w:style w:type="paragraph" w:customStyle="1" w:styleId="ConsNormal">
    <w:name w:val="ConsNormal"/>
    <w:rsid w:val="00EF49C5"/>
    <w:pPr>
      <w:autoSpaceDE w:val="0"/>
      <w:autoSpaceDN w:val="0"/>
      <w:adjustRightInd w:val="0"/>
      <w:ind w:right="19772" w:firstLine="720"/>
    </w:pPr>
    <w:rPr>
      <w:rFonts w:ascii="Arial" w:eastAsia="Times New Roman" w:hAnsi="Arial" w:cs="Arial"/>
      <w:sz w:val="20"/>
      <w:szCs w:val="20"/>
      <w:lang w:bidi="ar-SA"/>
    </w:rPr>
  </w:style>
  <w:style w:type="paragraph" w:customStyle="1" w:styleId="ConsCell">
    <w:name w:val="ConsCell"/>
    <w:rsid w:val="00EF49C5"/>
    <w:pPr>
      <w:autoSpaceDE w:val="0"/>
      <w:autoSpaceDN w:val="0"/>
      <w:adjustRightInd w:val="0"/>
      <w:ind w:right="19772"/>
    </w:pPr>
    <w:rPr>
      <w:rFonts w:ascii="Arial" w:eastAsia="Times New Roman" w:hAnsi="Arial" w:cs="Arial"/>
      <w:sz w:val="20"/>
      <w:szCs w:val="20"/>
      <w:lang w:bidi="ar-SA"/>
    </w:rPr>
  </w:style>
  <w:style w:type="paragraph" w:styleId="31">
    <w:name w:val="Body Text Indent 3"/>
    <w:basedOn w:val="a0"/>
    <w:link w:val="32"/>
    <w:unhideWhenUsed/>
    <w:rsid w:val="00EF49C5"/>
    <w:pPr>
      <w:widowControl/>
      <w:spacing w:after="120" w:line="276" w:lineRule="auto"/>
      <w:ind w:left="283"/>
    </w:pPr>
    <w:rPr>
      <w:rFonts w:asciiTheme="minorHAnsi" w:eastAsiaTheme="minorHAnsi" w:hAnsiTheme="minorHAnsi" w:cstheme="minorBidi"/>
      <w:color w:val="auto"/>
      <w:sz w:val="16"/>
      <w:szCs w:val="16"/>
      <w:lang w:eastAsia="en-US" w:bidi="ar-SA"/>
    </w:rPr>
  </w:style>
  <w:style w:type="character" w:customStyle="1" w:styleId="32">
    <w:name w:val="Основной текст с отступом 3 Знак"/>
    <w:basedOn w:val="a1"/>
    <w:link w:val="31"/>
    <w:rsid w:val="00EF49C5"/>
    <w:rPr>
      <w:rFonts w:asciiTheme="minorHAnsi" w:eastAsiaTheme="minorHAnsi" w:hAnsiTheme="minorHAnsi" w:cstheme="minorBidi"/>
      <w:sz w:val="16"/>
      <w:szCs w:val="16"/>
      <w:lang w:eastAsia="en-US" w:bidi="ar-SA"/>
    </w:rPr>
  </w:style>
  <w:style w:type="paragraph" w:customStyle="1" w:styleId="15">
    <w:name w:val="Обычный (веб)1"/>
    <w:basedOn w:val="a0"/>
    <w:rsid w:val="00EF49C5"/>
    <w:pPr>
      <w:widowControl/>
      <w:suppressAutoHyphens/>
      <w:spacing w:after="200" w:line="276" w:lineRule="auto"/>
    </w:pPr>
    <w:rPr>
      <w:rFonts w:ascii="Calibri" w:eastAsia="SimSun" w:hAnsi="Calibri" w:cs="font348"/>
      <w:color w:val="auto"/>
      <w:kern w:val="1"/>
      <w:sz w:val="22"/>
      <w:szCs w:val="22"/>
      <w:lang w:eastAsia="ar-SA" w:bidi="ar-SA"/>
    </w:rPr>
  </w:style>
  <w:style w:type="paragraph" w:styleId="26">
    <w:name w:val="Body Text 2"/>
    <w:basedOn w:val="a0"/>
    <w:link w:val="27"/>
    <w:uiPriority w:val="99"/>
    <w:rsid w:val="00EF49C5"/>
    <w:pPr>
      <w:widowControl/>
      <w:jc w:val="center"/>
    </w:pPr>
    <w:rPr>
      <w:rFonts w:ascii="Arial" w:eastAsia="Times New Roman" w:hAnsi="Arial" w:cs="Times New Roman"/>
      <w:color w:val="auto"/>
      <w:kern w:val="28"/>
      <w:sz w:val="28"/>
      <w:szCs w:val="20"/>
      <w:lang w:bidi="ar-SA"/>
    </w:rPr>
  </w:style>
  <w:style w:type="character" w:customStyle="1" w:styleId="27">
    <w:name w:val="Основной текст 2 Знак"/>
    <w:basedOn w:val="a1"/>
    <w:link w:val="26"/>
    <w:uiPriority w:val="99"/>
    <w:rsid w:val="00EF49C5"/>
    <w:rPr>
      <w:rFonts w:ascii="Arial" w:eastAsia="Times New Roman" w:hAnsi="Arial" w:cs="Times New Roman"/>
      <w:kern w:val="28"/>
      <w:sz w:val="28"/>
      <w:szCs w:val="20"/>
      <w:lang w:bidi="ar-SA"/>
    </w:rPr>
  </w:style>
  <w:style w:type="paragraph" w:styleId="33">
    <w:name w:val="Body Text 3"/>
    <w:basedOn w:val="a0"/>
    <w:link w:val="34"/>
    <w:rsid w:val="00EF49C5"/>
    <w:pPr>
      <w:widowControl/>
      <w:jc w:val="both"/>
    </w:pPr>
    <w:rPr>
      <w:rFonts w:ascii="Arial" w:eastAsia="Times New Roman" w:hAnsi="Arial" w:cs="Times New Roman"/>
      <w:color w:val="auto"/>
      <w:kern w:val="28"/>
      <w:szCs w:val="20"/>
      <w:lang w:bidi="ar-SA"/>
    </w:rPr>
  </w:style>
  <w:style w:type="character" w:customStyle="1" w:styleId="34">
    <w:name w:val="Основной текст 3 Знак"/>
    <w:basedOn w:val="a1"/>
    <w:link w:val="33"/>
    <w:rsid w:val="00EF49C5"/>
    <w:rPr>
      <w:rFonts w:ascii="Arial" w:eastAsia="Times New Roman" w:hAnsi="Arial" w:cs="Times New Roman"/>
      <w:kern w:val="28"/>
      <w:szCs w:val="20"/>
      <w:lang w:bidi="ar-SA"/>
    </w:rPr>
  </w:style>
  <w:style w:type="paragraph" w:styleId="28">
    <w:name w:val="Body Text Indent 2"/>
    <w:basedOn w:val="a0"/>
    <w:link w:val="29"/>
    <w:rsid w:val="00EF49C5"/>
    <w:pPr>
      <w:widowControl/>
      <w:ind w:left="1800"/>
    </w:pPr>
    <w:rPr>
      <w:rFonts w:ascii="Arial" w:eastAsia="Times New Roman" w:hAnsi="Arial" w:cs="Times New Roman"/>
      <w:color w:val="auto"/>
      <w:kern w:val="28"/>
      <w:szCs w:val="20"/>
      <w:lang w:bidi="ar-SA"/>
    </w:rPr>
  </w:style>
  <w:style w:type="character" w:customStyle="1" w:styleId="29">
    <w:name w:val="Основной текст с отступом 2 Знак"/>
    <w:basedOn w:val="a1"/>
    <w:link w:val="28"/>
    <w:rsid w:val="00EF49C5"/>
    <w:rPr>
      <w:rFonts w:ascii="Arial" w:eastAsia="Times New Roman" w:hAnsi="Arial" w:cs="Times New Roman"/>
      <w:kern w:val="28"/>
      <w:szCs w:val="20"/>
      <w:lang w:bidi="ar-SA"/>
    </w:rPr>
  </w:style>
  <w:style w:type="paragraph" w:styleId="aff3">
    <w:name w:val="Title"/>
    <w:basedOn w:val="a0"/>
    <w:link w:val="aff4"/>
    <w:qFormat/>
    <w:rsid w:val="00EF49C5"/>
    <w:pPr>
      <w:widowControl/>
      <w:jc w:val="center"/>
    </w:pPr>
    <w:rPr>
      <w:rFonts w:ascii="Times New Roman" w:eastAsia="Times New Roman" w:hAnsi="Times New Roman" w:cs="Times New Roman"/>
      <w:color w:val="auto"/>
      <w:sz w:val="28"/>
      <w:szCs w:val="20"/>
      <w:lang w:bidi="ar-SA"/>
    </w:rPr>
  </w:style>
  <w:style w:type="character" w:customStyle="1" w:styleId="aff4">
    <w:name w:val="Название Знак"/>
    <w:basedOn w:val="a1"/>
    <w:link w:val="aff3"/>
    <w:rsid w:val="00EF49C5"/>
    <w:rPr>
      <w:rFonts w:ascii="Times New Roman" w:eastAsia="Times New Roman" w:hAnsi="Times New Roman" w:cs="Times New Roman"/>
      <w:sz w:val="28"/>
      <w:szCs w:val="20"/>
      <w:lang w:bidi="ar-SA"/>
    </w:rPr>
  </w:style>
  <w:style w:type="paragraph" w:customStyle="1" w:styleId="16">
    <w:name w:val="заголовок 1"/>
    <w:basedOn w:val="a0"/>
    <w:next w:val="a0"/>
    <w:rsid w:val="00EF49C5"/>
    <w:pPr>
      <w:keepNext/>
      <w:widowControl/>
      <w:autoSpaceDE w:val="0"/>
      <w:autoSpaceDN w:val="0"/>
      <w:jc w:val="center"/>
    </w:pPr>
    <w:rPr>
      <w:rFonts w:ascii="Arial" w:eastAsia="Times New Roman" w:hAnsi="Arial" w:cs="Arial"/>
      <w:b/>
      <w:bCs/>
      <w:i/>
      <w:iCs/>
      <w:color w:val="auto"/>
      <w:sz w:val="18"/>
      <w:szCs w:val="18"/>
      <w:lang w:bidi="ar-SA"/>
    </w:rPr>
  </w:style>
  <w:style w:type="paragraph" w:customStyle="1" w:styleId="aff5">
    <w:name w:val="Заголовок меньше"/>
    <w:rsid w:val="00EF49C5"/>
    <w:pPr>
      <w:widowControl/>
      <w:tabs>
        <w:tab w:val="left" w:pos="645"/>
      </w:tabs>
      <w:autoSpaceDE w:val="0"/>
      <w:autoSpaceDN w:val="0"/>
      <w:adjustRightInd w:val="0"/>
      <w:spacing w:line="520" w:lineRule="atLeast"/>
    </w:pPr>
    <w:rPr>
      <w:rFonts w:ascii="PragmaticaC" w:eastAsia="Times New Roman" w:hAnsi="PragmaticaC" w:cs="PragmaticaC"/>
      <w:sz w:val="48"/>
      <w:szCs w:val="48"/>
      <w:lang w:bidi="ar-SA"/>
    </w:rPr>
  </w:style>
  <w:style w:type="character" w:customStyle="1" w:styleId="aff6">
    <w:name w:val="термин"/>
    <w:basedOn w:val="a1"/>
    <w:rsid w:val="00EF49C5"/>
    <w:rPr>
      <w:rFonts w:ascii="Verdana" w:hAnsi="Verdana"/>
      <w:b/>
      <w:color w:val="3A2F1A"/>
      <w:sz w:val="20"/>
    </w:rPr>
  </w:style>
  <w:style w:type="paragraph" w:customStyle="1" w:styleId="-1">
    <w:name w:val="Список - 1"/>
    <w:basedOn w:val="a0"/>
    <w:link w:val="-10"/>
    <w:rsid w:val="00EF49C5"/>
    <w:pPr>
      <w:keepLines/>
      <w:widowControl/>
      <w:numPr>
        <w:numId w:val="46"/>
      </w:numPr>
      <w:jc w:val="both"/>
    </w:pPr>
    <w:rPr>
      <w:rFonts w:ascii="Verdana" w:eastAsia="Times New Roman" w:hAnsi="Verdana" w:cs="Times New Roman"/>
      <w:color w:val="auto"/>
      <w:sz w:val="20"/>
      <w:szCs w:val="20"/>
      <w:lang w:bidi="ar-SA"/>
    </w:rPr>
  </w:style>
  <w:style w:type="character" w:customStyle="1" w:styleId="-10">
    <w:name w:val="Список - 1 Знак Знак"/>
    <w:basedOn w:val="a1"/>
    <w:link w:val="-1"/>
    <w:rsid w:val="00EF49C5"/>
    <w:rPr>
      <w:rFonts w:ascii="Verdana" w:eastAsia="Times New Roman" w:hAnsi="Verdana" w:cs="Times New Roman"/>
      <w:sz w:val="20"/>
      <w:szCs w:val="20"/>
      <w:lang w:bidi="ar-SA"/>
    </w:rPr>
  </w:style>
  <w:style w:type="paragraph" w:styleId="a">
    <w:name w:val="List"/>
    <w:basedOn w:val="a0"/>
    <w:rsid w:val="00EF49C5"/>
    <w:pPr>
      <w:keepLines/>
      <w:widowControl/>
      <w:numPr>
        <w:numId w:val="47"/>
      </w:numPr>
      <w:jc w:val="both"/>
    </w:pPr>
    <w:rPr>
      <w:rFonts w:ascii="Verdana" w:eastAsia="Times New Roman" w:hAnsi="Verdana" w:cs="Times New Roman"/>
      <w:color w:val="auto"/>
      <w:sz w:val="20"/>
      <w:szCs w:val="20"/>
      <w:lang w:bidi="ar-SA"/>
    </w:rPr>
  </w:style>
  <w:style w:type="paragraph" w:customStyle="1" w:styleId="aff7">
    <w:name w:val="Текст страницы"/>
    <w:basedOn w:val="a0"/>
    <w:link w:val="aff8"/>
    <w:rsid w:val="00EF49C5"/>
    <w:pPr>
      <w:keepLines/>
      <w:widowControl/>
      <w:spacing w:before="40"/>
      <w:ind w:firstLine="357"/>
      <w:jc w:val="both"/>
    </w:pPr>
    <w:rPr>
      <w:rFonts w:ascii="Verdana" w:eastAsia="Times New Roman" w:hAnsi="Verdana" w:cs="Times New Roman"/>
      <w:color w:val="auto"/>
      <w:sz w:val="20"/>
      <w:szCs w:val="20"/>
      <w:lang w:bidi="ar-SA"/>
    </w:rPr>
  </w:style>
  <w:style w:type="character" w:customStyle="1" w:styleId="aff8">
    <w:name w:val="Текст страницы Знак"/>
    <w:basedOn w:val="a1"/>
    <w:link w:val="aff7"/>
    <w:rsid w:val="00EF49C5"/>
    <w:rPr>
      <w:rFonts w:ascii="Verdana" w:eastAsia="Times New Roman" w:hAnsi="Verdana" w:cs="Times New Roman"/>
      <w:sz w:val="20"/>
      <w:szCs w:val="20"/>
      <w:lang w:bidi="ar-SA"/>
    </w:rPr>
  </w:style>
  <w:style w:type="paragraph" w:styleId="aff9">
    <w:name w:val="Subtitle"/>
    <w:basedOn w:val="a0"/>
    <w:link w:val="affa"/>
    <w:qFormat/>
    <w:rsid w:val="00EF49C5"/>
    <w:pPr>
      <w:widowControl/>
    </w:pPr>
    <w:rPr>
      <w:rFonts w:ascii="Times New Roman" w:eastAsia="Times New Roman" w:hAnsi="Times New Roman" w:cs="Times New Roman"/>
      <w:b/>
      <w:color w:val="auto"/>
      <w:sz w:val="32"/>
      <w:szCs w:val="20"/>
      <w:lang w:bidi="ar-SA"/>
    </w:rPr>
  </w:style>
  <w:style w:type="character" w:customStyle="1" w:styleId="affa">
    <w:name w:val="Подзаголовок Знак"/>
    <w:basedOn w:val="a1"/>
    <w:link w:val="aff9"/>
    <w:rsid w:val="00EF49C5"/>
    <w:rPr>
      <w:rFonts w:ascii="Times New Roman" w:eastAsia="Times New Roman" w:hAnsi="Times New Roman" w:cs="Times New Roman"/>
      <w:b/>
      <w:sz w:val="32"/>
      <w:szCs w:val="20"/>
      <w:lang w:bidi="ar-SA"/>
    </w:rPr>
  </w:style>
  <w:style w:type="paragraph" w:styleId="affb">
    <w:name w:val="Block Text"/>
    <w:basedOn w:val="a0"/>
    <w:rsid w:val="00EF49C5"/>
    <w:pPr>
      <w:widowControl/>
      <w:shd w:val="clear" w:color="auto" w:fill="FFFFFF"/>
      <w:spacing w:line="319" w:lineRule="exact"/>
      <w:ind w:left="355" w:right="547" w:hanging="348"/>
    </w:pPr>
    <w:rPr>
      <w:rFonts w:ascii="Times New Roman" w:eastAsia="Times New Roman" w:hAnsi="Times New Roman" w:cs="Times New Roman"/>
      <w:color w:val="auto"/>
      <w:sz w:val="28"/>
      <w:lang w:bidi="ar-SA"/>
    </w:rPr>
  </w:style>
  <w:style w:type="paragraph" w:customStyle="1" w:styleId="17">
    <w:name w:val="çàãîëîâîê 1"/>
    <w:basedOn w:val="a0"/>
    <w:next w:val="a0"/>
    <w:rsid w:val="00EF49C5"/>
    <w:pPr>
      <w:keepNext/>
      <w:widowControl/>
      <w:overflowPunct w:val="0"/>
      <w:autoSpaceDE w:val="0"/>
      <w:autoSpaceDN w:val="0"/>
      <w:adjustRightInd w:val="0"/>
      <w:jc w:val="center"/>
    </w:pPr>
    <w:rPr>
      <w:rFonts w:ascii="Calibri" w:eastAsia="Times New Roman" w:hAnsi="Calibri" w:cs="Times New Roman"/>
      <w:b/>
      <w:bCs/>
      <w:color w:val="auto"/>
      <w:sz w:val="28"/>
      <w:szCs w:val="28"/>
      <w:lang w:bidi="ar-SA"/>
    </w:rPr>
  </w:style>
  <w:style w:type="character" w:customStyle="1" w:styleId="affc">
    <w:name w:val="Введение"/>
    <w:rsid w:val="00EF49C5"/>
    <w:rPr>
      <w:caps/>
      <w:sz w:val="18"/>
    </w:rPr>
  </w:style>
  <w:style w:type="character" w:styleId="affd">
    <w:name w:val="Emphasis"/>
    <w:basedOn w:val="a1"/>
    <w:qFormat/>
    <w:rsid w:val="00EF49C5"/>
    <w:rPr>
      <w:i/>
      <w:iCs/>
    </w:rPr>
  </w:style>
  <w:style w:type="character" w:customStyle="1" w:styleId="grame">
    <w:name w:val="grame"/>
    <w:basedOn w:val="a1"/>
    <w:rsid w:val="00EF49C5"/>
  </w:style>
  <w:style w:type="paragraph" w:customStyle="1" w:styleId="210">
    <w:name w:val="Маркированный список 21"/>
    <w:basedOn w:val="a0"/>
    <w:rsid w:val="00EF49C5"/>
    <w:pPr>
      <w:tabs>
        <w:tab w:val="left" w:pos="720"/>
      </w:tabs>
      <w:suppressAutoHyphens/>
      <w:ind w:left="720" w:hanging="360"/>
    </w:pPr>
    <w:rPr>
      <w:rFonts w:ascii="Times New Roman" w:eastAsia="SimSun" w:hAnsi="Times New Roman" w:cs="Tahoma"/>
      <w:color w:val="auto"/>
      <w:kern w:val="1"/>
      <w:lang w:eastAsia="hi-IN" w:bidi="hi-IN"/>
    </w:rPr>
  </w:style>
  <w:style w:type="paragraph" w:customStyle="1" w:styleId="Standard">
    <w:name w:val="Standard"/>
    <w:rsid w:val="00EF49C5"/>
    <w:pPr>
      <w:suppressAutoHyphens/>
      <w:autoSpaceDN w:val="0"/>
      <w:textAlignment w:val="baseline"/>
    </w:pPr>
    <w:rPr>
      <w:rFonts w:ascii="Times New Roman" w:eastAsia="Andale Sans UI" w:hAnsi="Times New Roman" w:cs="Tahoma"/>
      <w:kern w:val="3"/>
      <w:lang w:val="de-DE" w:eastAsia="ja-JP" w:bidi="fa-IR"/>
    </w:rPr>
  </w:style>
  <w:style w:type="paragraph" w:customStyle="1" w:styleId="Textbody">
    <w:name w:val="Text body"/>
    <w:basedOn w:val="Standard"/>
    <w:rsid w:val="00EF49C5"/>
    <w:pPr>
      <w:spacing w:after="120"/>
    </w:pPr>
  </w:style>
  <w:style w:type="paragraph" w:customStyle="1" w:styleId="affe">
    <w:name w:val="???????"/>
    <w:rsid w:val="00EF49C5"/>
    <w:pPr>
      <w:suppressAutoHyphens/>
      <w:autoSpaceDE w:val="0"/>
      <w:autoSpaceDN w:val="0"/>
      <w:spacing w:line="200" w:lineRule="atLeast"/>
      <w:textAlignment w:val="baseline"/>
    </w:pPr>
    <w:rPr>
      <w:rFonts w:ascii="Tahoma" w:eastAsia="Tahoma" w:hAnsi="Tahoma" w:cs="Tahoma"/>
      <w:kern w:val="3"/>
      <w:sz w:val="36"/>
      <w:szCs w:val="36"/>
      <w:lang w:eastAsia="zh-CN" w:bidi="hi-IN"/>
    </w:rPr>
  </w:style>
  <w:style w:type="paragraph" w:customStyle="1" w:styleId="prs-noveltyLTTitel">
    <w:name w:val="prs-novelty~LT~Titel"/>
    <w:rsid w:val="00EF49C5"/>
    <w:pPr>
      <w:suppressAutoHyphens/>
      <w:autoSpaceDE w:val="0"/>
      <w:autoSpaceDN w:val="0"/>
      <w:jc w:val="center"/>
      <w:textAlignment w:val="baseline"/>
    </w:pPr>
    <w:rPr>
      <w:rFonts w:ascii="Albany, Arial" w:eastAsia="Albany, Arial" w:hAnsi="Albany, Arial" w:cs="Albany, Arial"/>
      <w:b/>
      <w:bCs/>
      <w:i/>
      <w:iCs/>
      <w:color w:val="99284C"/>
      <w:kern w:val="3"/>
      <w:sz w:val="80"/>
      <w:szCs w:val="80"/>
      <w:lang w:eastAsia="zh-CN" w:bidi="hi-IN"/>
    </w:rPr>
  </w:style>
  <w:style w:type="paragraph" w:customStyle="1" w:styleId="prs-noveltyLTGliederung1">
    <w:name w:val="prs-novelty~LT~Gliederung 1"/>
    <w:rsid w:val="00EF49C5"/>
    <w:pPr>
      <w:suppressAutoHyphens/>
      <w:autoSpaceDE w:val="0"/>
      <w:autoSpaceDN w:val="0"/>
      <w:textAlignment w:val="baseline"/>
    </w:pPr>
    <w:rPr>
      <w:rFonts w:ascii="Albany, Arial" w:eastAsia="Albany, Arial" w:hAnsi="Albany, Arial" w:cs="Albany, Arial"/>
      <w:color w:val="333333"/>
      <w:kern w:val="3"/>
      <w:sz w:val="64"/>
      <w:szCs w:val="64"/>
      <w:lang w:eastAsia="zh-CN" w:bidi="hi-IN"/>
    </w:rPr>
  </w:style>
  <w:style w:type="numbering" w:customStyle="1" w:styleId="WW8Num4">
    <w:name w:val="WW8Num4"/>
    <w:basedOn w:val="a3"/>
    <w:rsid w:val="00EF49C5"/>
    <w:pPr>
      <w:numPr>
        <w:numId w:val="48"/>
      </w:numPr>
    </w:pPr>
  </w:style>
  <w:style w:type="numbering" w:customStyle="1" w:styleId="WW8Num3">
    <w:name w:val="WW8Num3"/>
    <w:basedOn w:val="a3"/>
    <w:rsid w:val="00EF49C5"/>
    <w:pPr>
      <w:numPr>
        <w:numId w:val="49"/>
      </w:numPr>
    </w:pPr>
  </w:style>
  <w:style w:type="numbering" w:customStyle="1" w:styleId="WW8Num1">
    <w:name w:val="WW8Num1"/>
    <w:basedOn w:val="a3"/>
    <w:rsid w:val="00EF49C5"/>
    <w:pPr>
      <w:numPr>
        <w:numId w:val="50"/>
      </w:numPr>
    </w:pPr>
  </w:style>
  <w:style w:type="numbering" w:customStyle="1" w:styleId="WW8Num5">
    <w:name w:val="WW8Num5"/>
    <w:basedOn w:val="a3"/>
    <w:rsid w:val="00EF49C5"/>
    <w:pPr>
      <w:numPr>
        <w:numId w:val="51"/>
      </w:numPr>
    </w:pPr>
  </w:style>
  <w:style w:type="paragraph" w:styleId="afff">
    <w:name w:val="Intense Quote"/>
    <w:basedOn w:val="a0"/>
    <w:next w:val="a0"/>
    <w:link w:val="afff0"/>
    <w:uiPriority w:val="30"/>
    <w:qFormat/>
    <w:rsid w:val="00EF49C5"/>
    <w:pPr>
      <w:widowControl/>
      <w:pBdr>
        <w:bottom w:val="single" w:sz="4" w:space="4" w:color="4F81BD"/>
      </w:pBdr>
      <w:spacing w:before="200" w:after="280" w:line="276" w:lineRule="auto"/>
      <w:ind w:left="936" w:right="936"/>
    </w:pPr>
    <w:rPr>
      <w:rFonts w:ascii="Calibri" w:eastAsia="Calibri" w:hAnsi="Calibri" w:cs="Times New Roman"/>
      <w:b/>
      <w:bCs/>
      <w:i/>
      <w:iCs/>
      <w:color w:val="4F81BD"/>
      <w:sz w:val="22"/>
      <w:szCs w:val="22"/>
      <w:lang w:eastAsia="en-US" w:bidi="ar-SA"/>
    </w:rPr>
  </w:style>
  <w:style w:type="character" w:customStyle="1" w:styleId="afff0">
    <w:name w:val="Выделенная цитата Знак"/>
    <w:basedOn w:val="a1"/>
    <w:link w:val="afff"/>
    <w:uiPriority w:val="30"/>
    <w:rsid w:val="00EF49C5"/>
    <w:rPr>
      <w:rFonts w:ascii="Calibri" w:eastAsia="Calibri" w:hAnsi="Calibri" w:cs="Times New Roman"/>
      <w:b/>
      <w:bCs/>
      <w:i/>
      <w:iCs/>
      <w:color w:val="4F81BD"/>
      <w:sz w:val="22"/>
      <w:szCs w:val="22"/>
      <w:lang w:eastAsia="en-US" w:bidi="ar-SA"/>
    </w:rPr>
  </w:style>
  <w:style w:type="paragraph" w:customStyle="1" w:styleId="310">
    <w:name w:val="Основной текст с отступом 31"/>
    <w:basedOn w:val="a0"/>
    <w:rsid w:val="00EF49C5"/>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styleId="afff1">
    <w:name w:val="caption"/>
    <w:basedOn w:val="a0"/>
    <w:next w:val="a0"/>
    <w:qFormat/>
    <w:rsid w:val="00EF49C5"/>
    <w:pPr>
      <w:widowControl/>
      <w:spacing w:after="200"/>
    </w:pPr>
    <w:rPr>
      <w:rFonts w:ascii="Calibri" w:eastAsia="Calibri" w:hAnsi="Calibri" w:cs="Times New Roman"/>
      <w:b/>
      <w:bCs/>
      <w:color w:val="4F81BD"/>
      <w:sz w:val="18"/>
      <w:szCs w:val="18"/>
      <w:lang w:eastAsia="en-US" w:bidi="ar-SA"/>
    </w:rPr>
  </w:style>
  <w:style w:type="character" w:customStyle="1" w:styleId="WW8Num1z0">
    <w:name w:val="WW8Num1z0"/>
    <w:rsid w:val="00EF49C5"/>
    <w:rPr>
      <w:rFonts w:ascii="Symbol" w:hAnsi="Symbol" w:cs="StarSymbol"/>
      <w:sz w:val="18"/>
      <w:szCs w:val="18"/>
    </w:rPr>
  </w:style>
  <w:style w:type="character" w:customStyle="1" w:styleId="WW8Num2z0">
    <w:name w:val="WW8Num2z0"/>
    <w:rsid w:val="00EF49C5"/>
    <w:rPr>
      <w:rFonts w:ascii="Symbol" w:hAnsi="Symbol" w:cs="StarSymbol"/>
      <w:sz w:val="18"/>
      <w:szCs w:val="18"/>
    </w:rPr>
  </w:style>
  <w:style w:type="character" w:customStyle="1" w:styleId="WW8Num3z0">
    <w:name w:val="WW8Num3z0"/>
    <w:rsid w:val="00EF49C5"/>
    <w:rPr>
      <w:rFonts w:ascii="Times New Roman" w:hAnsi="Times New Roman"/>
    </w:rPr>
  </w:style>
  <w:style w:type="character" w:customStyle="1" w:styleId="WW8Num4z0">
    <w:name w:val="WW8Num4z0"/>
    <w:rsid w:val="00EF49C5"/>
    <w:rPr>
      <w:rFonts w:cs="Times New Roman"/>
    </w:rPr>
  </w:style>
  <w:style w:type="character" w:customStyle="1" w:styleId="WW8Num5z0">
    <w:name w:val="WW8Num5z0"/>
    <w:rsid w:val="00EF49C5"/>
    <w:rPr>
      <w:rFonts w:ascii="Times New Roman" w:hAnsi="Times New Roman"/>
    </w:rPr>
  </w:style>
  <w:style w:type="character" w:customStyle="1" w:styleId="WW8Num6z0">
    <w:name w:val="WW8Num6z0"/>
    <w:rsid w:val="00EF49C5"/>
    <w:rPr>
      <w:rFonts w:ascii="Symbol" w:hAnsi="Symbol"/>
    </w:rPr>
  </w:style>
  <w:style w:type="character" w:customStyle="1" w:styleId="WW8Num6z1">
    <w:name w:val="WW8Num6z1"/>
    <w:rsid w:val="00EF49C5"/>
    <w:rPr>
      <w:rFonts w:ascii="Courier New" w:hAnsi="Courier New" w:cs="Courier New"/>
    </w:rPr>
  </w:style>
  <w:style w:type="character" w:customStyle="1" w:styleId="WW8Num6z2">
    <w:name w:val="WW8Num6z2"/>
    <w:rsid w:val="00EF49C5"/>
    <w:rPr>
      <w:rFonts w:ascii="Wingdings" w:hAnsi="Wingdings"/>
    </w:rPr>
  </w:style>
  <w:style w:type="character" w:customStyle="1" w:styleId="WW8Num7z0">
    <w:name w:val="WW8Num7z0"/>
    <w:rsid w:val="00EF49C5"/>
    <w:rPr>
      <w:rFonts w:ascii="Symbol" w:hAnsi="Symbol"/>
    </w:rPr>
  </w:style>
  <w:style w:type="character" w:customStyle="1" w:styleId="WW8Num7z1">
    <w:name w:val="WW8Num7z1"/>
    <w:rsid w:val="00EF49C5"/>
    <w:rPr>
      <w:rFonts w:ascii="Courier New" w:hAnsi="Courier New" w:cs="Courier New"/>
    </w:rPr>
  </w:style>
  <w:style w:type="character" w:customStyle="1" w:styleId="WW8Num7z2">
    <w:name w:val="WW8Num7z2"/>
    <w:rsid w:val="00EF49C5"/>
    <w:rPr>
      <w:rFonts w:ascii="Wingdings" w:hAnsi="Wingdings"/>
    </w:rPr>
  </w:style>
  <w:style w:type="character" w:customStyle="1" w:styleId="WW8Num8z0">
    <w:name w:val="WW8Num8z0"/>
    <w:rsid w:val="00EF49C5"/>
    <w:rPr>
      <w:rFonts w:ascii="Symbol" w:hAnsi="Symbol"/>
    </w:rPr>
  </w:style>
  <w:style w:type="character" w:customStyle="1" w:styleId="WW8Num8z1">
    <w:name w:val="WW8Num8z1"/>
    <w:rsid w:val="00EF49C5"/>
    <w:rPr>
      <w:rFonts w:ascii="Courier New" w:hAnsi="Courier New" w:cs="Courier New"/>
    </w:rPr>
  </w:style>
  <w:style w:type="character" w:customStyle="1" w:styleId="WW8Num8z2">
    <w:name w:val="WW8Num8z2"/>
    <w:rsid w:val="00EF49C5"/>
    <w:rPr>
      <w:rFonts w:ascii="Wingdings" w:hAnsi="Wingdings"/>
    </w:rPr>
  </w:style>
  <w:style w:type="character" w:customStyle="1" w:styleId="WW8Num9z0">
    <w:name w:val="WW8Num9z0"/>
    <w:rsid w:val="00EF49C5"/>
    <w:rPr>
      <w:rFonts w:ascii="Symbol" w:hAnsi="Symbol"/>
    </w:rPr>
  </w:style>
  <w:style w:type="character" w:customStyle="1" w:styleId="WW8Num9z1">
    <w:name w:val="WW8Num9z1"/>
    <w:rsid w:val="00EF49C5"/>
    <w:rPr>
      <w:rFonts w:ascii="Courier New" w:hAnsi="Courier New" w:cs="Courier New"/>
    </w:rPr>
  </w:style>
  <w:style w:type="character" w:customStyle="1" w:styleId="WW8Num9z2">
    <w:name w:val="WW8Num9z2"/>
    <w:rsid w:val="00EF49C5"/>
    <w:rPr>
      <w:rFonts w:ascii="Wingdings" w:hAnsi="Wingdings"/>
    </w:rPr>
  </w:style>
  <w:style w:type="character" w:customStyle="1" w:styleId="WW8Num11z0">
    <w:name w:val="WW8Num11z0"/>
    <w:rsid w:val="00EF49C5"/>
    <w:rPr>
      <w:rFonts w:ascii="Symbol" w:hAnsi="Symbol"/>
    </w:rPr>
  </w:style>
  <w:style w:type="character" w:customStyle="1" w:styleId="WW8Num11z1">
    <w:name w:val="WW8Num11z1"/>
    <w:rsid w:val="00EF49C5"/>
    <w:rPr>
      <w:rFonts w:ascii="Courier New" w:hAnsi="Courier New" w:cs="Courier New"/>
    </w:rPr>
  </w:style>
  <w:style w:type="character" w:customStyle="1" w:styleId="WW8Num11z2">
    <w:name w:val="WW8Num11z2"/>
    <w:rsid w:val="00EF49C5"/>
    <w:rPr>
      <w:rFonts w:ascii="Wingdings" w:hAnsi="Wingdings"/>
    </w:rPr>
  </w:style>
  <w:style w:type="character" w:customStyle="1" w:styleId="WW8Num12z0">
    <w:name w:val="WW8Num12z0"/>
    <w:rsid w:val="00EF49C5"/>
    <w:rPr>
      <w:rFonts w:ascii="Symbol" w:hAnsi="Symbol"/>
    </w:rPr>
  </w:style>
  <w:style w:type="character" w:customStyle="1" w:styleId="WW8Num12z1">
    <w:name w:val="WW8Num12z1"/>
    <w:rsid w:val="00EF49C5"/>
    <w:rPr>
      <w:rFonts w:ascii="Courier New" w:hAnsi="Courier New" w:cs="Courier New"/>
    </w:rPr>
  </w:style>
  <w:style w:type="character" w:customStyle="1" w:styleId="WW8Num12z2">
    <w:name w:val="WW8Num12z2"/>
    <w:rsid w:val="00EF49C5"/>
    <w:rPr>
      <w:rFonts w:ascii="Wingdings" w:hAnsi="Wingdings"/>
    </w:rPr>
  </w:style>
  <w:style w:type="character" w:customStyle="1" w:styleId="WW8Num13z0">
    <w:name w:val="WW8Num13z0"/>
    <w:rsid w:val="00EF49C5"/>
    <w:rPr>
      <w:rFonts w:ascii="Symbol" w:hAnsi="Symbol"/>
    </w:rPr>
  </w:style>
  <w:style w:type="character" w:customStyle="1" w:styleId="WW8Num13z1">
    <w:name w:val="WW8Num13z1"/>
    <w:rsid w:val="00EF49C5"/>
    <w:rPr>
      <w:rFonts w:ascii="Courier New" w:hAnsi="Courier New" w:cs="Courier New"/>
    </w:rPr>
  </w:style>
  <w:style w:type="character" w:customStyle="1" w:styleId="WW8Num13z2">
    <w:name w:val="WW8Num13z2"/>
    <w:rsid w:val="00EF49C5"/>
    <w:rPr>
      <w:rFonts w:ascii="Wingdings" w:hAnsi="Wingdings"/>
    </w:rPr>
  </w:style>
  <w:style w:type="character" w:customStyle="1" w:styleId="WW8Num14z0">
    <w:name w:val="WW8Num14z0"/>
    <w:rsid w:val="00EF49C5"/>
    <w:rPr>
      <w:rFonts w:ascii="Symbol" w:hAnsi="Symbol"/>
    </w:rPr>
  </w:style>
  <w:style w:type="character" w:customStyle="1" w:styleId="WW8Num14z1">
    <w:name w:val="WW8Num14z1"/>
    <w:rsid w:val="00EF49C5"/>
    <w:rPr>
      <w:rFonts w:ascii="Courier New" w:hAnsi="Courier New" w:cs="Courier New"/>
    </w:rPr>
  </w:style>
  <w:style w:type="character" w:customStyle="1" w:styleId="WW8Num14z2">
    <w:name w:val="WW8Num14z2"/>
    <w:rsid w:val="00EF49C5"/>
    <w:rPr>
      <w:rFonts w:ascii="Wingdings" w:hAnsi="Wingdings"/>
    </w:rPr>
  </w:style>
  <w:style w:type="character" w:customStyle="1" w:styleId="WW8Num15z0">
    <w:name w:val="WW8Num15z0"/>
    <w:rsid w:val="00EF49C5"/>
    <w:rPr>
      <w:rFonts w:ascii="Symbol" w:hAnsi="Symbol"/>
    </w:rPr>
  </w:style>
  <w:style w:type="character" w:customStyle="1" w:styleId="WW8Num15z1">
    <w:name w:val="WW8Num15z1"/>
    <w:rsid w:val="00EF49C5"/>
    <w:rPr>
      <w:rFonts w:ascii="Courier New" w:hAnsi="Courier New" w:cs="Courier New"/>
    </w:rPr>
  </w:style>
  <w:style w:type="character" w:customStyle="1" w:styleId="WW8Num15z2">
    <w:name w:val="WW8Num15z2"/>
    <w:rsid w:val="00EF49C5"/>
    <w:rPr>
      <w:rFonts w:ascii="Wingdings" w:hAnsi="Wingdings"/>
    </w:rPr>
  </w:style>
  <w:style w:type="character" w:customStyle="1" w:styleId="WW8Num16z0">
    <w:name w:val="WW8Num16z0"/>
    <w:rsid w:val="00EF49C5"/>
    <w:rPr>
      <w:rFonts w:ascii="Wingdings" w:hAnsi="Wingdings"/>
    </w:rPr>
  </w:style>
  <w:style w:type="character" w:customStyle="1" w:styleId="WW8Num17z0">
    <w:name w:val="WW8Num17z0"/>
    <w:rsid w:val="00EF49C5"/>
    <w:rPr>
      <w:rFonts w:ascii="Symbol" w:hAnsi="Symbol"/>
    </w:rPr>
  </w:style>
  <w:style w:type="character" w:customStyle="1" w:styleId="WW8Num17z1">
    <w:name w:val="WW8Num17z1"/>
    <w:rsid w:val="00EF49C5"/>
    <w:rPr>
      <w:rFonts w:ascii="Courier New" w:hAnsi="Courier New" w:cs="Courier New"/>
    </w:rPr>
  </w:style>
  <w:style w:type="character" w:customStyle="1" w:styleId="WW8Num17z2">
    <w:name w:val="WW8Num17z2"/>
    <w:rsid w:val="00EF49C5"/>
    <w:rPr>
      <w:rFonts w:ascii="Wingdings" w:hAnsi="Wingdings"/>
    </w:rPr>
  </w:style>
  <w:style w:type="character" w:customStyle="1" w:styleId="WW8Num19z0">
    <w:name w:val="WW8Num19z0"/>
    <w:rsid w:val="00EF49C5"/>
    <w:rPr>
      <w:rFonts w:ascii="Symbol" w:hAnsi="Symbol"/>
    </w:rPr>
  </w:style>
  <w:style w:type="character" w:customStyle="1" w:styleId="WW8Num19z1">
    <w:name w:val="WW8Num19z1"/>
    <w:rsid w:val="00EF49C5"/>
    <w:rPr>
      <w:rFonts w:ascii="Courier New" w:hAnsi="Courier New" w:cs="Courier New"/>
    </w:rPr>
  </w:style>
  <w:style w:type="character" w:customStyle="1" w:styleId="WW8Num19z2">
    <w:name w:val="WW8Num19z2"/>
    <w:rsid w:val="00EF49C5"/>
    <w:rPr>
      <w:rFonts w:ascii="Wingdings" w:hAnsi="Wingdings"/>
    </w:rPr>
  </w:style>
  <w:style w:type="character" w:customStyle="1" w:styleId="WW8Num20z0">
    <w:name w:val="WW8Num20z0"/>
    <w:rsid w:val="00EF49C5"/>
    <w:rPr>
      <w:rFonts w:ascii="Symbol" w:hAnsi="Symbol"/>
    </w:rPr>
  </w:style>
  <w:style w:type="character" w:customStyle="1" w:styleId="WW8Num20z1">
    <w:name w:val="WW8Num20z1"/>
    <w:rsid w:val="00EF49C5"/>
    <w:rPr>
      <w:rFonts w:ascii="Courier New" w:hAnsi="Courier New" w:cs="Courier New"/>
    </w:rPr>
  </w:style>
  <w:style w:type="character" w:customStyle="1" w:styleId="WW8Num20z2">
    <w:name w:val="WW8Num20z2"/>
    <w:rsid w:val="00EF49C5"/>
    <w:rPr>
      <w:rFonts w:ascii="Wingdings" w:hAnsi="Wingdings"/>
    </w:rPr>
  </w:style>
  <w:style w:type="character" w:customStyle="1" w:styleId="WW8Num21z0">
    <w:name w:val="WW8Num21z0"/>
    <w:rsid w:val="00EF49C5"/>
    <w:rPr>
      <w:rFonts w:ascii="Symbol" w:hAnsi="Symbol"/>
    </w:rPr>
  </w:style>
  <w:style w:type="character" w:customStyle="1" w:styleId="WW8Num21z1">
    <w:name w:val="WW8Num21z1"/>
    <w:rsid w:val="00EF49C5"/>
    <w:rPr>
      <w:rFonts w:ascii="Courier New" w:hAnsi="Courier New" w:cs="Courier New"/>
    </w:rPr>
  </w:style>
  <w:style w:type="character" w:customStyle="1" w:styleId="WW8Num21z2">
    <w:name w:val="WW8Num21z2"/>
    <w:rsid w:val="00EF49C5"/>
    <w:rPr>
      <w:rFonts w:ascii="Wingdings" w:hAnsi="Wingdings"/>
    </w:rPr>
  </w:style>
  <w:style w:type="character" w:customStyle="1" w:styleId="WW8Num22z0">
    <w:name w:val="WW8Num22z0"/>
    <w:rsid w:val="00EF49C5"/>
    <w:rPr>
      <w:rFonts w:ascii="Symbol" w:hAnsi="Symbol"/>
    </w:rPr>
  </w:style>
  <w:style w:type="character" w:customStyle="1" w:styleId="WW8Num22z1">
    <w:name w:val="WW8Num22z1"/>
    <w:rsid w:val="00EF49C5"/>
    <w:rPr>
      <w:rFonts w:ascii="Courier New" w:hAnsi="Courier New" w:cs="Courier New"/>
    </w:rPr>
  </w:style>
  <w:style w:type="character" w:customStyle="1" w:styleId="WW8Num22z2">
    <w:name w:val="WW8Num22z2"/>
    <w:rsid w:val="00EF49C5"/>
    <w:rPr>
      <w:rFonts w:ascii="Wingdings" w:hAnsi="Wingdings"/>
    </w:rPr>
  </w:style>
  <w:style w:type="character" w:customStyle="1" w:styleId="WW8Num23z0">
    <w:name w:val="WW8Num23z0"/>
    <w:rsid w:val="00EF49C5"/>
    <w:rPr>
      <w:rFonts w:ascii="Symbol" w:hAnsi="Symbol"/>
    </w:rPr>
  </w:style>
  <w:style w:type="character" w:customStyle="1" w:styleId="WW8Num23z1">
    <w:name w:val="WW8Num23z1"/>
    <w:rsid w:val="00EF49C5"/>
    <w:rPr>
      <w:rFonts w:ascii="Courier New" w:hAnsi="Courier New" w:cs="Courier New"/>
    </w:rPr>
  </w:style>
  <w:style w:type="character" w:customStyle="1" w:styleId="WW8Num23z2">
    <w:name w:val="WW8Num23z2"/>
    <w:rsid w:val="00EF49C5"/>
    <w:rPr>
      <w:rFonts w:ascii="Wingdings" w:hAnsi="Wingdings"/>
    </w:rPr>
  </w:style>
  <w:style w:type="character" w:customStyle="1" w:styleId="WW8Num25z0">
    <w:name w:val="WW8Num25z0"/>
    <w:rsid w:val="00EF49C5"/>
    <w:rPr>
      <w:rFonts w:ascii="Symbol" w:hAnsi="Symbol"/>
    </w:rPr>
  </w:style>
  <w:style w:type="character" w:customStyle="1" w:styleId="WW8Num25z1">
    <w:name w:val="WW8Num25z1"/>
    <w:rsid w:val="00EF49C5"/>
    <w:rPr>
      <w:rFonts w:ascii="Courier New" w:hAnsi="Courier New" w:cs="Courier New"/>
    </w:rPr>
  </w:style>
  <w:style w:type="character" w:customStyle="1" w:styleId="WW8Num25z2">
    <w:name w:val="WW8Num25z2"/>
    <w:rsid w:val="00EF49C5"/>
    <w:rPr>
      <w:rFonts w:ascii="Wingdings" w:hAnsi="Wingdings"/>
    </w:rPr>
  </w:style>
  <w:style w:type="character" w:customStyle="1" w:styleId="18">
    <w:name w:val="Основной шрифт абзаца1"/>
    <w:rsid w:val="00EF49C5"/>
  </w:style>
  <w:style w:type="character" w:customStyle="1" w:styleId="afff2">
    <w:name w:val="Знак Знак"/>
    <w:basedOn w:val="18"/>
    <w:rsid w:val="00EF49C5"/>
    <w:rPr>
      <w:sz w:val="24"/>
      <w:szCs w:val="24"/>
      <w:lang w:val="ru-RU" w:eastAsia="ar-SA" w:bidi="ar-SA"/>
    </w:rPr>
  </w:style>
  <w:style w:type="character" w:styleId="afff3">
    <w:name w:val="page number"/>
    <w:basedOn w:val="18"/>
    <w:rsid w:val="00EF49C5"/>
  </w:style>
  <w:style w:type="character" w:customStyle="1" w:styleId="FontStyle13">
    <w:name w:val="Font Style13"/>
    <w:basedOn w:val="18"/>
    <w:rsid w:val="00EF49C5"/>
    <w:rPr>
      <w:rFonts w:ascii="Times New Roman" w:hAnsi="Times New Roman" w:cs="Times New Roman"/>
      <w:sz w:val="26"/>
      <w:szCs w:val="26"/>
    </w:rPr>
  </w:style>
  <w:style w:type="character" w:customStyle="1" w:styleId="afff4">
    <w:name w:val="Символ нумерации"/>
    <w:rsid w:val="00EF49C5"/>
  </w:style>
  <w:style w:type="character" w:customStyle="1" w:styleId="afff5">
    <w:name w:val="Маркеры списка"/>
    <w:rsid w:val="00EF49C5"/>
    <w:rPr>
      <w:rFonts w:ascii="OpenSymbol" w:eastAsia="OpenSymbol" w:hAnsi="OpenSymbol" w:cs="OpenSymbol"/>
    </w:rPr>
  </w:style>
  <w:style w:type="paragraph" w:customStyle="1" w:styleId="afff6">
    <w:name w:val="Заголовок"/>
    <w:basedOn w:val="a0"/>
    <w:next w:val="afd"/>
    <w:rsid w:val="00EF49C5"/>
    <w:pPr>
      <w:keepNext/>
      <w:widowControl/>
      <w:suppressAutoHyphens/>
      <w:spacing w:before="240" w:after="120"/>
    </w:pPr>
    <w:rPr>
      <w:rFonts w:ascii="Arial" w:eastAsia="SimSun" w:hAnsi="Arial" w:cs="Tahoma"/>
      <w:color w:val="auto"/>
      <w:sz w:val="28"/>
      <w:szCs w:val="28"/>
      <w:lang w:eastAsia="ar-SA" w:bidi="ar-SA"/>
    </w:rPr>
  </w:style>
  <w:style w:type="paragraph" w:customStyle="1" w:styleId="19">
    <w:name w:val="Название1"/>
    <w:basedOn w:val="a0"/>
    <w:rsid w:val="00EF49C5"/>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a">
    <w:name w:val="Указатель1"/>
    <w:basedOn w:val="a0"/>
    <w:rsid w:val="00EF49C5"/>
    <w:pPr>
      <w:widowControl/>
      <w:suppressLineNumbers/>
      <w:suppressAutoHyphens/>
    </w:pPr>
    <w:rPr>
      <w:rFonts w:ascii="Times New Roman" w:eastAsia="Times New Roman" w:hAnsi="Times New Roman" w:cs="Tahoma"/>
      <w:color w:val="auto"/>
      <w:lang w:eastAsia="ar-SA" w:bidi="ar-SA"/>
    </w:rPr>
  </w:style>
  <w:style w:type="paragraph" w:customStyle="1" w:styleId="1b">
    <w:name w:val="Текст1"/>
    <w:basedOn w:val="a0"/>
    <w:rsid w:val="00EF49C5"/>
    <w:pPr>
      <w:widowControl/>
      <w:suppressAutoHyphens/>
    </w:pPr>
    <w:rPr>
      <w:rFonts w:eastAsia="Times New Roman"/>
      <w:color w:val="auto"/>
      <w:sz w:val="20"/>
      <w:szCs w:val="20"/>
      <w:lang w:eastAsia="ar-SA" w:bidi="ar-SA"/>
    </w:rPr>
  </w:style>
  <w:style w:type="paragraph" w:customStyle="1" w:styleId="1c">
    <w:name w:val="Знак Знак Знак Знак Знак Знак Знак Знак1 Знак Знак Знак Знак"/>
    <w:basedOn w:val="a0"/>
    <w:rsid w:val="00EF49C5"/>
    <w:pPr>
      <w:widowControl/>
      <w:suppressAutoHyphens/>
      <w:autoSpaceDE w:val="0"/>
      <w:spacing w:after="160" w:line="240" w:lineRule="exact"/>
    </w:pPr>
    <w:rPr>
      <w:rFonts w:ascii="Arial" w:eastAsia="Times New Roman" w:hAnsi="Arial" w:cs="Arial"/>
      <w:color w:val="auto"/>
      <w:sz w:val="20"/>
      <w:szCs w:val="20"/>
      <w:lang w:val="en-US" w:eastAsia="ar-SA" w:bidi="ar-SA"/>
    </w:rPr>
  </w:style>
  <w:style w:type="paragraph" w:customStyle="1" w:styleId="1d">
    <w:name w:val="Красная строка1"/>
    <w:basedOn w:val="afd"/>
    <w:rsid w:val="00EF49C5"/>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111">
    <w:name w:val="Знак Знак Знак Знак1 Знак Знак Знак Знак Знак1 Знак Знак Знак Знак"/>
    <w:basedOn w:val="a0"/>
    <w:rsid w:val="00EF49C5"/>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1e">
    <w:name w:val="Абзац списка1"/>
    <w:basedOn w:val="a0"/>
    <w:rsid w:val="00EF49C5"/>
    <w:pPr>
      <w:widowControl/>
      <w:suppressAutoHyphens/>
      <w:ind w:left="720"/>
    </w:pPr>
    <w:rPr>
      <w:rFonts w:ascii="Times New Roman" w:eastAsia="Times New Roman" w:hAnsi="Times New Roman" w:cs="Times New Roman"/>
      <w:color w:val="auto"/>
      <w:lang w:eastAsia="ar-SA" w:bidi="ar-SA"/>
    </w:rPr>
  </w:style>
  <w:style w:type="paragraph" w:customStyle="1" w:styleId="afff7">
    <w:name w:val="Заголовок таблицы"/>
    <w:basedOn w:val="aff2"/>
    <w:rsid w:val="00EF49C5"/>
    <w:pPr>
      <w:jc w:val="center"/>
    </w:pPr>
    <w:rPr>
      <w:b/>
      <w:bCs/>
      <w:sz w:val="24"/>
      <w:szCs w:val="24"/>
    </w:rPr>
  </w:style>
  <w:style w:type="paragraph" w:customStyle="1" w:styleId="afff8">
    <w:name w:val="Содержимое врезки"/>
    <w:basedOn w:val="afd"/>
    <w:rsid w:val="00EF49C5"/>
    <w:pPr>
      <w:suppressAutoHyphens/>
      <w:spacing w:line="240" w:lineRule="auto"/>
    </w:pPr>
    <w:rPr>
      <w:rFonts w:ascii="Times New Roman" w:eastAsia="Times New Roman" w:hAnsi="Times New Roman" w:cs="Times New Roman"/>
      <w:sz w:val="24"/>
      <w:szCs w:val="24"/>
      <w:lang w:eastAsia="ar-SA"/>
    </w:rPr>
  </w:style>
  <w:style w:type="paragraph" w:customStyle="1" w:styleId="Style1">
    <w:name w:val="Style1"/>
    <w:basedOn w:val="a0"/>
    <w:uiPriority w:val="99"/>
    <w:rsid w:val="00EF49C5"/>
    <w:pPr>
      <w:autoSpaceDE w:val="0"/>
      <w:autoSpaceDN w:val="0"/>
      <w:adjustRightInd w:val="0"/>
      <w:spacing w:line="322" w:lineRule="exact"/>
      <w:ind w:firstLine="235"/>
    </w:pPr>
    <w:rPr>
      <w:rFonts w:ascii="Times New Roman" w:eastAsia="Times New Roman" w:hAnsi="Times New Roman" w:cs="Times New Roman"/>
      <w:color w:val="auto"/>
      <w:lang w:bidi="ar-SA"/>
    </w:rPr>
  </w:style>
  <w:style w:type="paragraph" w:customStyle="1" w:styleId="Style2">
    <w:name w:val="Style2"/>
    <w:basedOn w:val="a0"/>
    <w:uiPriority w:val="99"/>
    <w:rsid w:val="00EF49C5"/>
    <w:pPr>
      <w:autoSpaceDE w:val="0"/>
      <w:autoSpaceDN w:val="0"/>
      <w:adjustRightInd w:val="0"/>
      <w:spacing w:line="275" w:lineRule="exact"/>
      <w:ind w:firstLine="182"/>
      <w:jc w:val="both"/>
    </w:pPr>
    <w:rPr>
      <w:rFonts w:ascii="Times New Roman" w:eastAsia="Times New Roman" w:hAnsi="Times New Roman" w:cs="Times New Roman"/>
      <w:color w:val="auto"/>
      <w:lang w:bidi="ar-SA"/>
    </w:rPr>
  </w:style>
  <w:style w:type="paragraph" w:customStyle="1" w:styleId="Style3">
    <w:name w:val="Style3"/>
    <w:basedOn w:val="a0"/>
    <w:uiPriority w:val="99"/>
    <w:rsid w:val="00EF49C5"/>
    <w:pPr>
      <w:autoSpaceDE w:val="0"/>
      <w:autoSpaceDN w:val="0"/>
      <w:adjustRightInd w:val="0"/>
      <w:spacing w:line="274" w:lineRule="exact"/>
      <w:ind w:hanging="173"/>
    </w:pPr>
    <w:rPr>
      <w:rFonts w:ascii="Times New Roman" w:eastAsia="Times New Roman" w:hAnsi="Times New Roman" w:cs="Times New Roman"/>
      <w:color w:val="auto"/>
      <w:lang w:bidi="ar-SA"/>
    </w:rPr>
  </w:style>
  <w:style w:type="paragraph" w:customStyle="1" w:styleId="Style4">
    <w:name w:val="Style4"/>
    <w:basedOn w:val="a0"/>
    <w:uiPriority w:val="99"/>
    <w:rsid w:val="00EF49C5"/>
    <w:pPr>
      <w:autoSpaceDE w:val="0"/>
      <w:autoSpaceDN w:val="0"/>
      <w:adjustRightInd w:val="0"/>
    </w:pPr>
    <w:rPr>
      <w:rFonts w:ascii="Times New Roman" w:eastAsia="Times New Roman" w:hAnsi="Times New Roman" w:cs="Times New Roman"/>
      <w:color w:val="auto"/>
      <w:lang w:bidi="ar-SA"/>
    </w:rPr>
  </w:style>
  <w:style w:type="paragraph" w:customStyle="1" w:styleId="Style5">
    <w:name w:val="Style5"/>
    <w:basedOn w:val="a0"/>
    <w:uiPriority w:val="99"/>
    <w:rsid w:val="00EF49C5"/>
    <w:pPr>
      <w:autoSpaceDE w:val="0"/>
      <w:autoSpaceDN w:val="0"/>
      <w:adjustRightInd w:val="0"/>
      <w:spacing w:line="276" w:lineRule="exact"/>
    </w:pPr>
    <w:rPr>
      <w:rFonts w:ascii="Times New Roman" w:eastAsia="Times New Roman" w:hAnsi="Times New Roman" w:cs="Times New Roman"/>
      <w:color w:val="auto"/>
      <w:lang w:bidi="ar-SA"/>
    </w:rPr>
  </w:style>
  <w:style w:type="paragraph" w:customStyle="1" w:styleId="Style6">
    <w:name w:val="Style6"/>
    <w:basedOn w:val="a0"/>
    <w:uiPriority w:val="99"/>
    <w:rsid w:val="00EF49C5"/>
    <w:pPr>
      <w:autoSpaceDE w:val="0"/>
      <w:autoSpaceDN w:val="0"/>
      <w:adjustRightInd w:val="0"/>
      <w:spacing w:line="274" w:lineRule="exact"/>
      <w:ind w:firstLine="576"/>
      <w:jc w:val="both"/>
    </w:pPr>
    <w:rPr>
      <w:rFonts w:ascii="Times New Roman" w:eastAsia="Times New Roman" w:hAnsi="Times New Roman" w:cs="Times New Roman"/>
      <w:color w:val="auto"/>
      <w:lang w:bidi="ar-SA"/>
    </w:rPr>
  </w:style>
  <w:style w:type="paragraph" w:customStyle="1" w:styleId="Style7">
    <w:name w:val="Style7"/>
    <w:basedOn w:val="a0"/>
    <w:uiPriority w:val="99"/>
    <w:rsid w:val="00EF49C5"/>
    <w:pPr>
      <w:autoSpaceDE w:val="0"/>
      <w:autoSpaceDN w:val="0"/>
      <w:adjustRightInd w:val="0"/>
      <w:jc w:val="both"/>
    </w:pPr>
    <w:rPr>
      <w:rFonts w:ascii="Times New Roman" w:eastAsia="Times New Roman" w:hAnsi="Times New Roman" w:cs="Times New Roman"/>
      <w:color w:val="auto"/>
      <w:lang w:bidi="ar-SA"/>
    </w:rPr>
  </w:style>
  <w:style w:type="paragraph" w:customStyle="1" w:styleId="Style9">
    <w:name w:val="Style9"/>
    <w:basedOn w:val="a0"/>
    <w:uiPriority w:val="99"/>
    <w:rsid w:val="00EF49C5"/>
    <w:pPr>
      <w:autoSpaceDE w:val="0"/>
      <w:autoSpaceDN w:val="0"/>
      <w:adjustRightInd w:val="0"/>
      <w:spacing w:line="276" w:lineRule="exact"/>
      <w:ind w:firstLine="706"/>
    </w:pPr>
    <w:rPr>
      <w:rFonts w:ascii="Times New Roman" w:eastAsia="Times New Roman" w:hAnsi="Times New Roman" w:cs="Times New Roman"/>
      <w:color w:val="auto"/>
      <w:lang w:bidi="ar-SA"/>
    </w:rPr>
  </w:style>
  <w:style w:type="paragraph" w:customStyle="1" w:styleId="Style10">
    <w:name w:val="Style10"/>
    <w:basedOn w:val="a0"/>
    <w:uiPriority w:val="99"/>
    <w:rsid w:val="00EF49C5"/>
    <w:pPr>
      <w:autoSpaceDE w:val="0"/>
      <w:autoSpaceDN w:val="0"/>
      <w:adjustRightInd w:val="0"/>
      <w:spacing w:line="274" w:lineRule="exact"/>
      <w:jc w:val="both"/>
    </w:pPr>
    <w:rPr>
      <w:rFonts w:ascii="Times New Roman" w:eastAsia="Times New Roman" w:hAnsi="Times New Roman" w:cs="Times New Roman"/>
      <w:color w:val="auto"/>
      <w:lang w:bidi="ar-SA"/>
    </w:rPr>
  </w:style>
  <w:style w:type="paragraph" w:customStyle="1" w:styleId="Style11">
    <w:name w:val="Style11"/>
    <w:basedOn w:val="a0"/>
    <w:uiPriority w:val="99"/>
    <w:rsid w:val="00EF49C5"/>
    <w:pPr>
      <w:autoSpaceDE w:val="0"/>
      <w:autoSpaceDN w:val="0"/>
      <w:adjustRightInd w:val="0"/>
    </w:pPr>
    <w:rPr>
      <w:rFonts w:ascii="Times New Roman" w:eastAsia="Times New Roman" w:hAnsi="Times New Roman" w:cs="Times New Roman"/>
      <w:color w:val="auto"/>
      <w:lang w:bidi="ar-SA"/>
    </w:rPr>
  </w:style>
  <w:style w:type="paragraph" w:customStyle="1" w:styleId="Style13">
    <w:name w:val="Style13"/>
    <w:basedOn w:val="a0"/>
    <w:uiPriority w:val="99"/>
    <w:rsid w:val="00EF49C5"/>
    <w:pPr>
      <w:autoSpaceDE w:val="0"/>
      <w:autoSpaceDN w:val="0"/>
      <w:adjustRightInd w:val="0"/>
    </w:pPr>
    <w:rPr>
      <w:rFonts w:ascii="Times New Roman" w:eastAsia="Times New Roman" w:hAnsi="Times New Roman" w:cs="Times New Roman"/>
      <w:color w:val="auto"/>
      <w:lang w:bidi="ar-SA"/>
    </w:rPr>
  </w:style>
  <w:style w:type="character" w:customStyle="1" w:styleId="FontStyle16">
    <w:name w:val="Font Style16"/>
    <w:basedOn w:val="a1"/>
    <w:uiPriority w:val="99"/>
    <w:rsid w:val="00EF49C5"/>
    <w:rPr>
      <w:rFonts w:ascii="Times New Roman" w:hAnsi="Times New Roman" w:cs="Times New Roman"/>
      <w:spacing w:val="-10"/>
      <w:sz w:val="26"/>
      <w:szCs w:val="26"/>
    </w:rPr>
  </w:style>
  <w:style w:type="character" w:customStyle="1" w:styleId="FontStyle17">
    <w:name w:val="Font Style17"/>
    <w:basedOn w:val="a1"/>
    <w:uiPriority w:val="99"/>
    <w:rsid w:val="00EF49C5"/>
    <w:rPr>
      <w:rFonts w:ascii="Century Gothic" w:hAnsi="Century Gothic" w:cs="Century Gothic"/>
      <w:b/>
      <w:bCs/>
      <w:sz w:val="12"/>
      <w:szCs w:val="12"/>
    </w:rPr>
  </w:style>
  <w:style w:type="character" w:customStyle="1" w:styleId="FontStyle18">
    <w:name w:val="Font Style18"/>
    <w:basedOn w:val="a1"/>
    <w:uiPriority w:val="99"/>
    <w:rsid w:val="00EF49C5"/>
    <w:rPr>
      <w:rFonts w:ascii="Times New Roman" w:hAnsi="Times New Roman" w:cs="Times New Roman"/>
      <w:spacing w:val="-10"/>
      <w:sz w:val="22"/>
      <w:szCs w:val="22"/>
    </w:rPr>
  </w:style>
  <w:style w:type="character" w:customStyle="1" w:styleId="FontStyle19">
    <w:name w:val="Font Style19"/>
    <w:basedOn w:val="a1"/>
    <w:uiPriority w:val="99"/>
    <w:rsid w:val="00EF49C5"/>
    <w:rPr>
      <w:rFonts w:ascii="Times New Roman" w:hAnsi="Times New Roman" w:cs="Times New Roman"/>
      <w:i/>
      <w:iCs/>
      <w:sz w:val="22"/>
      <w:szCs w:val="22"/>
    </w:rPr>
  </w:style>
  <w:style w:type="character" w:customStyle="1" w:styleId="FontStyle21">
    <w:name w:val="Font Style21"/>
    <w:basedOn w:val="a1"/>
    <w:uiPriority w:val="99"/>
    <w:rsid w:val="00EF49C5"/>
    <w:rPr>
      <w:rFonts w:ascii="Times New Roman" w:hAnsi="Times New Roman" w:cs="Times New Roman"/>
      <w:spacing w:val="60"/>
      <w:sz w:val="18"/>
      <w:szCs w:val="18"/>
    </w:rPr>
  </w:style>
  <w:style w:type="character" w:customStyle="1" w:styleId="FontStyle22">
    <w:name w:val="Font Style22"/>
    <w:basedOn w:val="a1"/>
    <w:uiPriority w:val="99"/>
    <w:rsid w:val="00EF49C5"/>
    <w:rPr>
      <w:rFonts w:ascii="Times New Roman" w:hAnsi="Times New Roman" w:cs="Times New Roman"/>
      <w:spacing w:val="-10"/>
      <w:sz w:val="22"/>
      <w:szCs w:val="22"/>
    </w:rPr>
  </w:style>
  <w:style w:type="character" w:customStyle="1" w:styleId="FontStyle24">
    <w:name w:val="Font Style24"/>
    <w:basedOn w:val="a1"/>
    <w:uiPriority w:val="99"/>
    <w:rsid w:val="00EF49C5"/>
    <w:rPr>
      <w:rFonts w:ascii="Times New Roman" w:hAnsi="Times New Roman" w:cs="Times New Roman"/>
      <w:b/>
      <w:bCs/>
      <w:w w:val="33"/>
      <w:sz w:val="16"/>
      <w:szCs w:val="16"/>
    </w:rPr>
  </w:style>
  <w:style w:type="character" w:customStyle="1" w:styleId="FontStyle26">
    <w:name w:val="Font Style26"/>
    <w:basedOn w:val="a1"/>
    <w:uiPriority w:val="99"/>
    <w:rsid w:val="00EF49C5"/>
    <w:rPr>
      <w:rFonts w:ascii="Times New Roman" w:hAnsi="Times New Roman" w:cs="Times New Roman"/>
      <w:sz w:val="20"/>
      <w:szCs w:val="20"/>
    </w:rPr>
  </w:style>
  <w:style w:type="paragraph" w:customStyle="1" w:styleId="afff9">
    <w:name w:val="Знак"/>
    <w:basedOn w:val="a0"/>
    <w:rsid w:val="00EF49C5"/>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
    <w:name w:val="Без интервала1"/>
    <w:rsid w:val="00EF49C5"/>
    <w:pPr>
      <w:widowControl/>
    </w:pPr>
    <w:rPr>
      <w:rFonts w:ascii="Calibri" w:eastAsia="Times New Roman" w:hAnsi="Calibri" w:cs="Calibri"/>
      <w:sz w:val="22"/>
      <w:szCs w:val="22"/>
      <w:lang w:bidi="ar-SA"/>
    </w:rPr>
  </w:style>
  <w:style w:type="character" w:customStyle="1" w:styleId="FontStyle12">
    <w:name w:val="Font Style12"/>
    <w:basedOn w:val="a1"/>
    <w:uiPriority w:val="99"/>
    <w:rsid w:val="00EF49C5"/>
    <w:rPr>
      <w:rFonts w:ascii="Arial" w:hAnsi="Arial" w:cs="Arial"/>
      <w:sz w:val="18"/>
      <w:szCs w:val="18"/>
    </w:rPr>
  </w:style>
  <w:style w:type="paragraph" w:customStyle="1" w:styleId="afffa">
    <w:name w:val="Базовый"/>
    <w:uiPriority w:val="99"/>
    <w:rsid w:val="00EF49C5"/>
    <w:pPr>
      <w:widowControl/>
      <w:tabs>
        <w:tab w:val="left" w:pos="720"/>
      </w:tabs>
      <w:suppressAutoHyphens/>
      <w:textAlignment w:val="baseline"/>
    </w:pPr>
    <w:rPr>
      <w:rFonts w:ascii="Times New Roman" w:eastAsia="Times New Roman" w:hAnsi="Times New Roman" w:cs="Times New Roman"/>
      <w:sz w:val="20"/>
      <w:szCs w:val="20"/>
      <w:lang w:bidi="ar-SA"/>
    </w:rPr>
  </w:style>
  <w:style w:type="character" w:customStyle="1" w:styleId="91">
    <w:name w:val="Основной текст (9)"/>
    <w:basedOn w:val="a1"/>
    <w:rsid w:val="00EF49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numbering" w:customStyle="1" w:styleId="112">
    <w:name w:val="Нет списка11"/>
    <w:next w:val="a3"/>
    <w:uiPriority w:val="99"/>
    <w:semiHidden/>
    <w:unhideWhenUsed/>
    <w:rsid w:val="00EF49C5"/>
  </w:style>
  <w:style w:type="paragraph" w:customStyle="1" w:styleId="afffb">
    <w:name w:val="обычный"/>
    <w:basedOn w:val="a0"/>
    <w:rsid w:val="00EF49C5"/>
    <w:pPr>
      <w:widowControl/>
    </w:pPr>
    <w:rPr>
      <w:rFonts w:ascii="Times New Roman" w:eastAsia="Times New Roman" w:hAnsi="Times New Roman" w:cs="Times New Roman"/>
      <w:sz w:val="20"/>
      <w:szCs w:val="20"/>
      <w:lang w:bidi="ar-SA"/>
    </w:rPr>
  </w:style>
  <w:style w:type="paragraph" w:customStyle="1" w:styleId="standard0">
    <w:name w:val="standard"/>
    <w:basedOn w:val="a0"/>
    <w:rsid w:val="00EF49C5"/>
    <w:pPr>
      <w:widowControl/>
    </w:pPr>
    <w:rPr>
      <w:rFonts w:ascii="Times New Roman" w:eastAsia="Times New Roman" w:hAnsi="Times New Roman" w:cs="Times New Roman"/>
      <w:lang w:bidi="ar-SA"/>
    </w:rPr>
  </w:style>
  <w:style w:type="paragraph" w:customStyle="1" w:styleId="TableContents">
    <w:name w:val="Table Contents"/>
    <w:basedOn w:val="a0"/>
    <w:rsid w:val="00EF49C5"/>
    <w:pPr>
      <w:widowControl/>
    </w:pPr>
    <w:rPr>
      <w:rFonts w:ascii="Times New Roman" w:eastAsia="Times New Roman" w:hAnsi="Times New Roman" w:cs="Times New Roman"/>
      <w:lang w:bidi="ar-SA"/>
    </w:rPr>
  </w:style>
  <w:style w:type="table" w:customStyle="1" w:styleId="Textbody1">
    <w:name w:val="Text body1"/>
    <w:basedOn w:val="a2"/>
    <w:rsid w:val="00EF49C5"/>
    <w:pPr>
      <w:widowControl/>
      <w:spacing w:after="120"/>
    </w:pPr>
    <w:rPr>
      <w:rFonts w:ascii="Times New Roman" w:eastAsia="Times New Roman" w:hAnsi="Times New Roman" w:cs="Times New Roman"/>
      <w:color w:val="000000"/>
      <w:lang w:bidi="ar-SA"/>
    </w:rPr>
    <w:tblPr>
      <w:tblCellMar>
        <w:left w:w="0" w:type="dxa"/>
        <w:right w:w="0" w:type="dxa"/>
      </w:tblCellMar>
    </w:tblPr>
  </w:style>
  <w:style w:type="table" w:customStyle="1" w:styleId="TableContents1">
    <w:name w:val="Table Contents1"/>
    <w:basedOn w:val="a2"/>
    <w:rsid w:val="00EF49C5"/>
    <w:pPr>
      <w:widowControl/>
    </w:pPr>
    <w:rPr>
      <w:rFonts w:ascii="Times New Roman" w:eastAsia="Times New Roman" w:hAnsi="Times New Roman" w:cs="Times New Roman"/>
      <w:color w:val="000000"/>
      <w:lang w:bidi="ar-SA"/>
    </w:rPr>
    <w:tblPr>
      <w:tblCellMar>
        <w:left w:w="0" w:type="dxa"/>
        <w:right w:w="0" w:type="dxa"/>
      </w:tblCellMar>
    </w:tblPr>
  </w:style>
  <w:style w:type="numbering" w:customStyle="1" w:styleId="2a">
    <w:name w:val="Нет списка2"/>
    <w:next w:val="a3"/>
    <w:uiPriority w:val="99"/>
    <w:semiHidden/>
    <w:unhideWhenUsed/>
    <w:rsid w:val="00EF49C5"/>
  </w:style>
  <w:style w:type="table" w:customStyle="1" w:styleId="1f0">
    <w:name w:val="Сетка таблицы1"/>
    <w:basedOn w:val="a2"/>
    <w:next w:val="af"/>
    <w:rsid w:val="00EF49C5"/>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next w:val="af"/>
    <w:rsid w:val="00EF49C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Основной текст + Times New Roman"/>
    <w:aliases w:val="9,5 pt4,Полужирный4"/>
    <w:basedOn w:val="a1"/>
    <w:uiPriority w:val="99"/>
    <w:rsid w:val="00EF49C5"/>
    <w:rPr>
      <w:rFonts w:ascii="Times New Roman" w:hAnsi="Times New Roman" w:cs="Times New Roman"/>
      <w:b/>
      <w:bCs/>
      <w:sz w:val="19"/>
      <w:szCs w:val="19"/>
      <w:u w:val="none"/>
    </w:rPr>
  </w:style>
  <w:style w:type="character" w:customStyle="1" w:styleId="afffc">
    <w:name w:val="Выделение жирным"/>
    <w:basedOn w:val="a1"/>
    <w:rsid w:val="00EF49C5"/>
    <w:rPr>
      <w:b/>
      <w:bCs/>
    </w:rPr>
  </w:style>
  <w:style w:type="character" w:customStyle="1" w:styleId="WW8Num3z1">
    <w:name w:val="WW8Num3z1"/>
    <w:rsid w:val="00EF49C5"/>
    <w:rPr>
      <w:rFonts w:ascii="Courier New" w:hAnsi="Courier New" w:cs="Courier New"/>
    </w:rPr>
  </w:style>
  <w:style w:type="character" w:customStyle="1" w:styleId="WW8Num3z2">
    <w:name w:val="WW8Num3z2"/>
    <w:rsid w:val="00EF49C5"/>
    <w:rPr>
      <w:rFonts w:ascii="Wingdings" w:hAnsi="Wingdings" w:cs="Wingdings"/>
    </w:rPr>
  </w:style>
  <w:style w:type="character" w:customStyle="1" w:styleId="WWCharLFO6LVL1">
    <w:name w:val="WW_CharLFO6LVL1"/>
    <w:rsid w:val="00EF49C5"/>
    <w:rPr>
      <w:rFonts w:ascii="Symbol" w:hAnsi="Symbol" w:cs="OpenSymbol"/>
    </w:rPr>
  </w:style>
  <w:style w:type="character" w:customStyle="1" w:styleId="WWCharLFO6LVL2">
    <w:name w:val="WW_CharLFO6LVL2"/>
    <w:rsid w:val="00EF49C5"/>
    <w:rPr>
      <w:rFonts w:ascii="Symbol" w:hAnsi="Symbol" w:cs="OpenSymbol"/>
    </w:rPr>
  </w:style>
  <w:style w:type="character" w:customStyle="1" w:styleId="WWCharLFO6LVL3">
    <w:name w:val="WW_CharLFO6LVL3"/>
    <w:rsid w:val="00EF49C5"/>
    <w:rPr>
      <w:rFonts w:ascii="Symbol" w:hAnsi="Symbol" w:cs="OpenSymbol"/>
    </w:rPr>
  </w:style>
  <w:style w:type="character" w:customStyle="1" w:styleId="WWCharLFO6LVL4">
    <w:name w:val="WW_CharLFO6LVL4"/>
    <w:rsid w:val="00EF49C5"/>
    <w:rPr>
      <w:rFonts w:ascii="Symbol" w:hAnsi="Symbol" w:cs="OpenSymbol"/>
    </w:rPr>
  </w:style>
  <w:style w:type="character" w:customStyle="1" w:styleId="WWCharLFO6LVL5">
    <w:name w:val="WW_CharLFO6LVL5"/>
    <w:rsid w:val="00EF49C5"/>
    <w:rPr>
      <w:rFonts w:ascii="Symbol" w:hAnsi="Symbol" w:cs="OpenSymbol"/>
    </w:rPr>
  </w:style>
  <w:style w:type="character" w:customStyle="1" w:styleId="WWCharLFO6LVL6">
    <w:name w:val="WW_CharLFO6LVL6"/>
    <w:rsid w:val="00EF49C5"/>
    <w:rPr>
      <w:rFonts w:ascii="Symbol" w:hAnsi="Symbol" w:cs="OpenSymbol"/>
    </w:rPr>
  </w:style>
  <w:style w:type="character" w:customStyle="1" w:styleId="WWCharLFO6LVL7">
    <w:name w:val="WW_CharLFO6LVL7"/>
    <w:rsid w:val="00EF49C5"/>
    <w:rPr>
      <w:rFonts w:ascii="Symbol" w:hAnsi="Symbol" w:cs="OpenSymbol"/>
    </w:rPr>
  </w:style>
  <w:style w:type="character" w:customStyle="1" w:styleId="WWCharLFO6LVL8">
    <w:name w:val="WW_CharLFO6LVL8"/>
    <w:rsid w:val="00EF49C5"/>
    <w:rPr>
      <w:rFonts w:ascii="Symbol" w:hAnsi="Symbol" w:cs="OpenSymbol"/>
    </w:rPr>
  </w:style>
  <w:style w:type="character" w:customStyle="1" w:styleId="WWCharLFO6LVL9">
    <w:name w:val="WW_CharLFO6LVL9"/>
    <w:rsid w:val="00EF49C5"/>
    <w:rPr>
      <w:rFonts w:ascii="Symbol" w:hAnsi="Symbol" w:cs="OpenSymbol"/>
    </w:rPr>
  </w:style>
  <w:style w:type="paragraph" w:styleId="1f1">
    <w:name w:val="index 1"/>
    <w:basedOn w:val="a0"/>
    <w:next w:val="a0"/>
    <w:autoRedefine/>
    <w:uiPriority w:val="99"/>
    <w:semiHidden/>
    <w:unhideWhenUsed/>
    <w:rsid w:val="00EF49C5"/>
    <w:pPr>
      <w:widowControl/>
      <w:ind w:left="240" w:hanging="240"/>
    </w:pPr>
    <w:rPr>
      <w:rFonts w:ascii="Times New Roman" w:eastAsia="Times New Roman" w:hAnsi="Times New Roman" w:cs="Times New Roman"/>
      <w:color w:val="auto"/>
      <w:lang w:bidi="ar-SA"/>
    </w:rPr>
  </w:style>
  <w:style w:type="paragraph" w:styleId="afffd">
    <w:name w:val="index heading"/>
    <w:basedOn w:val="a0"/>
    <w:rsid w:val="00EF49C5"/>
    <w:pPr>
      <w:suppressLineNumbers/>
      <w:suppressAutoHyphens/>
    </w:pPr>
    <w:rPr>
      <w:rFonts w:ascii="Times New Roman" w:eastAsia="Arial Unicode MS" w:hAnsi="Times New Roman" w:cs="Mangal"/>
      <w:color w:val="auto"/>
      <w:lang w:eastAsia="zh-CN" w:bidi="hi-IN"/>
    </w:rPr>
  </w:style>
  <w:style w:type="numbering" w:customStyle="1" w:styleId="WW8Num8">
    <w:name w:val="WW8Num8"/>
    <w:rsid w:val="00EF49C5"/>
  </w:style>
  <w:style w:type="numbering" w:customStyle="1" w:styleId="WW8Num7">
    <w:name w:val="WW8Num7"/>
    <w:rsid w:val="00EF49C5"/>
  </w:style>
  <w:style w:type="numbering" w:customStyle="1" w:styleId="WW8Num2">
    <w:name w:val="WW8Num2"/>
    <w:rsid w:val="00EF49C5"/>
  </w:style>
  <w:style w:type="numbering" w:customStyle="1" w:styleId="WW8Num6">
    <w:name w:val="WW8Num6"/>
    <w:rsid w:val="00EF49C5"/>
  </w:style>
  <w:style w:type="character" w:customStyle="1" w:styleId="aff1">
    <w:name w:val="Без интервала Знак"/>
    <w:aliases w:val="основа Знак,No Spacing Знак"/>
    <w:basedOn w:val="a1"/>
    <w:link w:val="aff0"/>
    <w:uiPriority w:val="1"/>
    <w:locked/>
    <w:rsid w:val="00EF49C5"/>
    <w:rPr>
      <w:rFonts w:ascii="Calibri" w:eastAsia="Times New Roman" w:hAnsi="Calibri" w:cs="Times New Roman"/>
      <w:sz w:val="22"/>
      <w:szCs w:val="22"/>
      <w:lang w:bidi="ar-SA"/>
    </w:rPr>
  </w:style>
  <w:style w:type="paragraph" w:customStyle="1" w:styleId="Heading">
    <w:name w:val="Heading"/>
    <w:basedOn w:val="Standard"/>
    <w:next w:val="Textbody"/>
    <w:rsid w:val="00EF49C5"/>
    <w:pPr>
      <w:keepNext/>
      <w:spacing w:before="240" w:after="120"/>
    </w:pPr>
    <w:rPr>
      <w:rFonts w:ascii="Arial" w:eastAsia="Arial Unicode MS" w:hAnsi="Arial" w:cs="Mangal"/>
      <w:sz w:val="28"/>
      <w:szCs w:val="28"/>
      <w:lang w:val="ru-RU" w:eastAsia="zh-CN" w:bidi="hi-IN"/>
    </w:rPr>
  </w:style>
  <w:style w:type="paragraph" w:customStyle="1" w:styleId="Index">
    <w:name w:val="Index"/>
    <w:basedOn w:val="Standard"/>
    <w:rsid w:val="00EF49C5"/>
    <w:pPr>
      <w:suppressLineNumbers/>
    </w:pPr>
    <w:rPr>
      <w:rFonts w:eastAsia="Arial Unicode MS" w:cs="Mangal"/>
      <w:lang w:val="ru-RU" w:eastAsia="zh-CN" w:bidi="hi-IN"/>
    </w:rPr>
  </w:style>
  <w:style w:type="paragraph" w:customStyle="1" w:styleId="TableHeading">
    <w:name w:val="Table Heading"/>
    <w:basedOn w:val="TableContents"/>
    <w:rsid w:val="00EF49C5"/>
    <w:pPr>
      <w:widowControl w:val="0"/>
      <w:suppressLineNumbers/>
      <w:suppressAutoHyphens/>
      <w:autoSpaceDN w:val="0"/>
      <w:jc w:val="center"/>
      <w:textAlignment w:val="baseline"/>
    </w:pPr>
    <w:rPr>
      <w:rFonts w:eastAsia="Arial Unicode MS" w:cs="Mangal"/>
      <w:b/>
      <w:bCs/>
      <w:color w:val="auto"/>
      <w:kern w:val="3"/>
      <w:lang w:eastAsia="zh-CN" w:bidi="hi-IN"/>
    </w:rPr>
  </w:style>
  <w:style w:type="character" w:customStyle="1" w:styleId="NumberingSymbols">
    <w:name w:val="Numbering Symbols"/>
    <w:rsid w:val="00EF49C5"/>
  </w:style>
  <w:style w:type="character" w:customStyle="1" w:styleId="BulletSymbols">
    <w:name w:val="Bullet Symbols"/>
    <w:rsid w:val="00EF49C5"/>
    <w:rPr>
      <w:rFonts w:ascii="OpenSymbol" w:eastAsia="OpenSymbol" w:hAnsi="OpenSymbol" w:cs="OpenSymbol"/>
    </w:rPr>
  </w:style>
  <w:style w:type="character" w:customStyle="1" w:styleId="StrongEmphasis">
    <w:name w:val="Strong Emphasis"/>
    <w:rsid w:val="00EF49C5"/>
    <w:rPr>
      <w:b/>
      <w:bCs/>
    </w:rPr>
  </w:style>
  <w:style w:type="numbering" w:customStyle="1" w:styleId="WWNum1">
    <w:name w:val="WWNum1"/>
    <w:basedOn w:val="a3"/>
    <w:rsid w:val="00EF49C5"/>
    <w:pPr>
      <w:numPr>
        <w:numId w:val="52"/>
      </w:numPr>
    </w:pPr>
  </w:style>
  <w:style w:type="paragraph" w:customStyle="1" w:styleId="p17">
    <w:name w:val="p17"/>
    <w:basedOn w:val="a0"/>
    <w:rsid w:val="00EF49C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rsid w:val="00EF49C5"/>
  </w:style>
  <w:style w:type="paragraph" w:customStyle="1" w:styleId="p5">
    <w:name w:val="p5"/>
    <w:basedOn w:val="a0"/>
    <w:rsid w:val="00EF49C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9">
    <w:name w:val="s9"/>
    <w:rsid w:val="00EF49C5"/>
  </w:style>
  <w:style w:type="paragraph" w:customStyle="1" w:styleId="WW-">
    <w:name w:val="WW-Базовый"/>
    <w:rsid w:val="00EF49C5"/>
    <w:pPr>
      <w:widowControl/>
      <w:tabs>
        <w:tab w:val="left" w:pos="720"/>
      </w:tabs>
      <w:suppressAutoHyphens/>
      <w:textAlignment w:val="baseline"/>
    </w:pPr>
    <w:rPr>
      <w:rFonts w:ascii="Times New Roman" w:eastAsia="Times New Roman" w:hAnsi="Times New Roman" w:cs="Times New Roman"/>
      <w:sz w:val="20"/>
      <w:szCs w:val="20"/>
      <w:lang w:eastAsia="ar-SA" w:bidi="ar-SA"/>
    </w:rPr>
  </w:style>
  <w:style w:type="paragraph" w:customStyle="1" w:styleId="2b">
    <w:name w:val="Обычный (веб)2"/>
    <w:basedOn w:val="a0"/>
    <w:rsid w:val="00EF49C5"/>
    <w:pPr>
      <w:widowControl/>
      <w:suppressAutoHyphens/>
      <w:spacing w:after="200" w:line="276" w:lineRule="auto"/>
    </w:pPr>
    <w:rPr>
      <w:rFonts w:ascii="Calibri" w:eastAsia="SimSun" w:hAnsi="Calibri" w:cs="font344"/>
      <w:color w:val="auto"/>
      <w:kern w:val="1"/>
      <w:sz w:val="22"/>
      <w:szCs w:val="22"/>
      <w:lang w:eastAsia="ar-SA" w:bidi="ar-SA"/>
    </w:rPr>
  </w:style>
  <w:style w:type="character" w:customStyle="1" w:styleId="ts91">
    <w:name w:val="ts91"/>
    <w:basedOn w:val="18"/>
    <w:rsid w:val="00EF49C5"/>
    <w:rPr>
      <w:rFonts w:ascii="Arial" w:hAnsi="Arial" w:cs="Arial"/>
      <w:color w:val="0000A4"/>
      <w:sz w:val="24"/>
      <w:szCs w:val="24"/>
    </w:rPr>
  </w:style>
  <w:style w:type="paragraph" w:customStyle="1" w:styleId="c1">
    <w:name w:val="c1"/>
    <w:basedOn w:val="a0"/>
    <w:rsid w:val="00EF49C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
    <w:name w:val="c9"/>
    <w:basedOn w:val="a0"/>
    <w:rsid w:val="00EF49C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1"/>
    <w:rsid w:val="00EF4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Колонтитул (2)_"/>
    <w:basedOn w:val="a1"/>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сновной текст_"/>
    <w:basedOn w:val="a1"/>
    <w:link w:val="11"/>
    <w:rPr>
      <w:rFonts w:ascii="Times New Roman" w:eastAsia="Times New Roman" w:hAnsi="Times New Roman" w:cs="Times New Roman"/>
      <w:b w:val="0"/>
      <w:bCs w:val="0"/>
      <w:i w:val="0"/>
      <w:iCs w:val="0"/>
      <w:smallCaps w:val="0"/>
      <w:strike w:val="0"/>
      <w:u w:val="none"/>
    </w:rPr>
  </w:style>
  <w:style w:type="character" w:customStyle="1" w:styleId="a5">
    <w:name w:val="Другое_"/>
    <w:basedOn w:val="a1"/>
    <w:link w:val="a6"/>
    <w:rPr>
      <w:rFonts w:ascii="Times New Roman" w:eastAsia="Times New Roman" w:hAnsi="Times New Roman" w:cs="Times New Roman"/>
      <w:b w:val="0"/>
      <w:bCs w:val="0"/>
      <w:i w:val="0"/>
      <w:iCs w:val="0"/>
      <w:smallCaps w:val="0"/>
      <w:strike w:val="0"/>
      <w:u w:val="none"/>
    </w:rPr>
  </w:style>
  <w:style w:type="character" w:customStyle="1" w:styleId="a7">
    <w:name w:val="Подпись к таблице_"/>
    <w:basedOn w:val="a1"/>
    <w:link w:val="a8"/>
    <w:rPr>
      <w:rFonts w:ascii="Times New Roman" w:eastAsia="Times New Roman" w:hAnsi="Times New Roman" w:cs="Times New Roman"/>
      <w:b/>
      <w:bCs/>
      <w:i w:val="0"/>
      <w:iCs w:val="0"/>
      <w:smallCaps w:val="0"/>
      <w:strike w:val="0"/>
      <w:u w:val="none"/>
    </w:rPr>
  </w:style>
  <w:style w:type="character" w:customStyle="1" w:styleId="23">
    <w:name w:val="Заголовок №2_"/>
    <w:basedOn w:val="a1"/>
    <w:link w:val="24"/>
    <w:rPr>
      <w:rFonts w:ascii="Calibri" w:eastAsia="Calibri" w:hAnsi="Calibri" w:cs="Calibri"/>
      <w:b/>
      <w:bCs/>
      <w:i w:val="0"/>
      <w:iCs w:val="0"/>
      <w:smallCaps w:val="0"/>
      <w:strike w:val="0"/>
      <w:sz w:val="32"/>
      <w:szCs w:val="32"/>
      <w:u w:val="none"/>
    </w:rPr>
  </w:style>
  <w:style w:type="character" w:customStyle="1" w:styleId="41">
    <w:name w:val="Основной текст (4)_"/>
    <w:basedOn w:val="a1"/>
    <w:link w:val="42"/>
    <w:rPr>
      <w:rFonts w:ascii="Calibri" w:eastAsia="Calibri" w:hAnsi="Calibri" w:cs="Calibri"/>
      <w:b/>
      <w:bCs/>
      <w:i w:val="0"/>
      <w:iCs w:val="0"/>
      <w:smallCaps w:val="0"/>
      <w:strike w:val="0"/>
      <w:sz w:val="36"/>
      <w:szCs w:val="36"/>
      <w:u w:val="none"/>
    </w:rPr>
  </w:style>
  <w:style w:type="character" w:customStyle="1" w:styleId="51">
    <w:name w:val="Основной текст (5)_"/>
    <w:basedOn w:val="a1"/>
    <w:link w:val="52"/>
    <w:rPr>
      <w:rFonts w:ascii="Calibri" w:eastAsia="Calibri" w:hAnsi="Calibri" w:cs="Calibri"/>
      <w:b w:val="0"/>
      <w:bCs w:val="0"/>
      <w:i w:val="0"/>
      <w:iCs w:val="0"/>
      <w:smallCaps w:val="0"/>
      <w:strike w:val="0"/>
      <w:sz w:val="20"/>
      <w:szCs w:val="20"/>
      <w:u w:val="none"/>
    </w:rPr>
  </w:style>
  <w:style w:type="character" w:customStyle="1" w:styleId="71">
    <w:name w:val="Основной текст (7)_"/>
    <w:basedOn w:val="a1"/>
    <w:link w:val="72"/>
    <w:rPr>
      <w:rFonts w:ascii="Arial" w:eastAsia="Arial" w:hAnsi="Arial" w:cs="Arial"/>
      <w:b/>
      <w:bCs/>
      <w:i w:val="0"/>
      <w:iCs w:val="0"/>
      <w:smallCaps w:val="0"/>
      <w:strike w:val="0"/>
      <w:color w:val="EBEBEB"/>
      <w:sz w:val="18"/>
      <w:szCs w:val="18"/>
      <w:u w:val="none"/>
      <w:lang w:val="en-US" w:eastAsia="en-US" w:bidi="en-US"/>
    </w:rPr>
  </w:style>
  <w:style w:type="character" w:customStyle="1" w:styleId="a9">
    <w:name w:val="Подпись к картинке_"/>
    <w:basedOn w:val="a1"/>
    <w:link w:val="aa"/>
    <w:rPr>
      <w:rFonts w:ascii="Calibri" w:eastAsia="Calibri" w:hAnsi="Calibri" w:cs="Calibri"/>
      <w:b w:val="0"/>
      <w:bCs w:val="0"/>
      <w:i w:val="0"/>
      <w:iCs w:val="0"/>
      <w:smallCaps w:val="0"/>
      <w:strike w:val="0"/>
      <w:sz w:val="20"/>
      <w:szCs w:val="20"/>
      <w:u w:val="none"/>
    </w:rPr>
  </w:style>
  <w:style w:type="character" w:customStyle="1" w:styleId="12">
    <w:name w:val="Заголовок №1_"/>
    <w:basedOn w:val="a1"/>
    <w:link w:val="13"/>
    <w:rPr>
      <w:rFonts w:ascii="Arial" w:eastAsia="Arial" w:hAnsi="Arial" w:cs="Arial"/>
      <w:b w:val="0"/>
      <w:bCs w:val="0"/>
      <w:i w:val="0"/>
      <w:iCs w:val="0"/>
      <w:smallCaps w:val="0"/>
      <w:strike w:val="0"/>
      <w:color w:val="F59649"/>
      <w:sz w:val="40"/>
      <w:szCs w:val="40"/>
      <w:u w:val="none"/>
    </w:rPr>
  </w:style>
  <w:style w:type="character" w:customStyle="1" w:styleId="61">
    <w:name w:val="Основной текст (6)_"/>
    <w:basedOn w:val="a1"/>
    <w:link w:val="62"/>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1"/>
    <w:link w:val="ac"/>
    <w:rPr>
      <w:rFonts w:ascii="Calibri" w:eastAsia="Calibri" w:hAnsi="Calibri" w:cs="Calibri"/>
      <w:b w:val="0"/>
      <w:bCs w:val="0"/>
      <w:i w:val="0"/>
      <w:iCs w:val="0"/>
      <w:smallCaps w:val="0"/>
      <w:strike w:val="0"/>
      <w:sz w:val="22"/>
      <w:szCs w:val="22"/>
      <w:u w:val="none"/>
    </w:rPr>
  </w:style>
  <w:style w:type="character" w:customStyle="1" w:styleId="8">
    <w:name w:val="Основной текст (8)_"/>
    <w:basedOn w:val="a1"/>
    <w:link w:val="80"/>
    <w:rPr>
      <w:rFonts w:ascii="Arial" w:eastAsia="Arial" w:hAnsi="Arial" w:cs="Arial"/>
      <w:b/>
      <w:bCs/>
      <w:i w:val="0"/>
      <w:iCs w:val="0"/>
      <w:smallCaps w:val="0"/>
      <w:strike w:val="0"/>
      <w:u w:val="none"/>
    </w:rPr>
  </w:style>
  <w:style w:type="paragraph" w:customStyle="1" w:styleId="22">
    <w:name w:val="Колонтитул (2)"/>
    <w:basedOn w:val="a0"/>
    <w:link w:val="21"/>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0"/>
    <w:link w:val="a4"/>
    <w:pPr>
      <w:shd w:val="clear" w:color="auto" w:fill="FFFFFF"/>
    </w:pPr>
    <w:rPr>
      <w:rFonts w:ascii="Times New Roman" w:eastAsia="Times New Roman" w:hAnsi="Times New Roman" w:cs="Times New Roman"/>
    </w:rPr>
  </w:style>
  <w:style w:type="paragraph" w:customStyle="1" w:styleId="a6">
    <w:name w:val="Другое"/>
    <w:basedOn w:val="a0"/>
    <w:link w:val="a5"/>
    <w:pPr>
      <w:shd w:val="clear" w:color="auto" w:fill="FFFFFF"/>
    </w:pPr>
    <w:rPr>
      <w:rFonts w:ascii="Times New Roman" w:eastAsia="Times New Roman" w:hAnsi="Times New Roman" w:cs="Times New Roman"/>
    </w:rPr>
  </w:style>
  <w:style w:type="paragraph" w:customStyle="1" w:styleId="a8">
    <w:name w:val="Подпись к таблице"/>
    <w:basedOn w:val="a0"/>
    <w:link w:val="a7"/>
    <w:pPr>
      <w:shd w:val="clear" w:color="auto" w:fill="FFFFFF"/>
    </w:pPr>
    <w:rPr>
      <w:rFonts w:ascii="Times New Roman" w:eastAsia="Times New Roman" w:hAnsi="Times New Roman" w:cs="Times New Roman"/>
      <w:b/>
      <w:bCs/>
    </w:rPr>
  </w:style>
  <w:style w:type="paragraph" w:customStyle="1" w:styleId="24">
    <w:name w:val="Заголовок №2"/>
    <w:basedOn w:val="a0"/>
    <w:link w:val="23"/>
    <w:pPr>
      <w:shd w:val="clear" w:color="auto" w:fill="FFFFFF"/>
      <w:ind w:right="200"/>
      <w:jc w:val="center"/>
      <w:outlineLvl w:val="1"/>
    </w:pPr>
    <w:rPr>
      <w:rFonts w:ascii="Calibri" w:eastAsia="Calibri" w:hAnsi="Calibri" w:cs="Calibri"/>
      <w:b/>
      <w:bCs/>
      <w:sz w:val="32"/>
      <w:szCs w:val="32"/>
    </w:rPr>
  </w:style>
  <w:style w:type="paragraph" w:customStyle="1" w:styleId="42">
    <w:name w:val="Основной текст (4)"/>
    <w:basedOn w:val="a0"/>
    <w:link w:val="41"/>
    <w:pPr>
      <w:shd w:val="clear" w:color="auto" w:fill="FFFFFF"/>
      <w:jc w:val="center"/>
    </w:pPr>
    <w:rPr>
      <w:rFonts w:ascii="Calibri" w:eastAsia="Calibri" w:hAnsi="Calibri" w:cs="Calibri"/>
      <w:b/>
      <w:bCs/>
      <w:sz w:val="36"/>
      <w:szCs w:val="36"/>
    </w:rPr>
  </w:style>
  <w:style w:type="paragraph" w:customStyle="1" w:styleId="52">
    <w:name w:val="Основной текст (5)"/>
    <w:basedOn w:val="a0"/>
    <w:link w:val="51"/>
    <w:pPr>
      <w:shd w:val="clear" w:color="auto" w:fill="FFFFFF"/>
      <w:spacing w:after="40"/>
    </w:pPr>
    <w:rPr>
      <w:rFonts w:ascii="Calibri" w:eastAsia="Calibri" w:hAnsi="Calibri" w:cs="Calibri"/>
      <w:sz w:val="20"/>
      <w:szCs w:val="20"/>
    </w:rPr>
  </w:style>
  <w:style w:type="paragraph" w:customStyle="1" w:styleId="72">
    <w:name w:val="Основной текст (7)"/>
    <w:basedOn w:val="a0"/>
    <w:link w:val="71"/>
    <w:pPr>
      <w:shd w:val="clear" w:color="auto" w:fill="FFFFFF"/>
      <w:spacing w:after="100"/>
    </w:pPr>
    <w:rPr>
      <w:rFonts w:ascii="Arial" w:eastAsia="Arial" w:hAnsi="Arial" w:cs="Arial"/>
      <w:b/>
      <w:bCs/>
      <w:color w:val="EBEBEB"/>
      <w:sz w:val="18"/>
      <w:szCs w:val="18"/>
      <w:lang w:val="en-US" w:eastAsia="en-US" w:bidi="en-US"/>
    </w:rPr>
  </w:style>
  <w:style w:type="paragraph" w:customStyle="1" w:styleId="aa">
    <w:name w:val="Подпись к картинке"/>
    <w:basedOn w:val="a0"/>
    <w:link w:val="a9"/>
    <w:pPr>
      <w:shd w:val="clear" w:color="auto" w:fill="FFFFFF"/>
      <w:spacing w:after="50"/>
    </w:pPr>
    <w:rPr>
      <w:rFonts w:ascii="Calibri" w:eastAsia="Calibri" w:hAnsi="Calibri" w:cs="Calibri"/>
      <w:sz w:val="20"/>
      <w:szCs w:val="20"/>
    </w:rPr>
  </w:style>
  <w:style w:type="paragraph" w:customStyle="1" w:styleId="13">
    <w:name w:val="Заголовок №1"/>
    <w:basedOn w:val="a0"/>
    <w:link w:val="12"/>
    <w:pPr>
      <w:shd w:val="clear" w:color="auto" w:fill="FFFFFF"/>
      <w:spacing w:after="60"/>
      <w:jc w:val="both"/>
      <w:outlineLvl w:val="0"/>
    </w:pPr>
    <w:rPr>
      <w:rFonts w:ascii="Arial" w:eastAsia="Arial" w:hAnsi="Arial" w:cs="Arial"/>
      <w:color w:val="F59649"/>
      <w:sz w:val="40"/>
      <w:szCs w:val="40"/>
    </w:rPr>
  </w:style>
  <w:style w:type="paragraph" w:customStyle="1" w:styleId="62">
    <w:name w:val="Основной текст (6)"/>
    <w:basedOn w:val="a0"/>
    <w:link w:val="61"/>
    <w:pPr>
      <w:shd w:val="clear" w:color="auto" w:fill="FFFFFF"/>
      <w:ind w:left="520"/>
    </w:pPr>
    <w:rPr>
      <w:rFonts w:ascii="Times New Roman" w:eastAsia="Times New Roman" w:hAnsi="Times New Roman" w:cs="Times New Roman"/>
      <w:sz w:val="28"/>
      <w:szCs w:val="28"/>
    </w:rPr>
  </w:style>
  <w:style w:type="paragraph" w:customStyle="1" w:styleId="ac">
    <w:name w:val="Колонтитул"/>
    <w:basedOn w:val="a0"/>
    <w:link w:val="ab"/>
    <w:pPr>
      <w:shd w:val="clear" w:color="auto" w:fill="FFFFFF"/>
    </w:pPr>
    <w:rPr>
      <w:rFonts w:ascii="Calibri" w:eastAsia="Calibri" w:hAnsi="Calibri" w:cs="Calibri"/>
      <w:sz w:val="22"/>
      <w:szCs w:val="22"/>
    </w:rPr>
  </w:style>
  <w:style w:type="paragraph" w:customStyle="1" w:styleId="80">
    <w:name w:val="Основной текст (8)"/>
    <w:basedOn w:val="a0"/>
    <w:link w:val="8"/>
    <w:pPr>
      <w:shd w:val="clear" w:color="auto" w:fill="FFFFFF"/>
      <w:ind w:right="80"/>
      <w:jc w:val="center"/>
    </w:pPr>
    <w:rPr>
      <w:rFonts w:ascii="Arial" w:eastAsia="Arial" w:hAnsi="Arial" w:cs="Arial"/>
      <w:b/>
      <w:bCs/>
    </w:rPr>
  </w:style>
  <w:style w:type="paragraph" w:styleId="ad">
    <w:name w:val="Balloon Text"/>
    <w:basedOn w:val="a0"/>
    <w:link w:val="ae"/>
    <w:uiPriority w:val="99"/>
    <w:semiHidden/>
    <w:unhideWhenUsed/>
    <w:rsid w:val="002847C0"/>
    <w:rPr>
      <w:rFonts w:ascii="Tahoma" w:hAnsi="Tahoma" w:cs="Tahoma"/>
      <w:sz w:val="16"/>
      <w:szCs w:val="16"/>
    </w:rPr>
  </w:style>
  <w:style w:type="character" w:customStyle="1" w:styleId="ae">
    <w:name w:val="Текст выноски Знак"/>
    <w:basedOn w:val="a1"/>
    <w:link w:val="ad"/>
    <w:uiPriority w:val="99"/>
    <w:semiHidden/>
    <w:rsid w:val="002847C0"/>
    <w:rPr>
      <w:rFonts w:ascii="Tahoma" w:hAnsi="Tahoma" w:cs="Tahoma"/>
      <w:color w:val="000000"/>
      <w:sz w:val="16"/>
      <w:szCs w:val="16"/>
    </w:rPr>
  </w:style>
  <w:style w:type="table" w:styleId="af">
    <w:name w:val="Table Grid"/>
    <w:basedOn w:val="a2"/>
    <w:uiPriority w:val="59"/>
    <w:rsid w:val="003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0">
    <w:name w:val="WW8Num4"/>
    <w:pPr>
      <w:numPr>
        <w:numId w:val="48"/>
      </w:numPr>
    </w:pPr>
  </w:style>
  <w:style w:type="numbering" w:customStyle="1" w:styleId="af1">
    <w:name w:val="WW8Num3"/>
    <w:pPr>
      <w:numPr>
        <w:numId w:val="49"/>
      </w:numPr>
    </w:pPr>
  </w:style>
  <w:style w:type="numbering" w:customStyle="1" w:styleId="af2">
    <w:name w:val="WW8Num1"/>
    <w:pPr>
      <w:numPr>
        <w:numId w:val="50"/>
      </w:numPr>
    </w:pPr>
  </w:style>
  <w:style w:type="numbering" w:customStyle="1" w:styleId="af3">
    <w:name w:val="WW8Num5"/>
    <w:pPr>
      <w:numPr>
        <w:numId w:val="51"/>
      </w:numPr>
    </w:pPr>
  </w:style>
  <w:style w:type="numbering" w:customStyle="1" w:styleId="10">
    <w:name w:val="WWNum1"/>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6382">
      <w:bodyDiv w:val="1"/>
      <w:marLeft w:val="0"/>
      <w:marRight w:val="0"/>
      <w:marTop w:val="0"/>
      <w:marBottom w:val="0"/>
      <w:divBdr>
        <w:top w:val="none" w:sz="0" w:space="0" w:color="auto"/>
        <w:left w:val="none" w:sz="0" w:space="0" w:color="auto"/>
        <w:bottom w:val="none" w:sz="0" w:space="0" w:color="auto"/>
        <w:right w:val="none" w:sz="0" w:space="0" w:color="auto"/>
      </w:divBdr>
    </w:div>
    <w:div w:id="28327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62.78.89.89/moodle/course/view.php?id=9" TargetMode="External"/><Relationship Id="rId18" Type="http://schemas.openxmlformats.org/officeDocument/2006/relationships/hyperlink" Target="http://62.78.89.89/moodl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62.78.89.89/moodle/course/view.php?id=26" TargetMode="External"/><Relationship Id="rId17" Type="http://schemas.openxmlformats.org/officeDocument/2006/relationships/hyperlink" Target="http://62.78.89.89/moodle/" TargetMode="External"/><Relationship Id="rId2" Type="http://schemas.openxmlformats.org/officeDocument/2006/relationships/numbering" Target="numbering.xml"/><Relationship Id="rId16" Type="http://schemas.openxmlformats.org/officeDocument/2006/relationships/hyperlink" Target="http://62.78.89.89/mood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62.78.89.89/moodle/course/view.php?id=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62.78.89.89/moodle/" TargetMode="External"/><Relationship Id="rId23" Type="http://schemas.openxmlformats.org/officeDocument/2006/relationships/fontTable" Target="fontTable.xml"/><Relationship Id="rId10" Type="http://schemas.openxmlformats.org/officeDocument/2006/relationships/hyperlink" Target="https://62.78.89.89/moodle/course/view.php?id=24" TargetMode="External"/><Relationship Id="rId19" Type="http://schemas.openxmlformats.org/officeDocument/2006/relationships/hyperlink" Target="http://62.78.89.89/moodl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62.78.89.89/moodle/course/view.php?id=7"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B44F-00F4-4947-955C-4284B451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67</Pages>
  <Words>19534</Words>
  <Characters>111346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админ</cp:lastModifiedBy>
  <cp:revision>12</cp:revision>
  <cp:lastPrinted>2017-09-20T05:52:00Z</cp:lastPrinted>
  <dcterms:created xsi:type="dcterms:W3CDTF">2017-09-20T08:19:00Z</dcterms:created>
  <dcterms:modified xsi:type="dcterms:W3CDTF">2017-09-21T06:26:00Z</dcterms:modified>
</cp:coreProperties>
</file>